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564D0" w:rsidRDefault="00B27639" w:rsidP="00E05EB7">
      <w:pPr>
        <w:pStyle w:val="Default"/>
        <w:ind w:right="1063"/>
        <w:jc w:val="right"/>
        <w:rPr>
          <w:rFonts w:ascii="Times New Roman" w:hAnsi="Times New Roman"/>
          <w:b/>
          <w:bCs/>
          <w:sz w:val="22"/>
          <w:szCs w:val="22"/>
          <w:lang w:val="sr-Cyrl-CS"/>
        </w:rPr>
      </w:pP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Универзитет у Београду</w:t>
      </w:r>
      <w:r w:rsidRPr="00E564D0">
        <w:rPr>
          <w:rFonts w:ascii="Times New Roman" w:hAnsi="Times New Roman"/>
          <w:b/>
          <w:bCs/>
          <w:sz w:val="22"/>
          <w:szCs w:val="22"/>
          <w:lang w:val="sr-Cyrl-CS"/>
        </w:rPr>
        <w:t xml:space="preserve"> - </w:t>
      </w:r>
      <w:r w:rsidRPr="00E564D0">
        <w:rPr>
          <w:rFonts w:ascii="Times New Roman" w:hAnsi="Times New Roman"/>
          <w:b/>
          <w:bCs/>
          <w:sz w:val="22"/>
          <w:szCs w:val="22"/>
          <w:lang w:val="ru-RU"/>
        </w:rPr>
        <w:t>Филозофски факултет</w:t>
      </w:r>
    </w:p>
    <w:p w:rsidR="00B27639" w:rsidRPr="00E564D0" w:rsidRDefault="00B27639" w:rsidP="00AC5336">
      <w:pPr>
        <w:pStyle w:val="Default"/>
        <w:ind w:right="1063"/>
        <w:jc w:val="center"/>
        <w:rPr>
          <w:rFonts w:ascii="Times New Roman" w:hAnsi="Times New Roman"/>
          <w:b/>
          <w:bCs/>
          <w:sz w:val="22"/>
          <w:szCs w:val="22"/>
          <w:lang w:val="sr-Cyrl-CS"/>
        </w:rPr>
      </w:pPr>
      <w:r w:rsidRPr="00E564D0">
        <w:rPr>
          <w:rFonts w:ascii="Times New Roman" w:hAnsi="Times New Roman"/>
          <w:b/>
          <w:bCs/>
          <w:sz w:val="22"/>
          <w:szCs w:val="22"/>
          <w:lang w:val="ru-RU"/>
        </w:rPr>
        <w:t>Београд, Чика Љубина 18-20</w:t>
      </w:r>
    </w:p>
    <w:p w:rsidR="00B27639" w:rsidRPr="00E564D0" w:rsidRDefault="00B27639" w:rsidP="00AC5336">
      <w:pPr>
        <w:pStyle w:val="Default"/>
        <w:ind w:right="1063"/>
        <w:rPr>
          <w:rFonts w:ascii="Times New Roman" w:hAnsi="Times New Roman"/>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Latn-CS"/>
        </w:rPr>
      </w:pPr>
    </w:p>
    <w:p w:rsidR="00B27639" w:rsidRPr="00E564D0" w:rsidRDefault="00B27639" w:rsidP="00AC5336">
      <w:pPr>
        <w:pStyle w:val="Default"/>
        <w:ind w:right="1063"/>
        <w:jc w:val="both"/>
        <w:rPr>
          <w:rFonts w:ascii="Times New Roman" w:hAnsi="Times New Roman"/>
          <w:color w:val="auto"/>
          <w:sz w:val="22"/>
          <w:szCs w:val="22"/>
          <w:lang w:val="sr-Cyrl-CS"/>
        </w:rPr>
      </w:pPr>
    </w:p>
    <w:p w:rsidR="00B27639" w:rsidRPr="00E564D0" w:rsidRDefault="00B27639" w:rsidP="00AC5336">
      <w:pPr>
        <w:pStyle w:val="Default"/>
        <w:ind w:right="1063"/>
        <w:jc w:val="both"/>
        <w:rPr>
          <w:rFonts w:ascii="Times New Roman" w:hAnsi="Times New Roman"/>
          <w:color w:val="auto"/>
          <w:sz w:val="22"/>
          <w:szCs w:val="22"/>
          <w:lang w:val="ru-RU"/>
        </w:rPr>
      </w:pPr>
    </w:p>
    <w:p w:rsidR="00B27639" w:rsidRPr="00E564D0" w:rsidRDefault="00B27639" w:rsidP="00AC5336">
      <w:pPr>
        <w:pStyle w:val="Default"/>
        <w:ind w:right="1063"/>
        <w:jc w:val="both"/>
        <w:rPr>
          <w:rFonts w:ascii="Times New Roman" w:hAnsi="Times New Roman"/>
          <w:color w:val="auto"/>
          <w:sz w:val="22"/>
          <w:szCs w:val="22"/>
          <w:lang w:val="ru-RU"/>
        </w:rPr>
      </w:pPr>
    </w:p>
    <w:p w:rsidR="004048D1" w:rsidRPr="00E564D0" w:rsidRDefault="00A11E25" w:rsidP="004048D1">
      <w:pPr>
        <w:pStyle w:val="Default"/>
        <w:ind w:right="1063"/>
        <w:jc w:val="center"/>
        <w:rPr>
          <w:rFonts w:ascii="Times New Roman" w:hAnsi="Times New Roman"/>
          <w:color w:val="auto"/>
          <w:lang w:val="sr-Cyrl-CS"/>
        </w:rPr>
      </w:pPr>
      <w:r>
        <w:rPr>
          <w:rFonts w:ascii="Times New Roman" w:hAnsi="Times New Roman"/>
          <w:color w:val="auto"/>
          <w:lang w:val="sr-Cyrl-CS"/>
        </w:rPr>
        <w:t xml:space="preserve">Конкурсна документација измењена </w:t>
      </w:r>
      <w:r w:rsidR="0086171D">
        <w:rPr>
          <w:rFonts w:ascii="Times New Roman" w:hAnsi="Times New Roman"/>
          <w:color w:val="auto"/>
          <w:lang w:val="sr-Latn-CS"/>
        </w:rPr>
        <w:t xml:space="preserve">je </w:t>
      </w:r>
      <w:r>
        <w:rPr>
          <w:rFonts w:ascii="Times New Roman" w:hAnsi="Times New Roman"/>
          <w:color w:val="auto"/>
          <w:lang w:val="sr-Cyrl-CS"/>
        </w:rPr>
        <w:t>дана 12.11.2020. године.</w:t>
      </w:r>
    </w:p>
    <w:p w:rsidR="00154A77" w:rsidRPr="00E564D0" w:rsidRDefault="00154A77" w:rsidP="00154A77">
      <w:pPr>
        <w:pStyle w:val="Default"/>
        <w:ind w:left="2160" w:firstLine="720"/>
        <w:rPr>
          <w:rFonts w:ascii="Times New Roman" w:hAnsi="Times New Roman"/>
          <w:b/>
          <w:color w:val="auto"/>
          <w:u w:val="single"/>
          <w:lang w:val="sr-Cyrl-CS"/>
        </w:rPr>
      </w:pPr>
    </w:p>
    <w:p w:rsidR="00B27639" w:rsidRPr="00E564D0" w:rsidRDefault="00B27639" w:rsidP="00C96417">
      <w:pPr>
        <w:pStyle w:val="Default"/>
        <w:ind w:left="720" w:right="1063" w:firstLine="720"/>
        <w:jc w:val="center"/>
        <w:rPr>
          <w:rFonts w:ascii="Times New Roman" w:hAnsi="Times New Roman"/>
          <w:b/>
          <w:bCs/>
          <w:sz w:val="28"/>
          <w:szCs w:val="28"/>
          <w:lang w:val="sr-Cyrl-CS"/>
        </w:rPr>
      </w:pPr>
      <w:r w:rsidRPr="00E564D0">
        <w:rPr>
          <w:rFonts w:ascii="Times New Roman" w:hAnsi="Times New Roman"/>
          <w:b/>
          <w:bCs/>
          <w:sz w:val="28"/>
          <w:szCs w:val="28"/>
          <w:lang w:val="sr-Cyrl-CS"/>
        </w:rPr>
        <w:t>КОНКУРСНА ДОКУМЕНТАЦИЈА</w:t>
      </w:r>
    </w:p>
    <w:p w:rsidR="00B27639" w:rsidRPr="00E564D0" w:rsidRDefault="00B27639" w:rsidP="00C96417">
      <w:pPr>
        <w:pStyle w:val="Default"/>
        <w:ind w:left="720" w:right="1063" w:firstLine="720"/>
        <w:jc w:val="center"/>
        <w:rPr>
          <w:rFonts w:ascii="Times New Roman" w:hAnsi="Times New Roman"/>
          <w:sz w:val="28"/>
          <w:szCs w:val="28"/>
          <w:lang w:val="sr-Cyrl-CS"/>
        </w:rPr>
      </w:pPr>
    </w:p>
    <w:p w:rsidR="00B27639" w:rsidRPr="00E564D0" w:rsidRDefault="00B27639" w:rsidP="00D60C46">
      <w:pPr>
        <w:pStyle w:val="Default"/>
        <w:ind w:left="720" w:firstLine="720"/>
        <w:rPr>
          <w:rFonts w:ascii="Times New Roman" w:hAnsi="Times New Roman"/>
          <w:b/>
          <w:bCs/>
          <w:sz w:val="22"/>
          <w:szCs w:val="22"/>
          <w:lang w:val="sr-Cyrl-CS"/>
        </w:rPr>
      </w:pPr>
      <w:r w:rsidRPr="00E564D0">
        <w:rPr>
          <w:rFonts w:ascii="Times New Roman" w:hAnsi="Times New Roman"/>
          <w:b/>
          <w:bCs/>
          <w:sz w:val="22"/>
          <w:szCs w:val="22"/>
          <w:lang w:val="sr-Cyrl-CS"/>
        </w:rPr>
        <w:t>за јавну набавку књига за библиотеке, уџбеника и стручне литературе</w:t>
      </w:r>
    </w:p>
    <w:p w:rsidR="00B27639" w:rsidRPr="00E564D0" w:rsidRDefault="00D60C46" w:rsidP="00D60C46">
      <w:pPr>
        <w:pStyle w:val="Default"/>
        <w:ind w:left="2160"/>
        <w:rPr>
          <w:rFonts w:ascii="Times New Roman" w:hAnsi="Times New Roman"/>
          <w:b/>
          <w:bCs/>
          <w:sz w:val="22"/>
          <w:szCs w:val="22"/>
          <w:lang w:val="sr-Cyrl-CS"/>
        </w:rPr>
      </w:pPr>
      <w:r w:rsidRPr="00E564D0">
        <w:rPr>
          <w:rFonts w:ascii="Times New Roman" w:hAnsi="Times New Roman"/>
          <w:b/>
          <w:bCs/>
          <w:sz w:val="22"/>
          <w:szCs w:val="22"/>
          <w:lang w:val="sr-Cyrl-CS"/>
        </w:rPr>
        <w:t xml:space="preserve">       </w:t>
      </w:r>
      <w:r w:rsidR="00B27639" w:rsidRPr="00E564D0">
        <w:rPr>
          <w:rFonts w:ascii="Times New Roman" w:hAnsi="Times New Roman"/>
          <w:b/>
          <w:bCs/>
          <w:sz w:val="22"/>
          <w:szCs w:val="22"/>
          <w:lang w:val="sr-Cyrl-CS"/>
        </w:rPr>
        <w:t>за потребе Филозофског факултета у Београду</w:t>
      </w:r>
    </w:p>
    <w:p w:rsidR="00B27639" w:rsidRPr="00E564D0" w:rsidRDefault="00B27639" w:rsidP="00C96417">
      <w:pPr>
        <w:pStyle w:val="Default"/>
        <w:ind w:left="1440" w:right="1063"/>
        <w:jc w:val="center"/>
        <w:rPr>
          <w:rFonts w:ascii="Times New Roman" w:hAnsi="Times New Roman"/>
          <w:b/>
          <w:bCs/>
          <w:sz w:val="22"/>
          <w:szCs w:val="22"/>
          <w:lang w:val="sr-Cyrl-CS"/>
        </w:rPr>
      </w:pPr>
    </w:p>
    <w:p w:rsidR="00B27639" w:rsidRPr="00E564D0" w:rsidRDefault="00B27639" w:rsidP="00C96417">
      <w:pPr>
        <w:pStyle w:val="Default"/>
        <w:ind w:left="1440" w:right="1063"/>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   у поступку јавне набавке мале вредности</w:t>
      </w:r>
    </w:p>
    <w:p w:rsidR="00B27639" w:rsidRPr="00E564D0" w:rsidRDefault="00B27639" w:rsidP="00C96417">
      <w:pPr>
        <w:pStyle w:val="Default"/>
        <w:ind w:left="720" w:right="1063" w:firstLine="720"/>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број </w:t>
      </w:r>
      <w:r w:rsidR="00FA080E">
        <w:rPr>
          <w:rFonts w:ascii="Times New Roman" w:hAnsi="Times New Roman"/>
          <w:b/>
          <w:bCs/>
          <w:sz w:val="22"/>
          <w:szCs w:val="22"/>
          <w:lang w:val="sr-Cyrl-CS"/>
        </w:rPr>
        <w:t>9</w:t>
      </w:r>
      <w:r w:rsidR="00E564D0" w:rsidRPr="00E564D0">
        <w:rPr>
          <w:rFonts w:ascii="Times New Roman" w:hAnsi="Times New Roman"/>
          <w:b/>
          <w:bCs/>
          <w:sz w:val="22"/>
          <w:szCs w:val="22"/>
          <w:lang w:val="sr-Cyrl-CS"/>
        </w:rPr>
        <w:t>/20</w:t>
      </w:r>
      <w:r w:rsidR="00FA080E">
        <w:rPr>
          <w:rFonts w:ascii="Times New Roman" w:hAnsi="Times New Roman"/>
          <w:b/>
          <w:bCs/>
          <w:sz w:val="22"/>
          <w:szCs w:val="22"/>
          <w:lang w:val="sr-Cyrl-CS"/>
        </w:rPr>
        <w:t>20</w:t>
      </w:r>
    </w:p>
    <w:p w:rsidR="00B27639" w:rsidRPr="00E564D0" w:rsidRDefault="00B27639" w:rsidP="00C96417">
      <w:pPr>
        <w:pStyle w:val="Default"/>
        <w:ind w:right="1063"/>
        <w:jc w:val="center"/>
        <w:rPr>
          <w:rFonts w:ascii="Times New Roman" w:hAnsi="Times New Roman"/>
          <w:sz w:val="22"/>
          <w:szCs w:val="22"/>
          <w:lang w:val="sr-Cyrl-CS"/>
        </w:rPr>
      </w:pPr>
    </w:p>
    <w:p w:rsidR="00B27639" w:rsidRPr="00E564D0" w:rsidRDefault="00B27639" w:rsidP="00AC5336">
      <w:pPr>
        <w:pStyle w:val="Default"/>
        <w:ind w:right="1063"/>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713FE3" w:rsidRPr="00E564D0" w:rsidRDefault="00713FE3"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B27639" w:rsidP="00AC5336">
      <w:pPr>
        <w:pStyle w:val="Default"/>
        <w:ind w:right="1063"/>
        <w:jc w:val="center"/>
        <w:rPr>
          <w:rFonts w:ascii="Times New Roman" w:hAnsi="Times New Roman"/>
          <w:color w:val="auto"/>
          <w:sz w:val="22"/>
          <w:szCs w:val="22"/>
          <w:lang w:val="sr-Latn-CS"/>
        </w:rPr>
      </w:pPr>
    </w:p>
    <w:p w:rsidR="00B27639" w:rsidRPr="00E564D0" w:rsidRDefault="00B27639" w:rsidP="00AC5336">
      <w:pPr>
        <w:pStyle w:val="Default"/>
        <w:ind w:right="1063"/>
        <w:jc w:val="center"/>
        <w:rPr>
          <w:rFonts w:ascii="Times New Roman" w:hAnsi="Times New Roman"/>
          <w:color w:val="auto"/>
          <w:sz w:val="22"/>
          <w:szCs w:val="22"/>
          <w:lang w:val="sr-Cyrl-CS"/>
        </w:rPr>
      </w:pPr>
    </w:p>
    <w:p w:rsidR="00B27639" w:rsidRPr="00E564D0" w:rsidRDefault="00945CD8" w:rsidP="00AC5336">
      <w:pPr>
        <w:pStyle w:val="Default"/>
        <w:ind w:right="1063"/>
        <w:jc w:val="center"/>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 xml:space="preserve">       </w:t>
      </w:r>
      <w:r w:rsidR="00B27639" w:rsidRPr="00E564D0">
        <w:rPr>
          <w:rFonts w:ascii="Times New Roman" w:hAnsi="Times New Roman"/>
          <w:b/>
          <w:bCs/>
          <w:color w:val="auto"/>
          <w:sz w:val="22"/>
          <w:szCs w:val="22"/>
          <w:lang w:val="sr-Cyrl-CS"/>
        </w:rPr>
        <w:t xml:space="preserve">Београд, </w:t>
      </w:r>
      <w:r w:rsidR="00FA080E">
        <w:rPr>
          <w:rFonts w:ascii="Times New Roman" w:hAnsi="Times New Roman"/>
          <w:b/>
          <w:bCs/>
          <w:color w:val="auto"/>
          <w:sz w:val="22"/>
          <w:szCs w:val="22"/>
          <w:lang w:val="sr-Cyrl-CS"/>
        </w:rPr>
        <w:t>јун</w:t>
      </w:r>
      <w:r w:rsidR="00B27639" w:rsidRPr="00E564D0">
        <w:rPr>
          <w:rFonts w:ascii="Times New Roman" w:hAnsi="Times New Roman"/>
          <w:b/>
          <w:bCs/>
          <w:color w:val="auto"/>
          <w:sz w:val="22"/>
          <w:szCs w:val="22"/>
          <w:lang w:val="sr-Cyrl-CS"/>
        </w:rPr>
        <w:t xml:space="preserve"> 20</w:t>
      </w:r>
      <w:r w:rsidR="00FA080E">
        <w:rPr>
          <w:rFonts w:ascii="Times New Roman" w:hAnsi="Times New Roman"/>
          <w:b/>
          <w:bCs/>
          <w:color w:val="auto"/>
          <w:sz w:val="22"/>
          <w:szCs w:val="22"/>
          <w:lang w:val="sr-Cyrl-CS"/>
        </w:rPr>
        <w:t>20</w:t>
      </w:r>
      <w:r w:rsidR="00B27639" w:rsidRPr="00E564D0">
        <w:rPr>
          <w:rFonts w:ascii="Times New Roman" w:hAnsi="Times New Roman"/>
          <w:b/>
          <w:bCs/>
          <w:color w:val="auto"/>
          <w:sz w:val="22"/>
          <w:szCs w:val="22"/>
          <w:lang w:val="sr-Cyrl-CS"/>
        </w:rPr>
        <w:t xml:space="preserve">. године </w:t>
      </w:r>
    </w:p>
    <w:p w:rsidR="00B27639" w:rsidRPr="00E564D0" w:rsidRDefault="00B27639" w:rsidP="00AC5336">
      <w:pPr>
        <w:spacing w:after="0" w:line="240" w:lineRule="auto"/>
        <w:rPr>
          <w:rFonts w:ascii="Times New Roman" w:hAnsi="Times New Roman" w:cs="Times New Roman"/>
          <w:lang w:val="sr-Cyrl-CS"/>
        </w:rPr>
      </w:pPr>
    </w:p>
    <w:p w:rsidR="00B27639" w:rsidRPr="00E564D0" w:rsidRDefault="00B27639" w:rsidP="00AC5336">
      <w:pPr>
        <w:spacing w:after="0" w:line="240" w:lineRule="auto"/>
        <w:rPr>
          <w:rFonts w:ascii="Times New Roman" w:hAnsi="Times New Roman" w:cs="Times New Roman"/>
          <w:lang w:val="sr-Cyrl-CS"/>
        </w:rPr>
      </w:pPr>
    </w:p>
    <w:p w:rsidR="00900D33" w:rsidRPr="00E564D0" w:rsidRDefault="00900D33" w:rsidP="00717737">
      <w:pPr>
        <w:spacing w:after="0" w:line="240" w:lineRule="auto"/>
        <w:ind w:firstLine="1418"/>
        <w:jc w:val="both"/>
        <w:rPr>
          <w:rFonts w:ascii="Times New Roman" w:hAnsi="Times New Roman" w:cs="Times New Roman"/>
          <w:lang w:val="sr-Cyrl-CS"/>
        </w:rPr>
      </w:pPr>
    </w:p>
    <w:p w:rsidR="00900D33" w:rsidRPr="00E564D0" w:rsidRDefault="00900D33" w:rsidP="00E564D0">
      <w:pPr>
        <w:spacing w:after="0" w:line="240" w:lineRule="auto"/>
        <w:ind w:firstLine="1418"/>
        <w:jc w:val="both"/>
        <w:rPr>
          <w:rFonts w:ascii="Times New Roman" w:hAnsi="Times New Roman" w:cs="Times New Roman"/>
          <w:lang w:val="sr-Cyrl-CS"/>
        </w:rPr>
      </w:pPr>
    </w:p>
    <w:p w:rsidR="00975E83" w:rsidRPr="00C30A83" w:rsidRDefault="00900D33" w:rsidP="00B500EF">
      <w:pPr>
        <w:spacing w:after="0" w:line="240" w:lineRule="auto"/>
        <w:ind w:firstLine="720"/>
        <w:jc w:val="both"/>
        <w:rPr>
          <w:rFonts w:ascii="Times New Roman" w:hAnsi="Times New Roman"/>
          <w:lang w:val="sr-Cyrl-CS"/>
        </w:rPr>
      </w:pPr>
      <w:r w:rsidRPr="00E564D0">
        <w:rPr>
          <w:rFonts w:ascii="Times New Roman" w:hAnsi="Times New Roman" w:cs="Times New Roman"/>
          <w:lang w:val="sr-Cyrl-CS"/>
        </w:rPr>
        <w:lastRenderedPageBreak/>
        <w:t>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564D0" w:rsidRPr="00E564D0">
        <w:rPr>
          <w:rFonts w:ascii="Times New Roman" w:hAnsi="Times New Roman" w:cs="Times New Roman"/>
          <w:lang w:val="sr-Cyrl-CS"/>
        </w:rPr>
        <w:t>,</w:t>
      </w:r>
      <w:r w:rsidRPr="00E564D0">
        <w:rPr>
          <w:rFonts w:ascii="Times New Roman" w:hAnsi="Times New Roman" w:cs="Times New Roman"/>
          <w:lang w:val="sr-Cyrl-CS"/>
        </w:rPr>
        <w:t xml:space="preserve"> </w:t>
      </w:r>
      <w:r w:rsidR="00975E83" w:rsidRPr="00C30A83">
        <w:rPr>
          <w:rFonts w:ascii="Times New Roman" w:hAnsi="Times New Roman"/>
          <w:lang w:val="sr-Cyrl-CS"/>
        </w:rPr>
        <w:t xml:space="preserve">Одлуке о покретању поступка јавне набавке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/1-1</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bCs/>
          <w:lang w:val="sr-Cyrl-CS"/>
        </w:rPr>
        <w:t xml:space="preserve">и </w:t>
      </w:r>
      <w:r w:rsidR="00975E83" w:rsidRPr="00C30A83">
        <w:rPr>
          <w:rFonts w:ascii="Times New Roman" w:hAnsi="Times New Roman"/>
          <w:lang w:val="ru-RU"/>
        </w:rPr>
        <w:t>Решења о образовању комисије за јавну набавку</w:t>
      </w:r>
      <w:r w:rsidR="00975E83" w:rsidRPr="00C30A83">
        <w:rPr>
          <w:rFonts w:ascii="Times New Roman" w:hAnsi="Times New Roman"/>
          <w:lang w:val="sr-Cyrl-CS"/>
        </w:rPr>
        <w:t xml:space="preserve"> број: </w:t>
      </w:r>
      <w:r w:rsidR="00975E83" w:rsidRPr="00FE72D4">
        <w:rPr>
          <w:rFonts w:ascii="Times New Roman" w:hAnsi="Times New Roman"/>
          <w:lang w:val="sr-Cyrl-CS"/>
        </w:rPr>
        <w:t>73</w:t>
      </w:r>
      <w:r w:rsidR="00975E83">
        <w:rPr>
          <w:rFonts w:ascii="Times New Roman" w:hAnsi="Times New Roman"/>
        </w:rPr>
        <w:t>6</w:t>
      </w:r>
      <w:r w:rsidR="00975E83" w:rsidRPr="00FE72D4">
        <w:rPr>
          <w:rFonts w:ascii="Times New Roman" w:hAnsi="Times New Roman"/>
          <w:lang w:val="sr-Cyrl-CS"/>
        </w:rPr>
        <w:t>/1-</w:t>
      </w:r>
      <w:r w:rsidR="00975E83">
        <w:rPr>
          <w:rFonts w:ascii="Times New Roman" w:hAnsi="Times New Roman"/>
          <w:lang w:val="sr-Cyrl-CS"/>
        </w:rPr>
        <w:t>2</w:t>
      </w:r>
      <w:r w:rsidR="00975E83">
        <w:rPr>
          <w:rFonts w:ascii="Times New Roman" w:hAnsi="Times New Roman"/>
        </w:rPr>
        <w:t xml:space="preserve"> </w:t>
      </w:r>
      <w:r w:rsidR="00975E83">
        <w:rPr>
          <w:rFonts w:ascii="Times New Roman" w:hAnsi="Times New Roman"/>
          <w:lang w:val="sr-Cyrl-CS"/>
        </w:rPr>
        <w:t>од</w:t>
      </w:r>
      <w:r w:rsidR="00975E83" w:rsidRPr="00FE72D4">
        <w:rPr>
          <w:rFonts w:ascii="Times New Roman" w:hAnsi="Times New Roman"/>
          <w:lang w:val="sr-Cyrl-CS"/>
        </w:rPr>
        <w:t xml:space="preserve"> 26</w:t>
      </w:r>
      <w:r w:rsidR="00975E83" w:rsidRPr="00FE72D4">
        <w:rPr>
          <w:rFonts w:ascii="Times New Roman" w:hAnsi="Times New Roman"/>
          <w:bCs/>
          <w:lang w:val="sr-Cyrl-CS"/>
        </w:rPr>
        <w:t>.06.20</w:t>
      </w:r>
      <w:r w:rsidR="00975E83" w:rsidRPr="00FE72D4">
        <w:rPr>
          <w:rFonts w:ascii="Times New Roman" w:hAnsi="Times New Roman"/>
          <w:bCs/>
        </w:rPr>
        <w:t>20</w:t>
      </w:r>
      <w:r w:rsidR="00975E83" w:rsidRPr="00FE72D4">
        <w:rPr>
          <w:rFonts w:ascii="Times New Roman" w:hAnsi="Times New Roman"/>
          <w:lang w:val="sr-Cyrl-CS"/>
        </w:rPr>
        <w:t>.</w:t>
      </w:r>
      <w:r w:rsidR="00975E83" w:rsidRPr="00C30A83">
        <w:rPr>
          <w:rFonts w:ascii="Times New Roman" w:hAnsi="Times New Roman"/>
          <w:lang w:val="sr-Cyrl-CS"/>
        </w:rPr>
        <w:t xml:space="preserve"> године </w:t>
      </w:r>
      <w:r w:rsidR="00975E83" w:rsidRPr="00C30A83">
        <w:rPr>
          <w:rFonts w:ascii="Times New Roman" w:hAnsi="Times New Roman"/>
          <w:lang w:val="ru-RU"/>
        </w:rPr>
        <w:t>припремљена је</w:t>
      </w:r>
    </w:p>
    <w:p w:rsidR="00B27639" w:rsidRPr="00E564D0" w:rsidRDefault="00B27639" w:rsidP="00975E83">
      <w:pPr>
        <w:spacing w:after="0" w:line="240" w:lineRule="auto"/>
        <w:ind w:firstLine="720"/>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3B7BA3">
      <w:pPr>
        <w:spacing w:after="0" w:line="240" w:lineRule="auto"/>
        <w:ind w:firstLine="1418"/>
        <w:jc w:val="both"/>
        <w:rPr>
          <w:rFonts w:ascii="Times New Roman" w:hAnsi="Times New Roman" w:cs="Times New Roman"/>
          <w:lang w:val="sr-Latn-CS"/>
        </w:rPr>
      </w:pPr>
    </w:p>
    <w:p w:rsidR="00B27639" w:rsidRPr="00E564D0" w:rsidRDefault="00B27639" w:rsidP="00AC5336">
      <w:pPr>
        <w:pStyle w:val="Default"/>
        <w:jc w:val="center"/>
        <w:rPr>
          <w:rFonts w:ascii="Times New Roman" w:hAnsi="Times New Roman"/>
          <w:lang w:val="sr-Cyrl-CS"/>
        </w:rPr>
      </w:pPr>
      <w:r w:rsidRPr="00E564D0">
        <w:rPr>
          <w:rFonts w:ascii="Times New Roman" w:hAnsi="Times New Roman"/>
          <w:b/>
          <w:bCs/>
          <w:lang w:val="sr-Cyrl-CS"/>
        </w:rPr>
        <w:t>КОНКУРСНА ДОКУМЕНТАЦИЈА</w:t>
      </w:r>
    </w:p>
    <w:p w:rsidR="00B27639" w:rsidRPr="00E564D0" w:rsidRDefault="00B27639" w:rsidP="00AC5336">
      <w:pPr>
        <w:pStyle w:val="Default"/>
        <w:jc w:val="center"/>
        <w:rPr>
          <w:rFonts w:ascii="Times New Roman" w:hAnsi="Times New Roman"/>
          <w:sz w:val="22"/>
          <w:szCs w:val="22"/>
          <w:lang w:val="sr-Latn-CS"/>
        </w:rPr>
      </w:pPr>
      <w:r w:rsidRPr="00E564D0">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E564D0" w:rsidRDefault="00B27639" w:rsidP="00AC5336">
      <w:pPr>
        <w:pStyle w:val="Default"/>
        <w:jc w:val="center"/>
        <w:rPr>
          <w:rFonts w:ascii="Times New Roman" w:hAnsi="Times New Roman"/>
          <w:sz w:val="22"/>
          <w:szCs w:val="22"/>
          <w:lang w:val="ru-RU"/>
        </w:rPr>
      </w:pPr>
      <w:r w:rsidRPr="00E564D0">
        <w:rPr>
          <w:rFonts w:ascii="Times New Roman" w:hAnsi="Times New Roman"/>
          <w:sz w:val="22"/>
          <w:szCs w:val="22"/>
          <w:lang w:val="sr-Cyrl-CS"/>
        </w:rPr>
        <w:t xml:space="preserve">за потребе Филозофског факултета у Београду </w:t>
      </w:r>
    </w:p>
    <w:p w:rsidR="00B27639" w:rsidRPr="00E564D0" w:rsidRDefault="00B27639" w:rsidP="00AC5336">
      <w:pPr>
        <w:pStyle w:val="Default"/>
        <w:jc w:val="center"/>
        <w:rPr>
          <w:rFonts w:ascii="Times New Roman" w:hAnsi="Times New Roman"/>
          <w:sz w:val="22"/>
          <w:szCs w:val="22"/>
          <w:lang w:val="sr-Cyrl-CS"/>
        </w:rPr>
      </w:pPr>
      <w:r w:rsidRPr="00E564D0">
        <w:rPr>
          <w:rFonts w:ascii="Times New Roman" w:hAnsi="Times New Roman"/>
          <w:sz w:val="22"/>
          <w:szCs w:val="22"/>
          <w:lang w:val="sr-Cyrl-CS"/>
        </w:rPr>
        <w:t xml:space="preserve">у поступку јавне набавке мале вредности </w:t>
      </w:r>
      <w:r w:rsidRPr="00E564D0">
        <w:rPr>
          <w:rFonts w:ascii="Times New Roman" w:hAnsi="Times New Roman"/>
          <w:b/>
          <w:bCs/>
          <w:sz w:val="22"/>
          <w:szCs w:val="22"/>
          <w:lang w:val="sr-Cyrl-CS"/>
        </w:rPr>
        <w:t>број</w:t>
      </w:r>
      <w:r w:rsidRPr="00E564D0">
        <w:rPr>
          <w:rFonts w:ascii="Times New Roman" w:hAnsi="Times New Roman"/>
          <w:b/>
          <w:bCs/>
          <w:sz w:val="22"/>
          <w:szCs w:val="22"/>
          <w:lang w:val="sr-Latn-CS"/>
        </w:rPr>
        <w:t xml:space="preserve"> </w:t>
      </w:r>
      <w:r w:rsidR="00AB4A0D">
        <w:rPr>
          <w:rFonts w:ascii="Times New Roman" w:hAnsi="Times New Roman"/>
          <w:b/>
          <w:bCs/>
          <w:sz w:val="22"/>
          <w:szCs w:val="22"/>
          <w:lang w:val="sr-Latn-CS"/>
        </w:rPr>
        <w:t>9/2020</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САДРЖАЈ:</w:t>
      </w:r>
    </w:p>
    <w:p w:rsidR="00B27639" w:rsidRPr="00E564D0"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w:t>
            </w:r>
          </w:p>
        </w:tc>
        <w:tc>
          <w:tcPr>
            <w:tcW w:w="8100" w:type="dxa"/>
            <w:vAlign w:val="center"/>
          </w:tcPr>
          <w:p w:rsidR="0083563D" w:rsidRPr="00E564D0" w:rsidRDefault="0083563D" w:rsidP="0083563D">
            <w:pPr>
              <w:spacing w:after="0" w:line="240" w:lineRule="auto"/>
              <w:jc w:val="both"/>
              <w:outlineLvl w:val="0"/>
              <w:rPr>
                <w:rFonts w:ascii="Times New Roman" w:hAnsi="Times New Roman" w:cs="Times New Roman"/>
                <w:lang w:val="sr-Cyrl-CS"/>
              </w:rPr>
            </w:pPr>
            <w:r w:rsidRPr="00E564D0">
              <w:rPr>
                <w:rFonts w:ascii="Times New Roman" w:hAnsi="Times New Roman" w:cs="Times New Roman"/>
                <w:lang w:val="sr-Cyrl-CS"/>
              </w:rPr>
              <w:t>Општи подаци о јавној набавци и подаци о предмету набавке</w:t>
            </w:r>
          </w:p>
          <w:p w:rsidR="00B27639" w:rsidRPr="00E564D0" w:rsidRDefault="00B27639" w:rsidP="00AC5336">
            <w:pPr>
              <w:spacing w:after="0" w:line="240" w:lineRule="auto"/>
              <w:outlineLvl w:val="0"/>
              <w:rPr>
                <w:rFonts w:ascii="Times New Roman" w:hAnsi="Times New Roman" w:cs="Times New Roman"/>
              </w:rPr>
            </w:pPr>
          </w:p>
        </w:tc>
      </w:tr>
      <w:tr w:rsidR="00B27639" w:rsidRPr="00E564D0">
        <w:trPr>
          <w:trHeight w:val="50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w:t>
            </w:r>
          </w:p>
        </w:tc>
        <w:tc>
          <w:tcPr>
            <w:tcW w:w="8100" w:type="dxa"/>
            <w:vAlign w:val="center"/>
          </w:tcPr>
          <w:p w:rsidR="00B27639" w:rsidRPr="00E564D0" w:rsidRDefault="00B27639" w:rsidP="00AC5336">
            <w:pPr>
              <w:autoSpaceDE w:val="0"/>
              <w:autoSpaceDN w:val="0"/>
              <w:adjustRightInd w:val="0"/>
              <w:spacing w:after="0" w:line="240" w:lineRule="auto"/>
              <w:rPr>
                <w:rFonts w:ascii="Times New Roman" w:hAnsi="Times New Roman" w:cs="Times New Roman"/>
              </w:rPr>
            </w:pPr>
            <w:r w:rsidRPr="00E564D0">
              <w:rPr>
                <w:rFonts w:ascii="Times New Roman" w:hAnsi="Times New Roman" w:cs="Times New Roman"/>
                <w:lang w:val="sr-Cyrl-CS"/>
              </w:rPr>
              <w:t>Т</w:t>
            </w:r>
            <w:r w:rsidRPr="00E564D0">
              <w:rPr>
                <w:rFonts w:ascii="Times New Roman" w:hAnsi="Times New Roman" w:cs="Times New Roman"/>
              </w:rPr>
              <w:t>ехничке карактеристике</w:t>
            </w:r>
          </w:p>
          <w:p w:rsidR="00B27639" w:rsidRPr="00E564D0" w:rsidRDefault="00B27639" w:rsidP="00AC5336">
            <w:pPr>
              <w:pStyle w:val="ListParagraphChar"/>
              <w:spacing w:line="240" w:lineRule="auto"/>
              <w:ind w:left="0"/>
              <w:jc w:val="both"/>
              <w:rPr>
                <w:sz w:val="22"/>
                <w:szCs w:val="22"/>
                <w:lang w:val="sr-Cyrl-CS"/>
              </w:rPr>
            </w:pPr>
          </w:p>
        </w:tc>
      </w:tr>
      <w:tr w:rsidR="00B27639" w:rsidRPr="00E564D0">
        <w:trPr>
          <w:trHeight w:val="276"/>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III</w:t>
            </w:r>
          </w:p>
        </w:tc>
        <w:tc>
          <w:tcPr>
            <w:tcW w:w="8100" w:type="dxa"/>
            <w:vAlign w:val="center"/>
          </w:tcPr>
          <w:p w:rsidR="00B27639" w:rsidRPr="00E564D0" w:rsidRDefault="00B27639" w:rsidP="00C302A2">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E564D0" w:rsidRDefault="00B27639" w:rsidP="00C302A2">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 Изјава којом подизвођач потврђује да испуњава услове, </w:t>
            </w:r>
          </w:p>
          <w:p w:rsidR="00B27639" w:rsidRPr="00E564D0" w:rsidRDefault="00B27639" w:rsidP="00C302A2">
            <w:pPr>
              <w:pStyle w:val="Default"/>
              <w:rPr>
                <w:rFonts w:ascii="Times New Roman" w:hAnsi="Times New Roman"/>
                <w:color w:val="auto"/>
                <w:sz w:val="22"/>
                <w:szCs w:val="22"/>
                <w:lang w:val="sr-Cyrl-CS"/>
              </w:rPr>
            </w:pPr>
            <w:r w:rsidRPr="00E564D0">
              <w:rPr>
                <w:rFonts w:ascii="Times New Roman" w:hAnsi="Times New Roman"/>
                <w:sz w:val="22"/>
                <w:szCs w:val="22"/>
                <w:lang w:val="sr-Cyrl-CS"/>
              </w:rPr>
              <w:t xml:space="preserve">- Изјава </w:t>
            </w:r>
            <w:r w:rsidRPr="00E564D0">
              <w:rPr>
                <w:rFonts w:ascii="Times New Roman" w:hAnsi="Times New Roman"/>
                <w:sz w:val="22"/>
                <w:szCs w:val="22"/>
              </w:rPr>
              <w:t>о</w:t>
            </w:r>
            <w:r w:rsidRPr="00E564D0">
              <w:rPr>
                <w:rFonts w:ascii="Times New Roman" w:hAnsi="Times New Roman"/>
                <w:color w:val="auto"/>
                <w:sz w:val="22"/>
                <w:szCs w:val="22"/>
                <w:lang w:val="sr-Cyrl-CS"/>
              </w:rPr>
              <w:t xml:space="preserve"> п</w:t>
            </w:r>
            <w:r w:rsidRPr="00E564D0">
              <w:rPr>
                <w:rFonts w:ascii="Times New Roman" w:hAnsi="Times New Roman"/>
                <w:color w:val="auto"/>
                <w:sz w:val="22"/>
                <w:szCs w:val="22"/>
                <w:lang w:val="ru-RU"/>
              </w:rPr>
              <w:t>оштова</w:t>
            </w:r>
            <w:r w:rsidRPr="00E564D0">
              <w:rPr>
                <w:rFonts w:ascii="Times New Roman" w:hAnsi="Times New Roman"/>
                <w:color w:val="auto"/>
                <w:sz w:val="22"/>
                <w:szCs w:val="22"/>
                <w:lang w:val="sr-Cyrl-CS"/>
              </w:rPr>
              <w:t>њу</w:t>
            </w:r>
            <w:r w:rsidRPr="00E564D0">
              <w:rPr>
                <w:rFonts w:ascii="Times New Roman" w:hAnsi="Times New Roman"/>
                <w:color w:val="auto"/>
                <w:sz w:val="22"/>
                <w:szCs w:val="22"/>
                <w:lang w:val="ru-RU"/>
              </w:rPr>
              <w:t xml:space="preserve"> прописа о заштити на раду, запошљавању и условима рада,</w:t>
            </w:r>
            <w:r w:rsidRPr="00E564D0">
              <w:rPr>
                <w:rFonts w:ascii="Times New Roman" w:hAnsi="Times New Roman"/>
                <w:color w:val="auto"/>
                <w:sz w:val="22"/>
                <w:szCs w:val="22"/>
                <w:lang w:val="sr-Cyrl-CS"/>
              </w:rPr>
              <w:t xml:space="preserve"> з</w:t>
            </w:r>
            <w:r w:rsidRPr="00E564D0">
              <w:rPr>
                <w:rFonts w:ascii="Times New Roman" w:hAnsi="Times New Roman"/>
                <w:color w:val="auto"/>
                <w:sz w:val="22"/>
                <w:szCs w:val="22"/>
                <w:lang w:val="ru-RU"/>
              </w:rPr>
              <w:t xml:space="preserve">аштити животне средине, ако и </w:t>
            </w:r>
            <w:r w:rsidRPr="00E564D0">
              <w:rPr>
                <w:rFonts w:ascii="Times New Roman" w:hAnsi="Times New Roman"/>
                <w:sz w:val="22"/>
                <w:szCs w:val="22"/>
                <w:lang w:val="ru-RU"/>
              </w:rPr>
              <w:t xml:space="preserve">да </w:t>
            </w:r>
            <w:r w:rsidRPr="00E564D0">
              <w:rPr>
                <w:rFonts w:ascii="Times New Roman" w:hAnsi="Times New Roman"/>
                <w:sz w:val="22"/>
                <w:szCs w:val="22"/>
                <w:lang w:val="sr-Latn-CS" w:eastAsia="sr-Latn-CS"/>
              </w:rPr>
              <w:t>нема</w:t>
            </w:r>
            <w:r w:rsidRPr="00E564D0">
              <w:rPr>
                <w:rFonts w:ascii="Times New Roman" w:hAnsi="Times New Roman"/>
                <w:sz w:val="22"/>
                <w:szCs w:val="22"/>
                <w:lang w:val="sr-Cyrl-CS" w:eastAsia="sr-Latn-CS"/>
              </w:rPr>
              <w:t xml:space="preserve"> </w:t>
            </w:r>
            <w:r w:rsidRPr="00E564D0">
              <w:rPr>
                <w:rFonts w:ascii="Times New Roman" w:hAnsi="Times New Roman"/>
                <w:sz w:val="22"/>
                <w:szCs w:val="22"/>
                <w:lang w:val="sr-Latn-CS" w:eastAsia="sr-Latn-CS"/>
              </w:rPr>
              <w:t>забрану обављања делатности</w:t>
            </w:r>
            <w:r w:rsidRPr="00E564D0">
              <w:rPr>
                <w:rFonts w:ascii="Times New Roman" w:hAnsi="Times New Roman"/>
                <w:color w:val="auto"/>
                <w:sz w:val="22"/>
                <w:szCs w:val="22"/>
                <w:lang w:val="sr-Cyrl-CS"/>
              </w:rPr>
              <w:t xml:space="preserve"> </w:t>
            </w:r>
          </w:p>
          <w:p w:rsidR="00B27639" w:rsidRPr="00E564D0" w:rsidRDefault="00B27639" w:rsidP="00AC5336">
            <w:pPr>
              <w:pStyle w:val="Default"/>
              <w:rPr>
                <w:rFonts w:ascii="Times New Roman" w:hAnsi="Times New Roman"/>
                <w:color w:val="auto"/>
                <w:sz w:val="22"/>
                <w:szCs w:val="22"/>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lang w:val="sr-Latn-CS"/>
              </w:rPr>
              <w:t>I</w:t>
            </w:r>
            <w:r w:rsidRPr="00E564D0">
              <w:rPr>
                <w:rFonts w:ascii="Times New Roman" w:hAnsi="Times New Roman" w:cs="Times New Roman"/>
                <w:b/>
                <w:bCs/>
              </w:rPr>
              <w:t>V</w:t>
            </w:r>
          </w:p>
        </w:tc>
        <w:tc>
          <w:tcPr>
            <w:tcW w:w="8100" w:type="dxa"/>
            <w:vAlign w:val="center"/>
          </w:tcPr>
          <w:p w:rsidR="00B27639" w:rsidRPr="00E564D0" w:rsidRDefault="00B27639" w:rsidP="00AC5336">
            <w:pPr>
              <w:pStyle w:val="Default"/>
              <w:rPr>
                <w:rFonts w:ascii="Times New Roman" w:hAnsi="Times New Roman"/>
                <w:sz w:val="22"/>
                <w:szCs w:val="22"/>
                <w:lang w:val="sr-Cyrl-CS"/>
              </w:rPr>
            </w:pPr>
            <w:r w:rsidRPr="00E564D0">
              <w:rPr>
                <w:rFonts w:ascii="Times New Roman" w:hAnsi="Times New Roman"/>
                <w:sz w:val="22"/>
                <w:szCs w:val="22"/>
                <w:lang w:val="sr-Cyrl-CS"/>
              </w:rPr>
              <w:t xml:space="preserve">Упутство понуђачима како да сачине понуду </w:t>
            </w:r>
          </w:p>
          <w:p w:rsidR="00B27639" w:rsidRPr="00E564D0" w:rsidRDefault="00B27639" w:rsidP="00AC5336">
            <w:pPr>
              <w:snapToGrid w:val="0"/>
              <w:spacing w:after="0" w:line="240" w:lineRule="auto"/>
              <w:rPr>
                <w:rFonts w:ascii="Times New Roman" w:hAnsi="Times New Roman" w:cs="Times New Roman"/>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w:t>
            </w:r>
          </w:p>
        </w:tc>
        <w:tc>
          <w:tcPr>
            <w:tcW w:w="8100" w:type="dxa"/>
            <w:vAlign w:val="center"/>
          </w:tcPr>
          <w:p w:rsidR="00B27639" w:rsidRPr="00E564D0" w:rsidRDefault="00B27639" w:rsidP="00AC5336">
            <w:pPr>
              <w:snapToGrid w:val="0"/>
              <w:spacing w:after="0" w:line="240" w:lineRule="auto"/>
              <w:rPr>
                <w:rFonts w:ascii="Times New Roman" w:hAnsi="Times New Roman" w:cs="Times New Roman"/>
                <w:lang w:val="sr-Cyrl-CS"/>
              </w:rPr>
            </w:pPr>
            <w:r w:rsidRPr="00E564D0">
              <w:rPr>
                <w:rFonts w:ascii="Times New Roman" w:hAnsi="Times New Roman" w:cs="Times New Roman"/>
              </w:rPr>
              <w:t xml:space="preserve">Образац понуде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w:t>
            </w:r>
          </w:p>
        </w:tc>
        <w:tc>
          <w:tcPr>
            <w:tcW w:w="8100" w:type="dxa"/>
            <w:vAlign w:val="center"/>
          </w:tcPr>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Модел уговора</w:t>
            </w:r>
            <w:r w:rsidRPr="00E564D0">
              <w:rPr>
                <w:rFonts w:ascii="Times New Roman" w:hAnsi="Times New Roman" w:cs="Times New Roman"/>
                <w:lang w:val="sr-Cyrl-CS"/>
              </w:rPr>
              <w:t xml:space="preserve"> </w:t>
            </w:r>
          </w:p>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07"/>
        </w:trPr>
        <w:tc>
          <w:tcPr>
            <w:tcW w:w="648" w:type="dxa"/>
          </w:tcPr>
          <w:p w:rsidR="00B27639" w:rsidRPr="00E564D0" w:rsidRDefault="00B27639" w:rsidP="00AC5336">
            <w:pPr>
              <w:snapToGrid w:val="0"/>
              <w:spacing w:after="0" w:line="240" w:lineRule="auto"/>
              <w:rPr>
                <w:rFonts w:ascii="Times New Roman" w:hAnsi="Times New Roman" w:cs="Times New Roman"/>
                <w:b/>
                <w:bCs/>
              </w:rPr>
            </w:pPr>
            <w:r w:rsidRPr="00E564D0">
              <w:rPr>
                <w:rFonts w:ascii="Times New Roman" w:hAnsi="Times New Roman" w:cs="Times New Roman"/>
                <w:b/>
                <w:bCs/>
              </w:rPr>
              <w:t>VII</w:t>
            </w:r>
          </w:p>
        </w:tc>
        <w:tc>
          <w:tcPr>
            <w:tcW w:w="8100" w:type="dxa"/>
            <w:vAlign w:val="center"/>
          </w:tcPr>
          <w:p w:rsidR="00B27639" w:rsidRPr="00E564D0" w:rsidRDefault="00B27639" w:rsidP="008B54C3">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о </w:t>
            </w:r>
            <w:r w:rsidRPr="00E564D0">
              <w:rPr>
                <w:rFonts w:ascii="Times New Roman" w:hAnsi="Times New Roman" w:cs="Times New Roman"/>
              </w:rPr>
              <w:t>трошков</w:t>
            </w:r>
            <w:r w:rsidRPr="00E564D0">
              <w:rPr>
                <w:rFonts w:ascii="Times New Roman" w:hAnsi="Times New Roman" w:cs="Times New Roman"/>
                <w:lang w:val="sr-Cyrl-CS"/>
              </w:rPr>
              <w:t>има</w:t>
            </w:r>
            <w:r w:rsidRPr="00E564D0">
              <w:rPr>
                <w:rFonts w:ascii="Times New Roman" w:hAnsi="Times New Roman" w:cs="Times New Roman"/>
              </w:rPr>
              <w:t xml:space="preserve"> припрем</w:t>
            </w:r>
            <w:r w:rsidRPr="00E564D0">
              <w:rPr>
                <w:rFonts w:ascii="Times New Roman" w:hAnsi="Times New Roman" w:cs="Times New Roman"/>
                <w:lang w:val="sr-Cyrl-CS"/>
              </w:rPr>
              <w:t>ања</w:t>
            </w:r>
            <w:r w:rsidRPr="00E564D0">
              <w:rPr>
                <w:rFonts w:ascii="Times New Roman" w:hAnsi="Times New Roman" w:cs="Times New Roman"/>
              </w:rPr>
              <w:t xml:space="preserve"> понуде</w:t>
            </w:r>
          </w:p>
        </w:tc>
      </w:tr>
      <w:tr w:rsidR="00991C5B" w:rsidRPr="00E564D0" w:rsidTr="00E564D0">
        <w:trPr>
          <w:trHeight w:val="992"/>
        </w:trPr>
        <w:tc>
          <w:tcPr>
            <w:tcW w:w="648" w:type="dxa"/>
          </w:tcPr>
          <w:p w:rsidR="00991C5B" w:rsidRPr="00E564D0" w:rsidRDefault="00991C5B" w:rsidP="00E564D0">
            <w:pPr>
              <w:snapToGrid w:val="0"/>
              <w:spacing w:after="0" w:line="240" w:lineRule="auto"/>
              <w:rPr>
                <w:rFonts w:ascii="Times New Roman" w:hAnsi="Times New Roman" w:cs="Times New Roman"/>
                <w:b/>
                <w:bCs/>
                <w:lang w:val="ru-RU"/>
              </w:rPr>
            </w:pPr>
          </w:p>
          <w:p w:rsidR="00991C5B" w:rsidRPr="00E564D0" w:rsidRDefault="00991C5B" w:rsidP="00E564D0">
            <w:pPr>
              <w:snapToGrid w:val="0"/>
              <w:spacing w:after="0" w:line="240" w:lineRule="auto"/>
              <w:rPr>
                <w:rFonts w:ascii="Times New Roman" w:hAnsi="Times New Roman" w:cs="Times New Roman"/>
                <w:b/>
                <w:bCs/>
              </w:rPr>
            </w:pPr>
            <w:r w:rsidRPr="00E564D0">
              <w:rPr>
                <w:rFonts w:ascii="Times New Roman" w:hAnsi="Times New Roman" w:cs="Times New Roman"/>
                <w:b/>
                <w:bCs/>
              </w:rPr>
              <w:t>VIII</w:t>
            </w:r>
          </w:p>
          <w:p w:rsidR="00991C5B" w:rsidRPr="00E564D0" w:rsidRDefault="00991C5B" w:rsidP="00E564D0">
            <w:pPr>
              <w:snapToGrid w:val="0"/>
              <w:spacing w:after="0" w:line="240" w:lineRule="auto"/>
              <w:jc w:val="both"/>
              <w:rPr>
                <w:rFonts w:ascii="Times New Roman" w:hAnsi="Times New Roman" w:cs="Times New Roman"/>
                <w:b/>
                <w:bCs/>
                <w:lang w:val="sr-Cyrl-CS"/>
              </w:rPr>
            </w:pPr>
          </w:p>
          <w:p w:rsidR="00991C5B" w:rsidRPr="00E564D0" w:rsidRDefault="00991C5B" w:rsidP="00E564D0">
            <w:pPr>
              <w:snapToGrid w:val="0"/>
              <w:spacing w:after="0" w:line="240" w:lineRule="auto"/>
              <w:jc w:val="both"/>
              <w:rPr>
                <w:rFonts w:ascii="Times New Roman" w:hAnsi="Times New Roman" w:cs="Times New Roman"/>
                <w:b/>
                <w:bCs/>
                <w:lang w:val="ru-RU"/>
              </w:rPr>
            </w:pPr>
            <w:r w:rsidRPr="00E564D0">
              <w:rPr>
                <w:rFonts w:ascii="Times New Roman" w:hAnsi="Times New Roman" w:cs="Times New Roman"/>
                <w:b/>
                <w:bCs/>
              </w:rPr>
              <w:t>IX</w:t>
            </w:r>
          </w:p>
          <w:p w:rsidR="00991C5B" w:rsidRPr="00E564D0" w:rsidRDefault="00991C5B" w:rsidP="00E564D0">
            <w:pPr>
              <w:snapToGrid w:val="0"/>
              <w:spacing w:after="0" w:line="240" w:lineRule="auto"/>
              <w:rPr>
                <w:rFonts w:ascii="Times New Roman" w:hAnsi="Times New Roman" w:cs="Times New Roman"/>
                <w:b/>
                <w:bCs/>
              </w:rPr>
            </w:pPr>
          </w:p>
        </w:tc>
        <w:tc>
          <w:tcPr>
            <w:tcW w:w="8100" w:type="dxa"/>
            <w:vAlign w:val="center"/>
          </w:tcPr>
          <w:p w:rsidR="00991C5B" w:rsidRPr="00E564D0" w:rsidRDefault="00991C5B" w:rsidP="00E564D0">
            <w:pPr>
              <w:snapToGrid w:val="0"/>
              <w:spacing w:after="0" w:line="240" w:lineRule="auto"/>
              <w:rPr>
                <w:rFonts w:ascii="Times New Roman" w:hAnsi="Times New Roman" w:cs="Times New Roman"/>
                <w:lang w:val="ru-RU"/>
              </w:rPr>
            </w:pPr>
          </w:p>
          <w:p w:rsidR="00991C5B" w:rsidRPr="00E564D0" w:rsidRDefault="00991C5B" w:rsidP="00E564D0">
            <w:pPr>
              <w:snapToGrid w:val="0"/>
              <w:spacing w:after="0" w:line="240" w:lineRule="auto"/>
              <w:rPr>
                <w:rFonts w:ascii="Times New Roman" w:hAnsi="Times New Roman" w:cs="Times New Roman"/>
                <w:lang w:val="sr-Cyrl-CS"/>
              </w:rPr>
            </w:pPr>
            <w:r w:rsidRPr="00E564D0">
              <w:rPr>
                <w:rFonts w:ascii="Times New Roman" w:hAnsi="Times New Roman" w:cs="Times New Roman"/>
                <w:lang w:val="sr-Cyrl-CS"/>
              </w:rPr>
              <w:t xml:space="preserve">Изјава </w:t>
            </w:r>
            <w:r w:rsidRPr="00E564D0">
              <w:rPr>
                <w:rFonts w:ascii="Times New Roman" w:hAnsi="Times New Roman" w:cs="Times New Roman"/>
              </w:rPr>
              <w:t>о независној понуди</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pacing w:after="0" w:line="240" w:lineRule="auto"/>
              <w:jc w:val="both"/>
              <w:rPr>
                <w:rFonts w:ascii="Times New Roman" w:hAnsi="Times New Roman" w:cs="Times New Roman"/>
                <w:bCs/>
                <w:color w:val="000000"/>
                <w:lang w:val="ru-RU"/>
              </w:rPr>
            </w:pPr>
            <w:r w:rsidRPr="00E564D0">
              <w:rPr>
                <w:rFonts w:ascii="Times New Roman" w:hAnsi="Times New Roman" w:cs="Times New Roman"/>
                <w:bCs/>
                <w:lang w:val="sr-Cyrl-CS"/>
              </w:rPr>
              <w:t xml:space="preserve">Изјава о достављању менице за </w:t>
            </w:r>
            <w:r w:rsidRPr="00E564D0">
              <w:rPr>
                <w:rFonts w:ascii="Times New Roman" w:hAnsi="Times New Roman" w:cs="Times New Roman"/>
                <w:bCs/>
                <w:color w:val="000000"/>
                <w:lang w:val="sr-Cyrl-CS"/>
              </w:rPr>
              <w:t xml:space="preserve">повраћај авансног плаћања </w:t>
            </w:r>
            <w:r w:rsidRPr="00E564D0">
              <w:rPr>
                <w:rFonts w:ascii="Times New Roman" w:hAnsi="Times New Roman" w:cs="Times New Roman"/>
                <w:bCs/>
                <w:lang w:val="sr-Cyrl-CS"/>
              </w:rPr>
              <w:t xml:space="preserve">за </w:t>
            </w:r>
            <w:r w:rsidRPr="00E564D0">
              <w:rPr>
                <w:rFonts w:ascii="Times New Roman" w:hAnsi="Times New Roman" w:cs="Times New Roman"/>
                <w:bCs/>
                <w:lang w:val="ru-RU"/>
              </w:rPr>
              <w:t xml:space="preserve">Партију </w:t>
            </w:r>
            <w:r w:rsidR="00E564D0" w:rsidRPr="00E564D0">
              <w:rPr>
                <w:rFonts w:ascii="Times New Roman" w:hAnsi="Times New Roman" w:cs="Times New Roman"/>
                <w:bCs/>
                <w:lang w:val="ru-RU"/>
              </w:rPr>
              <w:t>8</w:t>
            </w:r>
            <w:r w:rsidRPr="00E564D0">
              <w:rPr>
                <w:rFonts w:ascii="Times New Roman" w:hAnsi="Times New Roman" w:cs="Times New Roman"/>
                <w:bCs/>
                <w:lang w:val="ru-RU"/>
              </w:rPr>
              <w:t xml:space="preserve"> –</w:t>
            </w:r>
            <w:r w:rsidRPr="00E564D0">
              <w:rPr>
                <w:rFonts w:ascii="Times New Roman" w:hAnsi="Times New Roman" w:cs="Times New Roman"/>
                <w:bCs/>
                <w:lang w:val="sr-Cyrl-CS"/>
              </w:rPr>
              <w:t xml:space="preserve"> К</w:t>
            </w:r>
            <w:r w:rsidRPr="00E564D0">
              <w:rPr>
                <w:rFonts w:ascii="Times New Roman" w:hAnsi="Times New Roman" w:cs="Times New Roman"/>
                <w:bCs/>
                <w:lang w:val="ru-RU"/>
              </w:rPr>
              <w:t>њиге страних издавача</w:t>
            </w: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sr-Cyrl-CS"/>
              </w:rPr>
            </w:pPr>
          </w:p>
          <w:p w:rsidR="00991C5B" w:rsidRPr="00E564D0" w:rsidRDefault="00991C5B" w:rsidP="00E564D0">
            <w:pPr>
              <w:snapToGrid w:val="0"/>
              <w:spacing w:after="0" w:line="240" w:lineRule="auto"/>
              <w:rPr>
                <w:rFonts w:ascii="Times New Roman" w:hAnsi="Times New Roman" w:cs="Times New Roman"/>
                <w:lang w:val="ru-RU"/>
              </w:rPr>
            </w:pPr>
          </w:p>
        </w:tc>
      </w:tr>
    </w:tbl>
    <w:p w:rsidR="00B315E2" w:rsidRPr="00E564D0" w:rsidRDefault="00B844F2" w:rsidP="008B54C3">
      <w:pPr>
        <w:spacing w:after="0" w:line="240" w:lineRule="auto"/>
        <w:jc w:val="center"/>
        <w:rPr>
          <w:rFonts w:ascii="Times New Roman" w:hAnsi="Times New Roman" w:cs="Times New Roman"/>
          <w:lang w:val="sr-Cyrl-CS"/>
        </w:rPr>
      </w:pPr>
      <w:r w:rsidRPr="00E564D0">
        <w:rPr>
          <w:rFonts w:ascii="Times New Roman" w:hAnsi="Times New Roman" w:cs="Times New Roman"/>
          <w:lang w:val="sr-Cyrl-CS"/>
        </w:rPr>
        <w:br w:type="page"/>
      </w:r>
    </w:p>
    <w:p w:rsidR="00B315E2" w:rsidRPr="00E564D0" w:rsidRDefault="00B315E2" w:rsidP="008B54C3">
      <w:pPr>
        <w:spacing w:after="0" w:line="240" w:lineRule="auto"/>
        <w:jc w:val="center"/>
        <w:rPr>
          <w:rFonts w:ascii="Times New Roman" w:hAnsi="Times New Roman" w:cs="Times New Roman"/>
          <w:lang w:val="sr-Cyrl-CS"/>
        </w:rPr>
      </w:pPr>
    </w:p>
    <w:p w:rsidR="00B315E2" w:rsidRPr="00E564D0" w:rsidRDefault="00B315E2" w:rsidP="008B54C3">
      <w:pPr>
        <w:spacing w:after="0" w:line="240" w:lineRule="auto"/>
        <w:jc w:val="center"/>
        <w:rPr>
          <w:rFonts w:ascii="Times New Roman" w:hAnsi="Times New Roman" w:cs="Times New Roman"/>
          <w:lang w:val="sr-Cyrl-CS"/>
        </w:rPr>
      </w:pPr>
    </w:p>
    <w:p w:rsidR="0083563D" w:rsidRPr="00E564D0" w:rsidRDefault="0083563D" w:rsidP="0083563D">
      <w:pPr>
        <w:spacing w:after="0" w:line="240" w:lineRule="auto"/>
        <w:jc w:val="center"/>
        <w:rPr>
          <w:rFonts w:ascii="Times New Roman" w:hAnsi="Times New Roman" w:cs="Times New Roman"/>
          <w:b/>
          <w:lang w:val="sr-Cyrl-CS"/>
        </w:rPr>
      </w:pPr>
      <w:r w:rsidRPr="00E564D0">
        <w:rPr>
          <w:rFonts w:ascii="Times New Roman" w:hAnsi="Times New Roman" w:cs="Times New Roman"/>
          <w:b/>
        </w:rPr>
        <w:t>I</w:t>
      </w:r>
    </w:p>
    <w:p w:rsidR="0083563D" w:rsidRPr="00E564D0" w:rsidRDefault="0083563D" w:rsidP="0083563D">
      <w:pPr>
        <w:snapToGrid w:val="0"/>
        <w:spacing w:after="0" w:line="240" w:lineRule="auto"/>
        <w:jc w:val="center"/>
        <w:rPr>
          <w:rFonts w:ascii="Times New Roman" w:hAnsi="Times New Roman" w:cs="Times New Roman"/>
          <w:b/>
        </w:rPr>
      </w:pP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rPr>
        <w:t>O</w:t>
      </w:r>
      <w:r w:rsidRPr="00E564D0">
        <w:rPr>
          <w:rFonts w:ascii="Times New Roman" w:hAnsi="Times New Roman" w:cs="Times New Roman"/>
          <w:b/>
          <w:lang w:val="sr-Cyrl-CS"/>
        </w:rPr>
        <w:t xml:space="preserve">ПШТИ ПОДАЦИ О ЈАВНОЈ НАБАВЦИ И </w:t>
      </w:r>
    </w:p>
    <w:p w:rsidR="0083563D" w:rsidRPr="00E564D0" w:rsidRDefault="0083563D" w:rsidP="0083563D">
      <w:pPr>
        <w:spacing w:after="0" w:line="240" w:lineRule="auto"/>
        <w:jc w:val="center"/>
        <w:outlineLvl w:val="0"/>
        <w:rPr>
          <w:rFonts w:ascii="Times New Roman" w:hAnsi="Times New Roman" w:cs="Times New Roman"/>
          <w:b/>
          <w:lang w:val="sr-Cyrl-CS"/>
        </w:rPr>
      </w:pPr>
      <w:r w:rsidRPr="00E564D0">
        <w:rPr>
          <w:rFonts w:ascii="Times New Roman" w:hAnsi="Times New Roman" w:cs="Times New Roman"/>
          <w:b/>
          <w:lang w:val="sr-Cyrl-CS"/>
        </w:rPr>
        <w:t>ПОДАЦИ О ПРЕДМЕТУ НАБАВКЕ</w:t>
      </w: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jc w:val="center"/>
        <w:outlineLvl w:val="0"/>
        <w:rPr>
          <w:rFonts w:ascii="Times New Roman" w:hAnsi="Times New Roman" w:cs="Times New Roman"/>
          <w:b/>
          <w:lang w:val="sr-Cyrl-CS"/>
        </w:rPr>
      </w:pP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sr-Cyrl-CS"/>
        </w:rPr>
        <w:t>1. Подаци о наручиоцу</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w:t>
      </w:r>
      <w:r w:rsidRPr="00E564D0">
        <w:rPr>
          <w:rFonts w:ascii="Times New Roman" w:hAnsi="Times New Roman" w:cs="Times New Roman"/>
          <w:bCs/>
          <w:iCs/>
          <w:lang w:val="ru-RU"/>
        </w:rPr>
        <w:t>ниверзитет у Београду</w:t>
      </w:r>
      <w:r w:rsidRPr="00E564D0">
        <w:rPr>
          <w:rFonts w:ascii="Times New Roman" w:hAnsi="Times New Roman" w:cs="Times New Roman"/>
          <w:bCs/>
          <w:iCs/>
          <w:lang w:val="sr-Cyrl-CS"/>
        </w:rPr>
        <w:t xml:space="preserve"> -</w:t>
      </w:r>
      <w:r w:rsidRPr="00E564D0">
        <w:rPr>
          <w:rFonts w:ascii="Times New Roman" w:hAnsi="Times New Roman" w:cs="Times New Roman"/>
          <w:bCs/>
          <w:iCs/>
          <w:lang w:val="ru-RU"/>
        </w:rPr>
        <w:t xml:space="preserve"> Филозофски факултет, Београд, Чика Љубина 18-20,</w:t>
      </w:r>
      <w:r w:rsidRPr="00E564D0">
        <w:rPr>
          <w:rFonts w:ascii="Times New Roman" w:hAnsi="Times New Roman" w:cs="Times New Roman"/>
          <w:lang w:val="ru-RU"/>
        </w:rPr>
        <w:t xml:space="preserve"> </w:t>
      </w:r>
      <w:hyperlink r:id="rId8" w:history="1">
        <w:r w:rsidRPr="00E564D0">
          <w:rPr>
            <w:rStyle w:val="Hyperlink"/>
            <w:rFonts w:ascii="Times New Roman" w:hAnsi="Times New Roman" w:cs="Times New Roman"/>
          </w:rPr>
          <w:t>www</w:t>
        </w:r>
        <w:r w:rsidRPr="00E564D0">
          <w:rPr>
            <w:rStyle w:val="Hyperlink"/>
            <w:rFonts w:ascii="Times New Roman" w:hAnsi="Times New Roman" w:cs="Times New Roman"/>
            <w:lang w:val="ru-RU"/>
          </w:rPr>
          <w:t>.</w:t>
        </w:r>
        <w:r w:rsidRPr="00E564D0">
          <w:rPr>
            <w:rStyle w:val="Hyperlink"/>
            <w:rFonts w:ascii="Times New Roman" w:hAnsi="Times New Roman" w:cs="Times New Roman"/>
          </w:rPr>
          <w:t>f</w:t>
        </w:r>
        <w:r w:rsidRPr="00E564D0">
          <w:rPr>
            <w:rStyle w:val="Hyperlink"/>
            <w:rFonts w:ascii="Times New Roman" w:hAnsi="Times New Roman" w:cs="Times New Roman"/>
            <w:lang w:val="ru-RU"/>
          </w:rPr>
          <w:t>.</w:t>
        </w:r>
        <w:r w:rsidRPr="00E564D0">
          <w:rPr>
            <w:rStyle w:val="Hyperlink"/>
            <w:rFonts w:ascii="Times New Roman" w:hAnsi="Times New Roman" w:cs="Times New Roman"/>
          </w:rPr>
          <w:t>bg</w:t>
        </w:r>
        <w:r w:rsidRPr="00E564D0">
          <w:rPr>
            <w:rStyle w:val="Hyperlink"/>
            <w:rFonts w:ascii="Times New Roman" w:hAnsi="Times New Roman" w:cs="Times New Roman"/>
            <w:lang w:val="ru-RU"/>
          </w:rPr>
          <w:t>.</w:t>
        </w:r>
        <w:r w:rsidRPr="00E564D0">
          <w:rPr>
            <w:rStyle w:val="Hyperlink"/>
            <w:rFonts w:ascii="Times New Roman" w:hAnsi="Times New Roman" w:cs="Times New Roman"/>
          </w:rPr>
          <w:t>ac</w:t>
        </w:r>
        <w:r w:rsidRPr="00E564D0">
          <w:rPr>
            <w:rStyle w:val="Hyperlink"/>
            <w:rFonts w:ascii="Times New Roman" w:hAnsi="Times New Roman" w:cs="Times New Roman"/>
            <w:lang w:val="ru-RU"/>
          </w:rPr>
          <w:t>.</w:t>
        </w:r>
        <w:r w:rsidRPr="00E564D0">
          <w:rPr>
            <w:rStyle w:val="Hyperlink"/>
            <w:rFonts w:ascii="Times New Roman" w:hAnsi="Times New Roman" w:cs="Times New Roman"/>
          </w:rPr>
          <w:t>rs</w:t>
        </w:r>
      </w:hyperlink>
      <w:r w:rsidRPr="00E564D0">
        <w:rPr>
          <w:rFonts w:ascii="Times New Roman" w:hAnsi="Times New Roman" w:cs="Times New Roman"/>
          <w:lang w:val="ru-RU"/>
        </w:rPr>
        <w:t xml:space="preserve">, </w:t>
      </w:r>
      <w:r w:rsidRPr="00E564D0">
        <w:rPr>
          <w:rFonts w:ascii="Times New Roman" w:hAnsi="Times New Roman" w:cs="Times New Roman"/>
          <w:bCs/>
          <w:lang w:val="ru-RU"/>
        </w:rPr>
        <w:t>порески идентификациони број</w:t>
      </w:r>
      <w:r w:rsidRPr="00E564D0">
        <w:rPr>
          <w:rFonts w:ascii="Times New Roman" w:hAnsi="Times New Roman" w:cs="Times New Roman"/>
          <w:bCs/>
        </w:rPr>
        <w:t>: 100050474</w:t>
      </w:r>
      <w:r w:rsidRPr="00E564D0">
        <w:rPr>
          <w:rFonts w:ascii="Times New Roman" w:hAnsi="Times New Roman" w:cs="Times New Roman"/>
          <w:lang w:val="ru-RU"/>
        </w:rPr>
        <w:t xml:space="preserve">, матични број: 07003269. </w:t>
      </w: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1440"/>
        <w:jc w:val="both"/>
        <w:rPr>
          <w:rFonts w:ascii="Times New Roman" w:hAnsi="Times New Roman"/>
          <w:b/>
          <w:bCs/>
          <w:color w:val="auto"/>
          <w:sz w:val="12"/>
          <w:szCs w:val="12"/>
          <w:lang w:val="sr-Cyrl-CS"/>
        </w:rPr>
      </w:pPr>
    </w:p>
    <w:p w:rsidR="0083563D" w:rsidRPr="00E564D0" w:rsidRDefault="0083563D" w:rsidP="0083563D">
      <w:pPr>
        <w:pStyle w:val="Default"/>
        <w:ind w:left="720" w:firstLine="720"/>
        <w:jc w:val="both"/>
        <w:rPr>
          <w:rFonts w:ascii="Times New Roman" w:hAnsi="Times New Roman"/>
          <w:b/>
          <w:color w:val="auto"/>
          <w:sz w:val="22"/>
          <w:szCs w:val="22"/>
          <w:lang w:val="sr-Cyrl-CS"/>
        </w:rPr>
      </w:pPr>
      <w:r w:rsidRPr="00E564D0">
        <w:rPr>
          <w:rFonts w:ascii="Times New Roman" w:hAnsi="Times New Roman"/>
          <w:b/>
          <w:bCs/>
          <w:color w:val="auto"/>
          <w:sz w:val="22"/>
          <w:szCs w:val="22"/>
          <w:lang w:val="sr-Cyrl-CS"/>
        </w:rPr>
        <w:t xml:space="preserve">2. </w:t>
      </w:r>
      <w:r w:rsidRPr="00E564D0">
        <w:rPr>
          <w:rFonts w:ascii="Times New Roman" w:hAnsi="Times New Roman"/>
          <w:b/>
          <w:color w:val="auto"/>
          <w:sz w:val="22"/>
          <w:szCs w:val="22"/>
          <w:lang w:val="sr-Cyrl-CS"/>
        </w:rPr>
        <w:t>Јавна набавка спроводи се у поступку јавне набавке мале вредности.</w:t>
      </w:r>
    </w:p>
    <w:p w:rsidR="0083563D" w:rsidRPr="00E564D0" w:rsidRDefault="0083563D" w:rsidP="0083563D">
      <w:pPr>
        <w:pStyle w:val="Default"/>
        <w:ind w:firstLine="1440"/>
        <w:jc w:val="both"/>
        <w:rPr>
          <w:rFonts w:ascii="Times New Roman" w:hAnsi="Times New Roman"/>
          <w:color w:val="auto"/>
          <w:sz w:val="22"/>
          <w:szCs w:val="22"/>
          <w:lang w:val="sr-Cyrl-CS"/>
        </w:rPr>
      </w:pPr>
    </w:p>
    <w:p w:rsidR="0083563D" w:rsidRPr="00E564D0" w:rsidRDefault="0083563D" w:rsidP="0083563D">
      <w:pPr>
        <w:pStyle w:val="Default"/>
        <w:ind w:firstLine="1440"/>
        <w:jc w:val="both"/>
        <w:rPr>
          <w:rFonts w:ascii="Times New Roman" w:hAnsi="Times New Roman"/>
          <w:b/>
          <w:sz w:val="22"/>
          <w:szCs w:val="22"/>
          <w:lang w:val="sr-Cyrl-CS"/>
        </w:rPr>
      </w:pPr>
      <w:r w:rsidRPr="00E564D0">
        <w:rPr>
          <w:rFonts w:ascii="Times New Roman" w:hAnsi="Times New Roman"/>
          <w:b/>
          <w:color w:val="auto"/>
          <w:sz w:val="22"/>
          <w:szCs w:val="22"/>
          <w:lang w:val="sr-Cyrl-CS"/>
        </w:rPr>
        <w:t xml:space="preserve">3. </w:t>
      </w:r>
      <w:r w:rsidRPr="00E564D0">
        <w:rPr>
          <w:rFonts w:ascii="Times New Roman" w:hAnsi="Times New Roman"/>
          <w:b/>
          <w:bCs/>
          <w:sz w:val="22"/>
          <w:szCs w:val="22"/>
          <w:lang w:val="sr-Cyrl-CS"/>
        </w:rPr>
        <w:t>Предмет јавне набавке</w:t>
      </w:r>
      <w:r w:rsidRPr="00E564D0">
        <w:rPr>
          <w:rFonts w:ascii="Times New Roman" w:hAnsi="Times New Roman"/>
          <w:b/>
          <w:sz w:val="22"/>
          <w:szCs w:val="22"/>
          <w:lang w:val="sr-Cyrl-CS"/>
        </w:rPr>
        <w:t xml:space="preserve"> је набавка добара.</w:t>
      </w:r>
    </w:p>
    <w:p w:rsidR="0083563D" w:rsidRPr="00E564D0" w:rsidRDefault="0083563D" w:rsidP="0083563D">
      <w:pPr>
        <w:pStyle w:val="Default"/>
        <w:ind w:firstLine="1440"/>
        <w:jc w:val="both"/>
        <w:rPr>
          <w:rFonts w:ascii="Times New Roman" w:hAnsi="Times New Roman"/>
          <w:b/>
          <w:sz w:val="22"/>
          <w:szCs w:val="22"/>
          <w:lang w:val="sr-Cyrl-CS"/>
        </w:rPr>
      </w:pP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b/>
          <w:lang w:val="sr-Cyrl-CS"/>
        </w:rPr>
      </w:pPr>
      <w:r w:rsidRPr="00E564D0">
        <w:rPr>
          <w:rFonts w:ascii="Times New Roman" w:hAnsi="Times New Roman" w:cs="Times New Roman"/>
          <w:b/>
          <w:bCs/>
          <w:color w:val="000000"/>
          <w:lang w:val="ru-RU"/>
        </w:rPr>
        <w:t xml:space="preserve">4. </w:t>
      </w:r>
      <w:r w:rsidRPr="00E564D0">
        <w:rPr>
          <w:rFonts w:ascii="Times New Roman" w:hAnsi="Times New Roman" w:cs="Times New Roman"/>
          <w:b/>
          <w:lang w:val="ru-RU"/>
        </w:rPr>
        <w:t>Поступак јавне набавке спроводи се ради закључења уговора о јавној набавци</w:t>
      </w:r>
      <w:r w:rsidRPr="00E564D0">
        <w:rPr>
          <w:rFonts w:ascii="Times New Roman" w:hAnsi="Times New Roman" w:cs="Times New Roman"/>
          <w:b/>
          <w:lang w:val="sr-Cyrl-CS"/>
        </w:rPr>
        <w:t>.</w:t>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ab/>
      </w:r>
    </w:p>
    <w:p w:rsidR="0083563D" w:rsidRPr="00E564D0" w:rsidRDefault="0083563D" w:rsidP="0083563D">
      <w:pPr>
        <w:spacing w:after="0" w:line="240" w:lineRule="auto"/>
        <w:ind w:firstLine="1440"/>
        <w:outlineLvl w:val="0"/>
        <w:rPr>
          <w:rFonts w:ascii="Times New Roman" w:hAnsi="Times New Roman" w:cs="Times New Roman"/>
          <w:b/>
          <w:lang w:val="ru-RU"/>
        </w:rPr>
      </w:pPr>
      <w:r w:rsidRPr="00E564D0">
        <w:rPr>
          <w:rFonts w:ascii="Times New Roman" w:hAnsi="Times New Roman" w:cs="Times New Roman"/>
          <w:b/>
          <w:lang w:val="ru-RU"/>
        </w:rPr>
        <w:t>5</w:t>
      </w:r>
      <w:r w:rsidRPr="00E564D0">
        <w:rPr>
          <w:rFonts w:ascii="Times New Roman" w:hAnsi="Times New Roman" w:cs="Times New Roman"/>
          <w:b/>
          <w:lang w:val="sr-Cyrl-CS"/>
        </w:rPr>
        <w:t>. Рок з</w:t>
      </w:r>
      <w:r w:rsidRPr="00E564D0">
        <w:rPr>
          <w:rFonts w:ascii="Times New Roman" w:hAnsi="Times New Roman" w:cs="Times New Roman"/>
          <w:b/>
          <w:lang w:val="ru-RU"/>
        </w:rPr>
        <w:t>а доношење одлуке</w:t>
      </w:r>
      <w:r w:rsidRPr="00E564D0">
        <w:rPr>
          <w:rFonts w:ascii="Times New Roman" w:hAnsi="Times New Roman" w:cs="Times New Roman"/>
          <w:lang w:val="sr-Cyrl-CS"/>
        </w:rPr>
        <w:t xml:space="preserve"> </w:t>
      </w:r>
      <w:r w:rsidRPr="00E564D0">
        <w:rPr>
          <w:rFonts w:ascii="Times New Roman" w:hAnsi="Times New Roman" w:cs="Times New Roman"/>
          <w:b/>
          <w:lang w:val="sr-Cyrl-CS"/>
        </w:rPr>
        <w:t>додели уговора</w:t>
      </w:r>
    </w:p>
    <w:p w:rsidR="0083563D" w:rsidRPr="00E564D0" w:rsidRDefault="0083563D" w:rsidP="0083563D">
      <w:pPr>
        <w:spacing w:after="0" w:line="240" w:lineRule="auto"/>
        <w:ind w:firstLine="1440"/>
        <w:rPr>
          <w:rFonts w:ascii="Times New Roman" w:hAnsi="Times New Roman" w:cs="Times New Roman"/>
          <w:lang w:val="ru-RU"/>
        </w:rPr>
      </w:pPr>
      <w:r w:rsidRPr="00E564D0">
        <w:rPr>
          <w:rFonts w:ascii="Times New Roman" w:hAnsi="Times New Roman" w:cs="Times New Roman"/>
          <w:lang w:val="ru-RU"/>
        </w:rPr>
        <w:t xml:space="preserve">Одлука о </w:t>
      </w:r>
      <w:r w:rsidRPr="00E564D0">
        <w:rPr>
          <w:rFonts w:ascii="Times New Roman" w:hAnsi="Times New Roman" w:cs="Times New Roman"/>
          <w:lang w:val="sr-Cyrl-CS"/>
        </w:rPr>
        <w:t>додели уговора</w:t>
      </w:r>
      <w:r w:rsidRPr="00E564D0">
        <w:rPr>
          <w:rFonts w:ascii="Times New Roman" w:hAnsi="Times New Roman" w:cs="Times New Roman"/>
          <w:lang w:val="ru-RU"/>
        </w:rPr>
        <w:t xml:space="preserve"> биће донета у од </w:t>
      </w:r>
      <w:r w:rsidRPr="00E564D0">
        <w:rPr>
          <w:rFonts w:ascii="Times New Roman" w:hAnsi="Times New Roman" w:cs="Times New Roman"/>
          <w:lang w:val="sr-Cyrl-CS"/>
        </w:rPr>
        <w:t>10</w:t>
      </w:r>
      <w:r w:rsidRPr="00E564D0">
        <w:rPr>
          <w:rFonts w:ascii="Times New Roman" w:hAnsi="Times New Roman" w:cs="Times New Roman"/>
          <w:lang w:val="ru-RU"/>
        </w:rPr>
        <w:t xml:space="preserve"> дана, од дана јавног отварања понуда.</w:t>
      </w:r>
    </w:p>
    <w:p w:rsidR="0083563D" w:rsidRPr="00E564D0" w:rsidRDefault="0083563D" w:rsidP="0083563D">
      <w:pPr>
        <w:pStyle w:val="Header"/>
        <w:tabs>
          <w:tab w:val="right" w:pos="0"/>
        </w:tabs>
        <w:spacing w:before="0"/>
        <w:ind w:firstLine="1440"/>
        <w:jc w:val="both"/>
        <w:rPr>
          <w:rFonts w:ascii="Times New Roman" w:hAnsi="Times New Roman" w:cs="Times New Roman"/>
          <w:b/>
          <w:bCs/>
          <w:sz w:val="22"/>
          <w:szCs w:val="22"/>
          <w:lang w:val="sr-Cyrl-CS"/>
        </w:rPr>
      </w:pPr>
      <w:r w:rsidRPr="00E564D0">
        <w:rPr>
          <w:rFonts w:ascii="Times New Roman" w:hAnsi="Times New Roman" w:cs="Times New Roman"/>
          <w:b/>
          <w:sz w:val="22"/>
          <w:szCs w:val="22"/>
          <w:lang w:val="sr-Cyrl-CS"/>
        </w:rPr>
        <w:t xml:space="preserve">           </w:t>
      </w:r>
    </w:p>
    <w:p w:rsidR="0083563D" w:rsidRPr="00E564D0" w:rsidRDefault="0083563D" w:rsidP="0083563D">
      <w:pPr>
        <w:pStyle w:val="Default"/>
        <w:ind w:left="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6. Опис предмета јавне набавке</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lang w:val="sr-Latn-CS"/>
        </w:rPr>
      </w:pPr>
      <w:r w:rsidRPr="00E564D0">
        <w:rPr>
          <w:rFonts w:ascii="Times New Roman" w:hAnsi="Times New Roman" w:cs="Times New Roman"/>
          <w:b/>
          <w:bCs/>
          <w:color w:val="000000"/>
          <w:lang w:val="sr-Cyrl-CS"/>
        </w:rPr>
        <w:tab/>
      </w:r>
      <w:r w:rsidRPr="00E564D0">
        <w:rPr>
          <w:rFonts w:ascii="Times New Roman" w:hAnsi="Times New Roman" w:cs="Times New Roman"/>
          <w:color w:val="000000"/>
          <w:lang w:val="sr-Cyrl-CS"/>
        </w:rPr>
        <w:t xml:space="preserve">Предмет јавне набавке </w:t>
      </w:r>
      <w:r w:rsidRPr="00E564D0">
        <w:rPr>
          <w:rFonts w:ascii="Times New Roman" w:hAnsi="Times New Roman" w:cs="Times New Roman"/>
          <w:lang w:val="sr-Cyrl-CS"/>
        </w:rPr>
        <w:t>мале вредности</w:t>
      </w:r>
      <w:r w:rsidRPr="00E564D0">
        <w:rPr>
          <w:rFonts w:ascii="Times New Roman" w:hAnsi="Times New Roman" w:cs="Times New Roman"/>
          <w:color w:val="000000"/>
          <w:lang w:val="sr-Cyrl-CS"/>
        </w:rPr>
        <w:t xml:space="preserve"> број </w:t>
      </w:r>
      <w:r w:rsidR="00AB4A0D">
        <w:rPr>
          <w:rFonts w:ascii="Times New Roman" w:hAnsi="Times New Roman" w:cs="Times New Roman"/>
          <w:color w:val="000000"/>
          <w:lang w:val="sr-Cyrl-CS"/>
        </w:rPr>
        <w:t>9/2020</w:t>
      </w:r>
      <w:r w:rsidRPr="00E564D0">
        <w:rPr>
          <w:rFonts w:ascii="Times New Roman" w:hAnsi="Times New Roman" w:cs="Times New Roman"/>
          <w:color w:val="000000"/>
          <w:lang w:val="sr-Cyrl-CS"/>
        </w:rPr>
        <w:t xml:space="preserve"> је набавка </w:t>
      </w:r>
      <w:r w:rsidRPr="00E564D0">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83563D" w:rsidRPr="00E564D0" w:rsidRDefault="0083563D" w:rsidP="0083563D">
      <w:pPr>
        <w:autoSpaceDE w:val="0"/>
        <w:autoSpaceDN w:val="0"/>
        <w:adjustRightInd w:val="0"/>
        <w:spacing w:after="0" w:line="240" w:lineRule="auto"/>
        <w:ind w:firstLine="1418"/>
        <w:jc w:val="both"/>
        <w:rPr>
          <w:rFonts w:ascii="Times New Roman" w:hAnsi="Times New Roman" w:cs="Times New Roman"/>
          <w:color w:val="000000"/>
          <w:lang w:val="sr-Cyrl-CS"/>
        </w:rPr>
      </w:pPr>
      <w:r w:rsidRPr="00E564D0">
        <w:rPr>
          <w:rFonts w:ascii="Times New Roman" w:hAnsi="Times New Roman" w:cs="Times New Roman"/>
          <w:lang w:val="sr-Cyrl-CS"/>
        </w:rPr>
        <w:t>Назив и о</w:t>
      </w:r>
      <w:r w:rsidRPr="00E564D0">
        <w:rPr>
          <w:rFonts w:ascii="Times New Roman" w:hAnsi="Times New Roman" w:cs="Times New Roman"/>
          <w:color w:val="000000"/>
          <w:lang w:val="sr-Cyrl-CS"/>
        </w:rPr>
        <w:t>знака из општег речника набавке: Штампане књиге, 2211</w:t>
      </w:r>
      <w:r w:rsidRPr="00E564D0">
        <w:rPr>
          <w:rFonts w:ascii="Times New Roman" w:hAnsi="Times New Roman" w:cs="Times New Roman"/>
          <w:color w:val="000000"/>
          <w:lang w:val="ru-RU"/>
        </w:rPr>
        <w:t>0</w:t>
      </w:r>
      <w:r w:rsidRPr="00E564D0">
        <w:rPr>
          <w:rFonts w:ascii="Times New Roman" w:hAnsi="Times New Roman" w:cs="Times New Roman"/>
          <w:color w:val="000000"/>
          <w:lang w:val="sr-Cyrl-CS"/>
        </w:rPr>
        <w:t>000 – 4.</w:t>
      </w:r>
    </w:p>
    <w:p w:rsidR="0083563D" w:rsidRPr="003D07C8" w:rsidRDefault="0083563D"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3434C" w:rsidRDefault="0063434C"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E564D0" w:rsidRPr="0063434C" w:rsidRDefault="00E564D0" w:rsidP="0063434C">
      <w:pPr>
        <w:pStyle w:val="ListParagraph"/>
        <w:tabs>
          <w:tab w:val="left" w:pos="4230"/>
          <w:tab w:val="left" w:pos="15120"/>
        </w:tabs>
        <w:spacing w:after="0" w:line="240" w:lineRule="auto"/>
        <w:ind w:left="0" w:firstLine="1440"/>
        <w:jc w:val="both"/>
        <w:rPr>
          <w:rFonts w:ascii="Times New Roman" w:hAnsi="Times New Roman" w:cs="Times New Roman"/>
          <w:lang w:val="sr-Cyrl-CS"/>
        </w:rPr>
      </w:pPr>
      <w:r w:rsidRPr="0063434C">
        <w:rPr>
          <w:rFonts w:ascii="Times New Roman" w:hAnsi="Times New Roman" w:cs="Times New Roman"/>
        </w:rPr>
        <w:t xml:space="preserve">Укупна процењена вредност јавне набавке је </w:t>
      </w:r>
      <w:r w:rsidR="00B500EF">
        <w:rPr>
          <w:rFonts w:ascii="Times New Roman" w:hAnsi="Times New Roman"/>
          <w:lang w:val="sr-Cyrl-CS"/>
        </w:rPr>
        <w:t>497.019,09</w:t>
      </w:r>
      <w:r w:rsidR="00B500EF" w:rsidRPr="00027FF4">
        <w:rPr>
          <w:rFonts w:ascii="Times New Roman" w:hAnsi="Times New Roman"/>
          <w:lang w:val="sr-Cyrl-CS"/>
        </w:rPr>
        <w:t xml:space="preserve"> </w:t>
      </w:r>
      <w:r w:rsidRPr="0063434C">
        <w:rPr>
          <w:rFonts w:ascii="Times New Roman" w:hAnsi="Times New Roman" w:cs="Times New Roman"/>
        </w:rPr>
        <w:t>динара, без пореза на додату вредност</w:t>
      </w:r>
      <w:r w:rsidR="008B7C01" w:rsidRPr="0063434C">
        <w:rPr>
          <w:rFonts w:ascii="Times New Roman" w:hAnsi="Times New Roman" w:cs="Times New Roman"/>
          <w:lang w:val="sr-Cyrl-CS"/>
        </w:rPr>
        <w:t>.</w:t>
      </w:r>
    </w:p>
    <w:p w:rsidR="0083563D" w:rsidRPr="0063434C" w:rsidRDefault="0083563D" w:rsidP="0063434C">
      <w:pPr>
        <w:spacing w:after="0" w:line="240" w:lineRule="auto"/>
        <w:ind w:firstLine="1418"/>
        <w:rPr>
          <w:rFonts w:ascii="Times New Roman" w:hAnsi="Times New Roman" w:cs="Times New Roman"/>
          <w:lang w:val="ru-RU"/>
        </w:rPr>
      </w:pPr>
    </w:p>
    <w:p w:rsidR="0083563D" w:rsidRPr="0063434C" w:rsidRDefault="0083563D" w:rsidP="0063434C">
      <w:pPr>
        <w:pStyle w:val="Header"/>
        <w:tabs>
          <w:tab w:val="right" w:pos="0"/>
        </w:tabs>
        <w:spacing w:before="0"/>
        <w:ind w:firstLine="1440"/>
        <w:jc w:val="both"/>
        <w:rPr>
          <w:rFonts w:ascii="Times New Roman" w:hAnsi="Times New Roman" w:cs="Times New Roman"/>
          <w:b/>
          <w:sz w:val="22"/>
          <w:szCs w:val="22"/>
          <w:lang w:val="sr-Cyrl-CS"/>
        </w:rPr>
      </w:pPr>
      <w:r w:rsidRPr="0063434C">
        <w:rPr>
          <w:rFonts w:ascii="Times New Roman" w:hAnsi="Times New Roman" w:cs="Times New Roman"/>
          <w:b/>
          <w:sz w:val="22"/>
          <w:szCs w:val="22"/>
          <w:lang w:val="sr-Cyrl-CS"/>
        </w:rPr>
        <w:t xml:space="preserve">7. Контакт </w:t>
      </w:r>
    </w:p>
    <w:p w:rsidR="0083563D" w:rsidRPr="0063434C" w:rsidRDefault="0083563D" w:rsidP="0063434C">
      <w:pPr>
        <w:spacing w:after="0" w:line="240" w:lineRule="auto"/>
        <w:ind w:firstLine="1440"/>
        <w:jc w:val="both"/>
        <w:rPr>
          <w:rFonts w:ascii="Times New Roman" w:hAnsi="Times New Roman" w:cs="Times New Roman"/>
          <w:lang w:val="sr-Cyrl-CS"/>
        </w:rPr>
      </w:pPr>
      <w:r w:rsidRPr="0063434C">
        <w:rPr>
          <w:rFonts w:ascii="Times New Roman" w:hAnsi="Times New Roman" w:cs="Times New Roman"/>
          <w:lang w:val="sr-Cyrl-CS"/>
        </w:rPr>
        <w:t>Особа за контакт</w:t>
      </w:r>
      <w:r w:rsidRPr="0063434C">
        <w:rPr>
          <w:rFonts w:ascii="Times New Roman" w:hAnsi="Times New Roman" w:cs="Times New Roman"/>
          <w:lang w:val="sr-Latn-CS"/>
        </w:rPr>
        <w:t>:</w:t>
      </w:r>
      <w:r w:rsidRPr="0063434C">
        <w:rPr>
          <w:rFonts w:ascii="Times New Roman" w:hAnsi="Times New Roman" w:cs="Times New Roman"/>
          <w:lang w:val="sr-Cyrl-CS"/>
        </w:rPr>
        <w:t xml:space="preserve"> </w:t>
      </w:r>
      <w:r w:rsidRPr="0063434C">
        <w:rPr>
          <w:rFonts w:ascii="Times New Roman" w:hAnsi="Times New Roman" w:cs="Times New Roman"/>
          <w:bCs/>
          <w:lang w:val="sr-Cyrl-CS"/>
        </w:rPr>
        <w:t>Соња Мирковић</w:t>
      </w:r>
      <w:r w:rsidRPr="0063434C">
        <w:rPr>
          <w:rFonts w:ascii="Times New Roman" w:hAnsi="Times New Roman" w:cs="Times New Roman"/>
          <w:lang w:val="sr-Cyrl-CS"/>
        </w:rPr>
        <w:t xml:space="preserve">, e </w:t>
      </w:r>
      <w:r w:rsidRPr="0063434C">
        <w:rPr>
          <w:rFonts w:ascii="Times New Roman" w:hAnsi="Times New Roman" w:cs="Times New Roman"/>
          <w:lang w:val="sr-Latn-CS"/>
        </w:rPr>
        <w:t xml:space="preserve">– mail: </w:t>
      </w:r>
      <w:hyperlink r:id="rId9" w:history="1">
        <w:r w:rsidRPr="0063434C">
          <w:rPr>
            <w:rStyle w:val="Hyperlink"/>
            <w:rFonts w:ascii="Times New Roman" w:hAnsi="Times New Roman" w:cs="Times New Roman"/>
            <w:lang w:val="sr-Latn-CS"/>
          </w:rPr>
          <w:t>nabavk</w:t>
        </w:r>
        <w:r w:rsidRPr="0063434C">
          <w:rPr>
            <w:rStyle w:val="Hyperlink"/>
            <w:rFonts w:ascii="Times New Roman" w:hAnsi="Times New Roman" w:cs="Times New Roman"/>
            <w:lang w:val="sr-Cyrl-CS"/>
          </w:rPr>
          <w:t>е</w:t>
        </w:r>
        <w:r w:rsidRPr="0063434C">
          <w:rPr>
            <w:rStyle w:val="Hyperlink"/>
            <w:rFonts w:ascii="Times New Roman" w:hAnsi="Times New Roman" w:cs="Times New Roman"/>
          </w:rPr>
          <w:t>@f</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bg</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ac</w:t>
        </w:r>
        <w:r w:rsidRPr="0063434C">
          <w:rPr>
            <w:rStyle w:val="Hyperlink"/>
            <w:rFonts w:ascii="Times New Roman" w:hAnsi="Times New Roman" w:cs="Times New Roman"/>
            <w:lang w:val="sr-Cyrl-CS"/>
          </w:rPr>
          <w:t>.</w:t>
        </w:r>
        <w:r w:rsidRPr="0063434C">
          <w:rPr>
            <w:rStyle w:val="Hyperlink"/>
            <w:rFonts w:ascii="Times New Roman" w:hAnsi="Times New Roman" w:cs="Times New Roman"/>
          </w:rPr>
          <w:t>rs</w:t>
        </w:r>
      </w:hyperlink>
      <w:r w:rsidRPr="0063434C">
        <w:rPr>
          <w:rFonts w:ascii="Times New Roman" w:hAnsi="Times New Roman" w:cs="Times New Roman"/>
          <w:lang w:val="sr-Cyrl-CS"/>
        </w:rPr>
        <w:t>.</w:t>
      </w:r>
    </w:p>
    <w:p w:rsidR="00E564D0" w:rsidRPr="0063434C" w:rsidRDefault="00E564D0" w:rsidP="0063434C">
      <w:pPr>
        <w:autoSpaceDE w:val="0"/>
        <w:autoSpaceDN w:val="0"/>
        <w:adjustRightInd w:val="0"/>
        <w:spacing w:after="0" w:line="240" w:lineRule="auto"/>
        <w:rPr>
          <w:rFonts w:ascii="Times New Roman" w:hAnsi="Times New Roman" w:cs="Times New Roman"/>
          <w:color w:val="000000"/>
          <w:lang w:val="sr-Cyrl-CS"/>
        </w:rPr>
      </w:pPr>
    </w:p>
    <w:p w:rsidR="00B27639" w:rsidRPr="0063434C" w:rsidRDefault="0083563D" w:rsidP="0063434C">
      <w:pPr>
        <w:spacing w:after="0" w:line="240" w:lineRule="auto"/>
        <w:ind w:firstLine="1418"/>
        <w:jc w:val="both"/>
        <w:outlineLvl w:val="0"/>
        <w:rPr>
          <w:rFonts w:ascii="Times New Roman" w:hAnsi="Times New Roman" w:cs="Times New Roman"/>
          <w:b/>
          <w:bCs/>
          <w:lang w:val="sr-Cyrl-CS"/>
        </w:rPr>
      </w:pPr>
      <w:r w:rsidRPr="0063434C">
        <w:rPr>
          <w:rFonts w:ascii="Times New Roman" w:hAnsi="Times New Roman" w:cs="Times New Roman"/>
          <w:b/>
          <w:bCs/>
          <w:lang w:val="sr-Cyrl-CS"/>
        </w:rPr>
        <w:br w:type="column"/>
      </w:r>
    </w:p>
    <w:p w:rsidR="00B27639" w:rsidRPr="00E564D0" w:rsidRDefault="00B27639" w:rsidP="006D6A07">
      <w:pPr>
        <w:pStyle w:val="Default"/>
        <w:ind w:firstLine="1418"/>
        <w:jc w:val="both"/>
        <w:rPr>
          <w:rFonts w:ascii="Times New Roman" w:hAnsi="Times New Roman"/>
          <w:color w:val="auto"/>
          <w:sz w:val="22"/>
          <w:szCs w:val="22"/>
          <w:lang w:val="ru-RU"/>
        </w:rPr>
      </w:pPr>
    </w:p>
    <w:p w:rsidR="00B27639" w:rsidRPr="00E564D0" w:rsidRDefault="00B27639" w:rsidP="00AC5336">
      <w:pPr>
        <w:pStyle w:val="Default"/>
        <w:ind w:right="1063"/>
        <w:jc w:val="center"/>
        <w:rPr>
          <w:rFonts w:ascii="Times New Roman" w:hAnsi="Times New Roman"/>
          <w:b/>
          <w:bCs/>
          <w:color w:val="auto"/>
          <w:sz w:val="22"/>
          <w:szCs w:val="22"/>
          <w:lang w:val="sr-Cyrl-CS"/>
        </w:rPr>
      </w:pPr>
    </w:p>
    <w:p w:rsidR="00B27639" w:rsidRPr="00E564D0" w:rsidRDefault="00B27639" w:rsidP="00AC5336">
      <w:pPr>
        <w:pStyle w:val="Default"/>
        <w:ind w:right="1063"/>
        <w:jc w:val="center"/>
        <w:rPr>
          <w:rFonts w:ascii="Times New Roman" w:hAnsi="Times New Roman"/>
          <w:sz w:val="22"/>
          <w:szCs w:val="22"/>
          <w:lang w:val="sr-Cyrl-CS"/>
        </w:rPr>
      </w:pPr>
      <w:r w:rsidRPr="00E564D0">
        <w:rPr>
          <w:rFonts w:ascii="Times New Roman" w:hAnsi="Times New Roman"/>
          <w:b/>
          <w:bCs/>
          <w:color w:val="auto"/>
          <w:sz w:val="22"/>
          <w:szCs w:val="22"/>
        </w:rPr>
        <w:t>I</w:t>
      </w:r>
      <w:r w:rsidRPr="00E564D0">
        <w:rPr>
          <w:rFonts w:ascii="Times New Roman" w:hAnsi="Times New Roman"/>
          <w:b/>
          <w:bCs/>
          <w:sz w:val="22"/>
          <w:szCs w:val="22"/>
        </w:rPr>
        <w:t>I</w:t>
      </w:r>
    </w:p>
    <w:p w:rsidR="00B27639" w:rsidRPr="00E564D0" w:rsidRDefault="00B27639" w:rsidP="00AC5336">
      <w:pPr>
        <w:pStyle w:val="Default"/>
        <w:jc w:val="center"/>
        <w:rPr>
          <w:rFonts w:ascii="Times New Roman" w:hAnsi="Times New Roman"/>
          <w:sz w:val="22"/>
          <w:szCs w:val="22"/>
          <w:lang w:val="sr-Cyrl-CS"/>
        </w:rPr>
      </w:pP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ТЕХНИЧКЕ КАРАКТЕРИСТИКЕ</w:t>
      </w:r>
    </w:p>
    <w:p w:rsidR="00B27639" w:rsidRPr="00E564D0"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E564D0"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1. Место</w:t>
      </w:r>
      <w:r w:rsidRPr="00E564D0">
        <w:rPr>
          <w:rFonts w:ascii="Times New Roman" w:hAnsi="Times New Roman" w:cs="Times New Roman"/>
          <w:b/>
          <w:iCs/>
          <w:lang w:val="ru-RU"/>
        </w:rPr>
        <w:t xml:space="preserve">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bCs/>
          <w:sz w:val="22"/>
          <w:szCs w:val="22"/>
          <w:lang w:val="sr-Cyrl-CS"/>
        </w:rPr>
        <w:t>просторијама Н</w:t>
      </w:r>
      <w:r w:rsidRPr="00E564D0">
        <w:rPr>
          <w:rFonts w:ascii="Times New Roman" w:hAnsi="Times New Roman"/>
          <w:sz w:val="22"/>
          <w:szCs w:val="22"/>
          <w:lang w:val="sr-Cyrl-CS"/>
        </w:rPr>
        <w:t>аручиоца на адреси</w:t>
      </w:r>
      <w:r w:rsidRPr="00E564D0">
        <w:rPr>
          <w:rFonts w:ascii="Times New Roman" w:hAnsi="Times New Roman"/>
          <w:sz w:val="22"/>
          <w:szCs w:val="22"/>
          <w:lang w:val="ru-RU"/>
        </w:rPr>
        <w:t xml:space="preserve"> Филозофски факултет, Београд, улица </w:t>
      </w:r>
      <w:r w:rsidRPr="00E564D0">
        <w:rPr>
          <w:rFonts w:ascii="Times New Roman" w:hAnsi="Times New Roman"/>
          <w:bCs/>
          <w:iCs/>
          <w:sz w:val="22"/>
          <w:szCs w:val="22"/>
          <w:lang w:val="ru-RU"/>
        </w:rPr>
        <w:t>Чика Љубина број 18-20.</w:t>
      </w:r>
      <w:r w:rsidRPr="00E564D0">
        <w:rPr>
          <w:rFonts w:ascii="Times New Roman" w:hAnsi="Times New Roman"/>
          <w:sz w:val="22"/>
          <w:szCs w:val="22"/>
          <w:lang w:val="sr-Cyrl-CS"/>
        </w:rPr>
        <w:t xml:space="preserve"> </w:t>
      </w:r>
    </w:p>
    <w:p w:rsidR="00FB3607" w:rsidRPr="00E564D0" w:rsidRDefault="00FB3607" w:rsidP="00FB3607">
      <w:pPr>
        <w:pStyle w:val="Default"/>
        <w:ind w:firstLine="1440"/>
        <w:jc w:val="both"/>
        <w:rPr>
          <w:rFonts w:ascii="Times New Roman" w:hAnsi="Times New Roman"/>
          <w:sz w:val="22"/>
          <w:szCs w:val="22"/>
          <w:lang w:val="sr-Cyrl-CS"/>
        </w:rPr>
      </w:pPr>
    </w:p>
    <w:p w:rsidR="00FB3607" w:rsidRPr="00E564D0" w:rsidRDefault="00FB3607" w:rsidP="00FB3607">
      <w:pPr>
        <w:spacing w:after="0" w:line="240" w:lineRule="auto"/>
        <w:ind w:left="720" w:firstLine="720"/>
        <w:jc w:val="both"/>
        <w:rPr>
          <w:rFonts w:ascii="Times New Roman" w:hAnsi="Times New Roman" w:cs="Times New Roman"/>
          <w:b/>
          <w:iCs/>
          <w:lang w:val="sr-Cyrl-CS"/>
        </w:rPr>
      </w:pPr>
      <w:r w:rsidRPr="00E564D0">
        <w:rPr>
          <w:rFonts w:ascii="Times New Roman" w:hAnsi="Times New Roman" w:cs="Times New Roman"/>
          <w:b/>
          <w:iCs/>
          <w:lang w:val="sr-Cyrl-CS"/>
        </w:rPr>
        <w:t xml:space="preserve">2. Рок </w:t>
      </w:r>
      <w:r w:rsidRPr="00E564D0">
        <w:rPr>
          <w:rFonts w:ascii="Times New Roman" w:hAnsi="Times New Roman" w:cs="Times New Roman"/>
          <w:b/>
          <w:lang w:val="sr-Cyrl-CS"/>
        </w:rPr>
        <w:t>испоруке добара</w:t>
      </w:r>
    </w:p>
    <w:p w:rsidR="00FB3607" w:rsidRPr="00E564D0" w:rsidRDefault="00FB3607" w:rsidP="00FB3607">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w:t>
      </w:r>
      <w:r w:rsidR="0063434C">
        <w:rPr>
          <w:rFonts w:ascii="Times New Roman" w:hAnsi="Times New Roman"/>
          <w:color w:val="auto"/>
          <w:sz w:val="22"/>
          <w:szCs w:val="22"/>
          <w:lang w:val="sr-Cyrl-CS"/>
        </w:rPr>
        <w:t xml:space="preserve">за </w:t>
      </w:r>
      <w:r w:rsidR="0063434C" w:rsidRPr="00E564D0">
        <w:rPr>
          <w:rFonts w:ascii="Times New Roman" w:hAnsi="Times New Roman"/>
          <w:color w:val="auto"/>
          <w:sz w:val="22"/>
          <w:szCs w:val="22"/>
          <w:lang w:val="sr-Cyrl-CS"/>
        </w:rPr>
        <w:t>Партиј</w:t>
      </w:r>
      <w:r w:rsidR="0063434C">
        <w:rPr>
          <w:rFonts w:ascii="Times New Roman" w:hAnsi="Times New Roman"/>
          <w:color w:val="auto"/>
          <w:sz w:val="22"/>
          <w:szCs w:val="22"/>
          <w:lang w:val="sr-Cyrl-CS"/>
        </w:rPr>
        <w:t>у</w:t>
      </w:r>
      <w:r w:rsidR="0063434C" w:rsidRPr="00E564D0">
        <w:rPr>
          <w:rFonts w:ascii="Times New Roman" w:hAnsi="Times New Roman"/>
          <w:color w:val="auto"/>
          <w:sz w:val="22"/>
          <w:szCs w:val="22"/>
          <w:lang w:val="sr-Cyrl-CS"/>
        </w:rPr>
        <w:t xml:space="preserve"> 1</w:t>
      </w:r>
      <w:r w:rsidR="0063434C">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највише 10 дана од дана учињеног захтева од стране овлашћеног лица Наручиоца.  </w:t>
      </w:r>
    </w:p>
    <w:p w:rsidR="00FB3607" w:rsidRPr="00E564D0" w:rsidRDefault="0063434C" w:rsidP="00FB3607">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w:t>
      </w:r>
      <w:r>
        <w:rPr>
          <w:rFonts w:ascii="Times New Roman" w:hAnsi="Times New Roman"/>
          <w:color w:val="auto"/>
          <w:sz w:val="22"/>
          <w:szCs w:val="22"/>
          <w:lang w:val="sr-Cyrl-CS"/>
        </w:rPr>
        <w:t xml:space="preserve">за </w:t>
      </w:r>
      <w:r w:rsidRPr="00E564D0">
        <w:rPr>
          <w:rFonts w:ascii="Times New Roman" w:hAnsi="Times New Roman"/>
          <w:color w:val="auto"/>
          <w:sz w:val="22"/>
          <w:szCs w:val="22"/>
          <w:lang w:val="sr-Cyrl-CS"/>
        </w:rPr>
        <w:t>Партиј</w:t>
      </w:r>
      <w:r>
        <w:rPr>
          <w:rFonts w:ascii="Times New Roman" w:hAnsi="Times New Roman"/>
          <w:color w:val="auto"/>
          <w:sz w:val="22"/>
          <w:szCs w:val="22"/>
          <w:lang w:val="sr-Cyrl-CS"/>
        </w:rPr>
        <w:t>у 2</w:t>
      </w:r>
      <w:r w:rsidR="003D07C8">
        <w:rPr>
          <w:rFonts w:ascii="Times New Roman" w:hAnsi="Times New Roman"/>
          <w:color w:val="auto"/>
          <w:sz w:val="22"/>
          <w:szCs w:val="22"/>
        </w:rPr>
        <w:t xml:space="preserve"> </w:t>
      </w:r>
      <w:r w:rsidR="003D07C8">
        <w:rPr>
          <w:rFonts w:ascii="Times New Roman" w:hAnsi="Times New Roman"/>
          <w:color w:val="auto"/>
          <w:sz w:val="22"/>
          <w:szCs w:val="22"/>
          <w:lang w:val="sr-Cyrl-CS"/>
        </w:rPr>
        <w:t>и</w:t>
      </w:r>
      <w:r w:rsidR="003D07C8">
        <w:rPr>
          <w:rFonts w:ascii="Times New Roman" w:hAnsi="Times New Roman"/>
          <w:color w:val="auto"/>
          <w:sz w:val="22"/>
          <w:szCs w:val="22"/>
        </w:rPr>
        <w:t xml:space="preserve"> </w:t>
      </w:r>
      <w:r w:rsidR="003D07C8" w:rsidRPr="00E564D0">
        <w:rPr>
          <w:rFonts w:ascii="Times New Roman" w:hAnsi="Times New Roman"/>
          <w:color w:val="auto"/>
          <w:sz w:val="22"/>
          <w:szCs w:val="22"/>
          <w:lang w:val="sr-Cyrl-CS"/>
        </w:rPr>
        <w:t>Партиј</w:t>
      </w:r>
      <w:r w:rsidR="003D07C8">
        <w:rPr>
          <w:rFonts w:ascii="Times New Roman" w:hAnsi="Times New Roman"/>
          <w:color w:val="auto"/>
          <w:sz w:val="22"/>
          <w:szCs w:val="22"/>
          <w:lang w:val="sr-Cyrl-CS"/>
        </w:rPr>
        <w:t>у</w:t>
      </w:r>
      <w:r w:rsidR="003D07C8">
        <w:rPr>
          <w:rFonts w:ascii="Times New Roman" w:hAnsi="Times New Roman"/>
          <w:color w:val="auto"/>
          <w:sz w:val="22"/>
          <w:szCs w:val="22"/>
        </w:rPr>
        <w:t xml:space="preserve"> 3</w:t>
      </w:r>
      <w:r>
        <w:rPr>
          <w:rFonts w:ascii="Times New Roman" w:hAnsi="Times New Roman"/>
          <w:color w:val="auto"/>
          <w:sz w:val="22"/>
          <w:szCs w:val="22"/>
          <w:lang w:val="sr-Cyrl-CS"/>
        </w:rPr>
        <w:t xml:space="preserve"> </w:t>
      </w:r>
      <w:r w:rsidR="00FB3607" w:rsidRPr="00E564D0">
        <w:rPr>
          <w:rFonts w:ascii="Times New Roman" w:hAnsi="Times New Roman"/>
          <w:color w:val="auto"/>
          <w:sz w:val="22"/>
          <w:szCs w:val="22"/>
          <w:lang w:val="sr-Cyrl-CS"/>
        </w:rPr>
        <w:t xml:space="preserve">је највише </w:t>
      </w:r>
      <w:r w:rsidR="004D3297" w:rsidRPr="00E564D0">
        <w:rPr>
          <w:rFonts w:ascii="Times New Roman" w:hAnsi="Times New Roman"/>
          <w:color w:val="auto"/>
          <w:sz w:val="22"/>
          <w:szCs w:val="22"/>
          <w:lang w:val="sr-Cyrl-CS"/>
        </w:rPr>
        <w:t>10</w:t>
      </w:r>
      <w:r w:rsidR="00FB3607" w:rsidRPr="00E564D0">
        <w:rPr>
          <w:rFonts w:ascii="Times New Roman" w:hAnsi="Times New Roman"/>
          <w:color w:val="auto"/>
          <w:sz w:val="22"/>
          <w:szCs w:val="22"/>
          <w:lang w:val="sr-Cyrl-CS"/>
        </w:rPr>
        <w:t xml:space="preserve">0 дана од дана учињеног захтева од стране овлашћеног лица Наручиоца. </w:t>
      </w:r>
    </w:p>
    <w:p w:rsidR="00FB3607" w:rsidRPr="00E564D0" w:rsidRDefault="00FB3607" w:rsidP="00AE37FE">
      <w:pPr>
        <w:spacing w:after="0" w:line="240" w:lineRule="auto"/>
        <w:ind w:firstLine="1440"/>
        <w:jc w:val="both"/>
        <w:rPr>
          <w:rFonts w:ascii="Times New Roman" w:hAnsi="Times New Roman" w:cs="Times New Roman"/>
          <w:bCs/>
          <w:iCs/>
          <w:lang w:val="sr-Cyrl-CS"/>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lang w:val="ru-RU"/>
        </w:rPr>
        <w:t xml:space="preserve"> </w:t>
      </w:r>
      <w:r w:rsidRPr="00E564D0">
        <w:rPr>
          <w:rFonts w:ascii="Times New Roman" w:hAnsi="Times New Roman" w:cs="Times New Roman"/>
          <w:lang w:val="ru-RU"/>
        </w:rPr>
        <w:t>од процењених количина из спецификација датих у обрасцу понуде.</w:t>
      </w:r>
    </w:p>
    <w:p w:rsidR="00FB3607" w:rsidRPr="00E564D0" w:rsidRDefault="00FB3607" w:rsidP="00FB3607">
      <w:pPr>
        <w:spacing w:after="0" w:line="240" w:lineRule="auto"/>
        <w:ind w:firstLine="1440"/>
        <w:rPr>
          <w:rFonts w:ascii="Times New Roman" w:hAnsi="Times New Roman" w:cs="Times New Roman"/>
          <w:b/>
          <w:lang w:val="ru-RU"/>
        </w:rPr>
      </w:pPr>
      <w:r w:rsidRPr="00E564D0">
        <w:rPr>
          <w:rFonts w:ascii="Times New Roman" w:hAnsi="Times New Roman" w:cs="Times New Roman"/>
          <w:lang w:val="ru-RU"/>
        </w:rPr>
        <w:tab/>
        <w:t xml:space="preserve">           </w:t>
      </w:r>
      <w:r w:rsidRPr="00E564D0">
        <w:rPr>
          <w:rFonts w:ascii="Times New Roman" w:hAnsi="Times New Roman" w:cs="Times New Roman"/>
          <w:b/>
          <w:lang w:val="ru-RU"/>
        </w:rPr>
        <w:t xml:space="preserve">                        </w:t>
      </w:r>
    </w:p>
    <w:p w:rsidR="00FB3607" w:rsidRPr="00E564D0" w:rsidRDefault="00FB3607" w:rsidP="00FB3607">
      <w:pPr>
        <w:tabs>
          <w:tab w:val="left" w:pos="6840"/>
        </w:tabs>
        <w:spacing w:after="0" w:line="240" w:lineRule="auto"/>
        <w:ind w:firstLine="1440"/>
        <w:jc w:val="both"/>
        <w:rPr>
          <w:rFonts w:ascii="Times New Roman" w:hAnsi="Times New Roman" w:cs="Times New Roman"/>
          <w:b/>
          <w:lang w:val="ru-RU"/>
        </w:rPr>
      </w:pPr>
      <w:r w:rsidRPr="00E564D0">
        <w:rPr>
          <w:rFonts w:ascii="Times New Roman" w:hAnsi="Times New Roman" w:cs="Times New Roman"/>
          <w:b/>
          <w:lang w:val="ru-RU"/>
        </w:rPr>
        <w:t xml:space="preserve"> 3. Квалитет</w:t>
      </w:r>
    </w:p>
    <w:p w:rsidR="00FB3607" w:rsidRPr="00E564D0"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b/>
          <w:bCs/>
          <w:color w:val="000000"/>
          <w:lang w:val="sr-Cyrl-CS"/>
        </w:rPr>
        <w:t>4. Грешке у квалитету</w:t>
      </w:r>
    </w:p>
    <w:p w:rsidR="006D6A07" w:rsidRPr="00E564D0" w:rsidRDefault="006D6A07" w:rsidP="0063434C">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дана за Партиј</w:t>
      </w:r>
      <w:r w:rsidR="0063434C">
        <w:rPr>
          <w:rFonts w:ascii="Times New Roman" w:hAnsi="Times New Roman"/>
          <w:color w:val="auto"/>
          <w:sz w:val="22"/>
          <w:szCs w:val="22"/>
          <w:lang w:val="sr-Cyrl-CS"/>
        </w:rPr>
        <w:t>у</w:t>
      </w:r>
      <w:r w:rsidRPr="00E564D0">
        <w:rPr>
          <w:rFonts w:ascii="Times New Roman" w:hAnsi="Times New Roman"/>
          <w:color w:val="auto"/>
          <w:sz w:val="22"/>
          <w:szCs w:val="22"/>
          <w:lang w:val="sr-Cyrl-CS"/>
        </w:rPr>
        <w:t xml:space="preserve"> </w:t>
      </w:r>
      <w:r w:rsidR="001520F9" w:rsidRPr="00E564D0">
        <w:rPr>
          <w:rFonts w:ascii="Times New Roman" w:hAnsi="Times New Roman"/>
          <w:color w:val="auto"/>
          <w:sz w:val="22"/>
          <w:szCs w:val="22"/>
          <w:lang w:val="sr-Cyrl-CS"/>
        </w:rPr>
        <w:t>1</w:t>
      </w:r>
      <w:r w:rsidR="00BE53C5" w:rsidRPr="00E564D0">
        <w:rPr>
          <w:rFonts w:ascii="Times New Roman" w:hAnsi="Times New Roman"/>
          <w:color w:val="auto"/>
          <w:sz w:val="22"/>
          <w:szCs w:val="22"/>
          <w:lang w:val="sr-Latn-CS"/>
        </w:rPr>
        <w:t>,</w:t>
      </w:r>
      <w:r w:rsidR="0063434C">
        <w:rPr>
          <w:rFonts w:ascii="Times New Roman" w:hAnsi="Times New Roman"/>
          <w:color w:val="auto"/>
          <w:sz w:val="22"/>
          <w:szCs w:val="22"/>
          <w:lang w:val="sr-Cyrl-CS"/>
        </w:rPr>
        <w:t xml:space="preserve"> и</w:t>
      </w:r>
      <w:r w:rsidRPr="00E564D0">
        <w:rPr>
          <w:rFonts w:ascii="Times New Roman" w:hAnsi="Times New Roman"/>
          <w:color w:val="auto"/>
          <w:sz w:val="22"/>
          <w:szCs w:val="22"/>
          <w:lang w:val="sr-Latn-CS"/>
        </w:rPr>
        <w:t xml:space="preserve"> </w:t>
      </w:r>
      <w:r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у 2</w:t>
      </w:r>
      <w:r w:rsidR="003D07C8">
        <w:rPr>
          <w:rFonts w:ascii="Times New Roman" w:hAnsi="Times New Roman"/>
          <w:color w:val="auto"/>
          <w:sz w:val="22"/>
          <w:szCs w:val="22"/>
          <w:lang w:val="sr-Cyrl-CS"/>
        </w:rPr>
        <w:t xml:space="preserve"> и 3</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1520F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од дана сачињавања Записника о рекламацији.</w:t>
      </w:r>
    </w:p>
    <w:p w:rsidR="00FB3607" w:rsidRPr="00E564D0"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E564D0" w:rsidRDefault="00FB3607" w:rsidP="00FB3607">
      <w:pPr>
        <w:tabs>
          <w:tab w:val="left" w:pos="6840"/>
        </w:tabs>
        <w:spacing w:after="0" w:line="240" w:lineRule="auto"/>
        <w:ind w:firstLine="1440"/>
        <w:jc w:val="both"/>
        <w:rPr>
          <w:rFonts w:ascii="Times New Roman" w:hAnsi="Times New Roman" w:cs="Times New Roman"/>
          <w:lang w:val="ru-RU"/>
        </w:rPr>
      </w:pPr>
      <w:r w:rsidRPr="00E564D0">
        <w:rPr>
          <w:rFonts w:ascii="Times New Roman" w:hAnsi="Times New Roman" w:cs="Times New Roman"/>
          <w:b/>
          <w:bCs/>
          <w:lang w:val="ru-RU"/>
        </w:rPr>
        <w:t xml:space="preserve">5. Праћење реализације уговора </w:t>
      </w:r>
    </w:p>
    <w:p w:rsidR="00FB3607" w:rsidRPr="00E564D0"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p>
    <w:p w:rsidR="00FB3607" w:rsidRPr="00E564D0"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br w:type="page"/>
      </w:r>
    </w:p>
    <w:p w:rsidR="00F259A5" w:rsidRPr="00E564D0"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E564D0"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III</w:t>
      </w:r>
    </w:p>
    <w:p w:rsidR="00B27639" w:rsidRPr="00E564D0" w:rsidRDefault="00B27639" w:rsidP="00BC115A">
      <w:pPr>
        <w:tabs>
          <w:tab w:val="left" w:pos="6840"/>
        </w:tabs>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AC5336">
      <w:pPr>
        <w:pStyle w:val="Default"/>
        <w:jc w:val="center"/>
        <w:rPr>
          <w:rFonts w:ascii="Times New Roman" w:hAnsi="Times New Roman"/>
          <w:b/>
          <w:bCs/>
          <w:sz w:val="22"/>
          <w:szCs w:val="22"/>
          <w:lang w:val="sr-Cyrl-CS"/>
        </w:rPr>
      </w:pPr>
    </w:p>
    <w:p w:rsidR="00B27639" w:rsidRPr="00E564D0" w:rsidRDefault="00B27639" w:rsidP="00BC115A">
      <w:pPr>
        <w:pStyle w:val="Default"/>
        <w:ind w:firstLine="1418"/>
        <w:jc w:val="both"/>
        <w:rPr>
          <w:rFonts w:ascii="Times New Roman" w:hAnsi="Times New Roman"/>
          <w:sz w:val="22"/>
          <w:szCs w:val="22"/>
          <w:lang w:val="sr-Cyrl-CS"/>
        </w:rPr>
      </w:pPr>
      <w:r w:rsidRPr="00E564D0">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E564D0" w:rsidRDefault="00B27639" w:rsidP="00AC5336">
      <w:pPr>
        <w:pStyle w:val="Default"/>
        <w:jc w:val="center"/>
        <w:rPr>
          <w:rFonts w:ascii="Times New Roman" w:hAnsi="Times New Roman"/>
          <w:sz w:val="22"/>
          <w:szCs w:val="22"/>
          <w:lang w:val="ru-RU"/>
        </w:rPr>
      </w:pPr>
    </w:p>
    <w:p w:rsidR="00B27639" w:rsidRPr="00E564D0" w:rsidRDefault="00B27639" w:rsidP="000B3625">
      <w:pPr>
        <w:pStyle w:val="ListParagraphChar"/>
        <w:spacing w:line="240" w:lineRule="auto"/>
        <w:ind w:left="0" w:firstLine="1418"/>
        <w:jc w:val="both"/>
        <w:rPr>
          <w:sz w:val="22"/>
          <w:szCs w:val="22"/>
          <w:lang w:val="sr-Cyrl-CS"/>
        </w:rPr>
      </w:pPr>
      <w:r w:rsidRPr="00E564D0">
        <w:rPr>
          <w:b/>
          <w:bCs/>
          <w:sz w:val="22"/>
          <w:szCs w:val="22"/>
          <w:lang w:val="sr-Cyrl-CS"/>
        </w:rPr>
        <w:t xml:space="preserve">1. </w:t>
      </w:r>
      <w:r w:rsidRPr="00E564D0">
        <w:rPr>
          <w:b/>
          <w:bCs/>
          <w:sz w:val="22"/>
          <w:szCs w:val="22"/>
          <w:u w:val="single"/>
          <w:lang w:val="sr-Cyrl-CS"/>
        </w:rPr>
        <w:t>О</w:t>
      </w:r>
      <w:r w:rsidRPr="00E564D0">
        <w:rPr>
          <w:b/>
          <w:bCs/>
          <w:sz w:val="22"/>
          <w:szCs w:val="22"/>
          <w:u w:val="single"/>
        </w:rPr>
        <w:t>бавезн</w:t>
      </w:r>
      <w:r w:rsidRPr="00E564D0">
        <w:rPr>
          <w:b/>
          <w:bCs/>
          <w:sz w:val="22"/>
          <w:szCs w:val="22"/>
          <w:u w:val="single"/>
          <w:lang w:val="sr-Cyrl-CS"/>
        </w:rPr>
        <w:t>и</w:t>
      </w:r>
      <w:r w:rsidRPr="00E564D0">
        <w:rPr>
          <w:b/>
          <w:bCs/>
          <w:sz w:val="22"/>
          <w:szCs w:val="22"/>
          <w:u w:val="single"/>
        </w:rPr>
        <w:t xml:space="preserve"> услов</w:t>
      </w:r>
      <w:r w:rsidRPr="00E564D0">
        <w:rPr>
          <w:b/>
          <w:bCs/>
          <w:sz w:val="22"/>
          <w:szCs w:val="22"/>
          <w:u w:val="single"/>
          <w:lang w:val="sr-Cyrl-CS"/>
        </w:rPr>
        <w:t>и</w:t>
      </w:r>
      <w:r w:rsidRPr="00E564D0">
        <w:rPr>
          <w:sz w:val="22"/>
          <w:szCs w:val="22"/>
        </w:rPr>
        <w:t xml:space="preserve"> дефинисан</w:t>
      </w:r>
      <w:r w:rsidRPr="00E564D0">
        <w:rPr>
          <w:sz w:val="22"/>
          <w:szCs w:val="22"/>
          <w:lang w:val="sr-Cyrl-CS"/>
        </w:rPr>
        <w:t>и</w:t>
      </w:r>
      <w:r w:rsidRPr="00E564D0">
        <w:rPr>
          <w:sz w:val="22"/>
          <w:szCs w:val="22"/>
        </w:rPr>
        <w:t xml:space="preserve"> чл</w:t>
      </w:r>
      <w:r w:rsidRPr="00E564D0">
        <w:rPr>
          <w:sz w:val="22"/>
          <w:szCs w:val="22"/>
          <w:lang w:val="sr-Cyrl-CS"/>
        </w:rPr>
        <w:t>аном</w:t>
      </w:r>
      <w:r w:rsidRPr="00E564D0">
        <w:rPr>
          <w:sz w:val="22"/>
          <w:szCs w:val="22"/>
        </w:rPr>
        <w:t xml:space="preserve"> 75. </w:t>
      </w:r>
      <w:r w:rsidRPr="00E564D0">
        <w:rPr>
          <w:sz w:val="22"/>
          <w:szCs w:val="22"/>
          <w:lang w:val="sr-Cyrl-CS"/>
        </w:rPr>
        <w:t>Закона</w:t>
      </w:r>
    </w:p>
    <w:p w:rsidR="00B27639" w:rsidRPr="00E564D0" w:rsidRDefault="00B27639" w:rsidP="000B3625">
      <w:pPr>
        <w:pStyle w:val="ListParagraphChar"/>
        <w:spacing w:line="240" w:lineRule="auto"/>
        <w:ind w:left="0" w:firstLine="1418"/>
        <w:jc w:val="both"/>
        <w:rPr>
          <w:sz w:val="22"/>
          <w:szCs w:val="22"/>
          <w:lang w:val="sr-Latn-CS"/>
        </w:rPr>
      </w:pPr>
    </w:p>
    <w:p w:rsidR="00B27639" w:rsidRPr="00E564D0"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је регистрован код надлежног органа, односно уписан у одговарајући регистар</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E564D0">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r w:rsidRPr="00E564D0">
        <w:rPr>
          <w:rFonts w:ascii="Times New Roman" w:hAnsi="Times New Roman" w:cs="Times New Roman"/>
          <w:i/>
          <w:iCs/>
          <w:lang w:val="sr-Latn-CS"/>
        </w:rPr>
        <w:t>);</w:t>
      </w:r>
    </w:p>
    <w:p w:rsidR="000B211B" w:rsidRPr="00E564D0"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E564D0" w:rsidTr="000B211B">
        <w:trPr>
          <w:trHeight w:val="226"/>
        </w:trPr>
        <w:tc>
          <w:tcPr>
            <w:tcW w:w="941" w:type="dxa"/>
            <w:vAlign w:val="center"/>
          </w:tcPr>
          <w:p w:rsidR="000B211B" w:rsidRPr="00E564D0" w:rsidRDefault="000B211B" w:rsidP="00A945B3">
            <w:pPr>
              <w:spacing w:after="0" w:line="240" w:lineRule="auto"/>
              <w:jc w:val="right"/>
              <w:rPr>
                <w:rFonts w:ascii="Times New Roman" w:hAnsi="Times New Roman" w:cs="Times New Roman"/>
                <w:b/>
                <w:bCs/>
                <w:lang w:val="sr-Cyrl-CS"/>
              </w:rPr>
            </w:pPr>
            <w:r w:rsidRPr="00E564D0">
              <w:rPr>
                <w:rFonts w:ascii="Times New Roman" w:hAnsi="Times New Roman" w:cs="Times New Roman"/>
                <w:b/>
                <w:bCs/>
                <w:lang w:val="sr-Cyrl-CS"/>
              </w:rPr>
              <w:t>Доказ:</w:t>
            </w:r>
          </w:p>
        </w:tc>
        <w:tc>
          <w:tcPr>
            <w:tcW w:w="7931" w:type="dxa"/>
          </w:tcPr>
          <w:p w:rsidR="000B211B" w:rsidRPr="00E564D0" w:rsidRDefault="000B211B" w:rsidP="00A945B3">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Потписана и оверена Изјав</w:t>
            </w:r>
            <w:r w:rsidRPr="00E564D0">
              <w:rPr>
                <w:rFonts w:ascii="Times New Roman" w:hAnsi="Times New Roman" w:cs="Times New Roman"/>
                <w:b/>
                <w:bCs/>
              </w:rPr>
              <w:t>a</w:t>
            </w:r>
            <w:r w:rsidRPr="00E564D0">
              <w:rPr>
                <w:rFonts w:ascii="Times New Roman" w:hAnsi="Times New Roman" w:cs="Times New Roman"/>
                <w:b/>
                <w:bCs/>
                <w:lang w:val="sr-Cyrl-CS"/>
              </w:rPr>
              <w:t xml:space="preserve"> која је саставни део конкурсне документације</w:t>
            </w:r>
            <w:r w:rsidRPr="00E564D0">
              <w:rPr>
                <w:rFonts w:ascii="Times New Roman" w:hAnsi="Times New Roman" w:cs="Times New Roman"/>
                <w:lang w:val="sr-Cyrl-CS"/>
              </w:rPr>
              <w:t xml:space="preserve">    </w:t>
            </w:r>
          </w:p>
        </w:tc>
      </w:tr>
    </w:tbl>
    <w:p w:rsidR="000B211B" w:rsidRPr="00E564D0" w:rsidRDefault="000B211B" w:rsidP="000B211B">
      <w:pPr>
        <w:spacing w:after="0" w:line="240" w:lineRule="auto"/>
        <w:ind w:left="1440"/>
        <w:jc w:val="both"/>
        <w:rPr>
          <w:rFonts w:ascii="Times New Roman" w:hAnsi="Times New Roman" w:cs="Times New Roman"/>
          <w:b/>
          <w:bCs/>
          <w:lang w:val="sr-Cyrl-CS"/>
        </w:rPr>
      </w:pPr>
    </w:p>
    <w:p w:rsidR="00B27639" w:rsidRPr="00E564D0"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E564D0">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eastAsia="sr-Latn-CS"/>
        </w:rPr>
        <w:t xml:space="preserve"> </w:t>
      </w:r>
      <w:r w:rsidRPr="00E564D0">
        <w:rPr>
          <w:rFonts w:ascii="Times New Roman" w:hAnsi="Times New Roman" w:cs="Times New Roman"/>
          <w:i/>
          <w:iCs/>
          <w:lang w:val="sr-Cyrl-CS" w:eastAsia="sr-Latn-CS"/>
        </w:rPr>
        <w:t>(</w:t>
      </w:r>
      <w:r w:rsidRPr="00E564D0">
        <w:rPr>
          <w:rFonts w:ascii="Times New Roman" w:hAnsi="Times New Roman" w:cs="Times New Roman"/>
          <w:i/>
          <w:iCs/>
          <w:lang w:val="sr-Cyrl-CS"/>
        </w:rPr>
        <w:t>чл. 75. ст. 2. Закона).</w:t>
      </w:r>
    </w:p>
    <w:p w:rsidR="00B27639" w:rsidRPr="00E564D0" w:rsidRDefault="00B27639" w:rsidP="00AC5336">
      <w:pPr>
        <w:pStyle w:val="ListParagraphChar"/>
        <w:spacing w:line="240" w:lineRule="auto"/>
        <w:ind w:left="0"/>
        <w:jc w:val="both"/>
        <w:rPr>
          <w:b/>
          <w:bCs/>
          <w:sz w:val="22"/>
          <w:szCs w:val="22"/>
          <w:lang w:val="sr-Cyrl-CS"/>
        </w:rPr>
      </w:pPr>
    </w:p>
    <w:p w:rsidR="00B27639" w:rsidRPr="00E564D0"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E564D0" w:rsidTr="000B211B">
        <w:tc>
          <w:tcPr>
            <w:tcW w:w="937" w:type="dxa"/>
            <w:vAlign w:val="center"/>
          </w:tcPr>
          <w:p w:rsidR="00B27639" w:rsidRPr="00E564D0" w:rsidRDefault="00B27639" w:rsidP="00AC5336">
            <w:pPr>
              <w:pStyle w:val="ListParagraphChar"/>
              <w:spacing w:line="240" w:lineRule="auto"/>
              <w:ind w:left="0"/>
              <w:jc w:val="right"/>
              <w:rPr>
                <w:sz w:val="22"/>
                <w:szCs w:val="22"/>
                <w:lang w:val="sr-Cyrl-CS"/>
              </w:rPr>
            </w:pPr>
            <w:r w:rsidRPr="00E564D0">
              <w:rPr>
                <w:b/>
                <w:bCs/>
                <w:sz w:val="22"/>
                <w:szCs w:val="22"/>
                <w:lang w:val="sr-Cyrl-CS"/>
              </w:rPr>
              <w:t>Доказ:</w:t>
            </w:r>
          </w:p>
        </w:tc>
        <w:tc>
          <w:tcPr>
            <w:tcW w:w="7755" w:type="dxa"/>
          </w:tcPr>
          <w:p w:rsidR="00B27639" w:rsidRPr="00E564D0" w:rsidRDefault="00B27639" w:rsidP="00AC5336">
            <w:pPr>
              <w:pStyle w:val="ListParagraphChar"/>
              <w:spacing w:line="240" w:lineRule="auto"/>
              <w:ind w:left="0"/>
              <w:jc w:val="both"/>
              <w:rPr>
                <w:sz w:val="22"/>
                <w:szCs w:val="22"/>
                <w:lang w:val="sr-Cyrl-CS"/>
              </w:rPr>
            </w:pPr>
            <w:r w:rsidRPr="00E564D0">
              <w:rPr>
                <w:b/>
                <w:bCs/>
                <w:sz w:val="22"/>
                <w:szCs w:val="22"/>
                <w:lang w:val="sr-Cyrl-CS"/>
              </w:rPr>
              <w:t>Потписана и оверена Изјава која је саставни део конкурсне документације</w:t>
            </w:r>
            <w:r w:rsidRPr="00E564D0">
              <w:rPr>
                <w:sz w:val="22"/>
                <w:szCs w:val="22"/>
                <w:lang w:val="sr-Cyrl-CS"/>
              </w:rPr>
              <w:t xml:space="preserve">   </w:t>
            </w:r>
          </w:p>
        </w:tc>
      </w:tr>
    </w:tbl>
    <w:p w:rsidR="00B27639" w:rsidRPr="00E564D0" w:rsidRDefault="00B27639" w:rsidP="00AC5336">
      <w:pPr>
        <w:pStyle w:val="ListParagraphChar"/>
        <w:spacing w:line="240" w:lineRule="auto"/>
        <w:ind w:left="0"/>
        <w:jc w:val="both"/>
        <w:rPr>
          <w:sz w:val="22"/>
          <w:szCs w:val="22"/>
          <w:lang w:val="ru-RU"/>
        </w:rPr>
      </w:pPr>
    </w:p>
    <w:p w:rsidR="000B211B" w:rsidRPr="00E564D0" w:rsidRDefault="000B211B" w:rsidP="000B211B">
      <w:pPr>
        <w:spacing w:after="0" w:line="240" w:lineRule="auto"/>
        <w:ind w:firstLine="1440"/>
        <w:jc w:val="both"/>
        <w:rPr>
          <w:rFonts w:ascii="Times New Roman" w:hAnsi="Times New Roman" w:cs="Times New Roman"/>
          <w:b/>
          <w:u w:val="single"/>
        </w:rPr>
      </w:pPr>
      <w:r w:rsidRPr="00E564D0">
        <w:rPr>
          <w:rFonts w:ascii="Times New Roman" w:hAnsi="Times New Roman" w:cs="Times New Roman"/>
          <w:b/>
        </w:rPr>
        <w:t xml:space="preserve">2.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понуђач ако извршење набавке делимично поверава подизвођачу</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E564D0">
        <w:rPr>
          <w:rFonts w:ascii="Times New Roman" w:hAnsi="Times New Roman" w:cs="Times New Roman"/>
          <w:lang w:val="sr-Cyrl-CS"/>
        </w:rPr>
        <w:t xml:space="preserve"> </w:t>
      </w:r>
      <w:r w:rsidRPr="00E564D0">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r w:rsidRPr="00E564D0">
        <w:rPr>
          <w:rFonts w:ascii="Times New Roman" w:hAnsi="Times New Roman" w:cs="Times New Roman"/>
          <w:lang w:val="sr-Cyrl-CS"/>
        </w:rPr>
        <w:t xml:space="preserve"> </w:t>
      </w: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за подизвођаче достави доказе о испуњености обавезних услова Поглављe IV. УСЛОВИ ЗА УЧЕШЋЕ У ПОСТУПКУ ЈАВНЕ НАБАВКЕ (чл. 75. ЗЈН) И </w:t>
      </w:r>
      <w:r w:rsidRPr="00E564D0">
        <w:rPr>
          <w:rFonts w:ascii="Times New Roman" w:hAnsi="Times New Roman" w:cs="Times New Roman"/>
        </w:rPr>
        <w:lastRenderedPageBreak/>
        <w:t>УПУТСТВО КАКО ДА СЕ ДОКАЗУЈЕ ИСПУЊЕНОСТ УСЛОВА,</w:t>
      </w:r>
      <w:r w:rsidRPr="00E564D0">
        <w:rPr>
          <w:rFonts w:ascii="Times New Roman" w:hAnsi="Times New Roman" w:cs="Times New Roman"/>
          <w:lang w:val="sr-Cyrl-CS"/>
        </w:rPr>
        <w:t xml:space="preserve"> </w:t>
      </w:r>
      <w:r w:rsidRPr="00E564D0">
        <w:rPr>
          <w:rFonts w:ascii="Times New Roman" w:hAnsi="Times New Roman" w:cs="Times New Roman"/>
        </w:rPr>
        <w:t xml:space="preserve">а доказ о испуњености услова из члана 75. ЗЈН </w:t>
      </w:r>
    </w:p>
    <w:p w:rsidR="000B211B" w:rsidRPr="00E564D0" w:rsidRDefault="000B211B" w:rsidP="00E737F7">
      <w:pPr>
        <w:numPr>
          <w:ilvl w:val="0"/>
          <w:numId w:val="7"/>
        </w:numPr>
        <w:spacing w:after="0" w:line="240" w:lineRule="auto"/>
        <w:ind w:left="0" w:firstLine="1440"/>
        <w:jc w:val="both"/>
        <w:rPr>
          <w:rFonts w:ascii="Times New Roman" w:hAnsi="Times New Roman" w:cs="Times New Roman"/>
        </w:rPr>
      </w:pPr>
      <w:r w:rsidRPr="00E564D0">
        <w:rPr>
          <w:rFonts w:ascii="Times New Roman" w:hAnsi="Times New Roman" w:cs="Times New Roman"/>
        </w:rPr>
        <w:t>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E564D0" w:rsidTr="000B211B">
        <w:trPr>
          <w:trHeight w:val="494"/>
        </w:trPr>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918"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rPr>
              <w:t xml:space="preserve">Попуњена, потписана и оверена Изјава понуђача </w:t>
            </w:r>
            <w:r w:rsidRPr="00E564D0">
              <w:rPr>
                <w:rFonts w:ascii="Times New Roman" w:hAnsi="Times New Roman" w:cs="Times New Roman"/>
                <w:iCs/>
                <w:lang w:val="sr-Cyrl-CS"/>
              </w:rPr>
              <w:t>која је саставни део конкурсне документације</w:t>
            </w:r>
            <w:r w:rsidRPr="00E564D0">
              <w:rPr>
                <w:rFonts w:ascii="Times New Roman" w:hAnsi="Times New Roman" w:cs="Times New Roman"/>
                <w:lang w:val="sr-Cyrl-CS"/>
              </w:rPr>
              <w:t>.</w:t>
            </w:r>
          </w:p>
        </w:tc>
      </w:tr>
    </w:tbl>
    <w:p w:rsidR="000B211B" w:rsidRPr="00E564D0" w:rsidRDefault="000B211B" w:rsidP="000B211B">
      <w:pPr>
        <w:spacing w:after="0" w:line="240" w:lineRule="auto"/>
        <w:ind w:firstLine="720"/>
        <w:jc w:val="both"/>
        <w:rPr>
          <w:rFonts w:ascii="Times New Roman" w:hAnsi="Times New Roman" w:cs="Times New Roman"/>
          <w:lang w:val="sr-Cyrl-CS"/>
        </w:rPr>
      </w:pPr>
    </w:p>
    <w:p w:rsidR="000B211B" w:rsidRPr="00E564D0" w:rsidRDefault="000B211B" w:rsidP="000B211B">
      <w:pPr>
        <w:spacing w:after="0" w:line="240" w:lineRule="auto"/>
        <w:ind w:firstLine="1440"/>
        <w:jc w:val="both"/>
        <w:rPr>
          <w:rFonts w:ascii="Times New Roman" w:hAnsi="Times New Roman" w:cs="Times New Roman"/>
          <w:b/>
        </w:rPr>
      </w:pPr>
      <w:r w:rsidRPr="00E564D0">
        <w:rPr>
          <w:rFonts w:ascii="Times New Roman" w:hAnsi="Times New Roman" w:cs="Times New Roman"/>
          <w:b/>
        </w:rPr>
        <w:t xml:space="preserve">3. </w:t>
      </w:r>
      <w:r w:rsidRPr="00E564D0">
        <w:rPr>
          <w:rFonts w:ascii="Times New Roman" w:hAnsi="Times New Roman" w:cs="Times New Roman"/>
          <w:b/>
          <w:u w:val="single"/>
          <w:lang w:val="sr-Cyrl-CS"/>
        </w:rPr>
        <w:t>У</w:t>
      </w:r>
      <w:r w:rsidRPr="00E564D0">
        <w:rPr>
          <w:rFonts w:ascii="Times New Roman" w:hAnsi="Times New Roman" w:cs="Times New Roman"/>
          <w:b/>
          <w:u w:val="single"/>
        </w:rPr>
        <w:t>слови које мора да испуни сваки од понуђача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Понуду може поднети група понуђача.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0960F2" w:rsidRPr="00E564D0">
        <w:rPr>
          <w:rFonts w:ascii="Times New Roman" w:hAnsi="Times New Roman" w:cs="Times New Roman"/>
        </w:rPr>
        <w:t xml:space="preserve"> </w:t>
      </w:r>
      <w:r w:rsidRPr="00E564D0">
        <w:rPr>
          <w:rFonts w:ascii="Times New Roman" w:hAnsi="Times New Roman" w:cs="Times New Roman"/>
        </w:rPr>
        <w:t xml:space="preserve">а додатне услове испуњавају заједно, осим ако наручилац из оправданих разлога не одреди другачије. </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Обавезни услов из члана 75. 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
    <w:p w:rsidR="000B211B" w:rsidRPr="00E564D0" w:rsidRDefault="000B211B" w:rsidP="000B211B">
      <w:pPr>
        <w:spacing w:after="0" w:line="240" w:lineRule="auto"/>
        <w:ind w:firstLine="1440"/>
        <w:jc w:val="both"/>
        <w:rPr>
          <w:rFonts w:ascii="Times New Roman" w:hAnsi="Times New Roman" w:cs="Times New Roman"/>
        </w:rPr>
      </w:pPr>
      <w:r w:rsidRPr="00E564D0">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E564D0" w:rsidRDefault="000B211B" w:rsidP="00E737F7">
      <w:pPr>
        <w:numPr>
          <w:ilvl w:val="0"/>
          <w:numId w:val="8"/>
        </w:numPr>
        <w:spacing w:after="0" w:line="240" w:lineRule="auto"/>
        <w:ind w:left="0" w:firstLine="1440"/>
        <w:jc w:val="both"/>
        <w:rPr>
          <w:rFonts w:ascii="Times New Roman" w:hAnsi="Times New Roman" w:cs="Times New Roman"/>
        </w:rPr>
      </w:pPr>
      <w:r w:rsidRPr="00E564D0">
        <w:rPr>
          <w:rFonts w:ascii="Times New Roman" w:hAnsi="Times New Roman" w:cs="Times New Roman"/>
        </w:rPr>
        <w:t xml:space="preserve">опис послова сваког од понуђача из групе понуђача у извршењу уговора. </w:t>
      </w:r>
    </w:p>
    <w:p w:rsidR="000B211B" w:rsidRPr="00E564D0" w:rsidRDefault="000B211B" w:rsidP="000B211B">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Понуђачи који поднесу заједничку понуду одговарају неограничено солидарно према наручиоцу.</w:t>
      </w:r>
    </w:p>
    <w:p w:rsidR="000B211B" w:rsidRPr="00E564D0"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E564D0" w:rsidTr="00A945B3">
        <w:tc>
          <w:tcPr>
            <w:tcW w:w="1338" w:type="dxa"/>
            <w:vAlign w:val="center"/>
          </w:tcPr>
          <w:p w:rsidR="000B211B" w:rsidRPr="00E564D0" w:rsidRDefault="000B211B" w:rsidP="000B211B">
            <w:pPr>
              <w:pStyle w:val="ListParagraph"/>
              <w:spacing w:after="0" w:line="240" w:lineRule="auto"/>
              <w:ind w:left="0"/>
              <w:jc w:val="right"/>
              <w:rPr>
                <w:rFonts w:ascii="Times New Roman" w:hAnsi="Times New Roman" w:cs="Times New Roman"/>
                <w:lang w:val="sr-Cyrl-CS"/>
              </w:rPr>
            </w:pPr>
            <w:r w:rsidRPr="00E564D0">
              <w:rPr>
                <w:rFonts w:ascii="Times New Roman" w:hAnsi="Times New Roman" w:cs="Times New Roman"/>
                <w:b/>
                <w:lang w:val="sr-Cyrl-CS"/>
              </w:rPr>
              <w:t>Доказ:</w:t>
            </w:r>
          </w:p>
        </w:tc>
        <w:tc>
          <w:tcPr>
            <w:tcW w:w="7876" w:type="dxa"/>
          </w:tcPr>
          <w:p w:rsidR="000B211B" w:rsidRPr="00E564D0" w:rsidRDefault="000B211B" w:rsidP="000B211B">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E564D0" w:rsidRDefault="000B211B" w:rsidP="000B211B">
      <w:pPr>
        <w:spacing w:after="0" w:line="240" w:lineRule="auto"/>
        <w:ind w:firstLine="1440"/>
        <w:jc w:val="both"/>
        <w:rPr>
          <w:rFonts w:ascii="Times New Roman" w:hAnsi="Times New Roman" w:cs="Times New Roman"/>
          <w:b/>
          <w:iCs/>
          <w:u w:val="single"/>
          <w:lang w:val="sr-Cyrl-CS"/>
        </w:rPr>
      </w:pP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lang w:val="ru-RU"/>
        </w:rPr>
        <w:t xml:space="preserve">Докази о испуњености услова могу се достављати у неовереним копијама, а наручилац може пре доношења одлуке о </w:t>
      </w:r>
      <w:r w:rsidRPr="00E564D0">
        <w:rPr>
          <w:rFonts w:ascii="Times New Roman" w:hAnsi="Times New Roman" w:cs="Times New Roman"/>
          <w:b/>
        </w:rPr>
        <w:t>додели уговора</w:t>
      </w:r>
      <w:r w:rsidRPr="00E564D0">
        <w:rPr>
          <w:rFonts w:ascii="Times New Roman" w:hAnsi="Times New Roman" w:cs="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E564D0" w:rsidRDefault="000B211B" w:rsidP="000B211B">
      <w:pPr>
        <w:spacing w:after="0" w:line="240" w:lineRule="auto"/>
        <w:ind w:firstLine="1418"/>
        <w:jc w:val="both"/>
        <w:rPr>
          <w:rFonts w:ascii="Times New Roman" w:hAnsi="Times New Roman" w:cs="Times New Roman"/>
          <w:b/>
        </w:rPr>
      </w:pPr>
      <w:r w:rsidRPr="00E564D0">
        <w:rPr>
          <w:rFonts w:ascii="Times New Roman" w:hAnsi="Times New Roman" w:cs="Times New Roman"/>
          <w:b/>
        </w:rPr>
        <w:t>Ако је понуђач</w:t>
      </w:r>
      <w:r w:rsidRPr="00E564D0">
        <w:rPr>
          <w:rFonts w:ascii="Times New Roman" w:hAnsi="Times New Roman" w:cs="Times New Roman"/>
          <w:b/>
          <w:lang w:val="ru-RU"/>
        </w:rPr>
        <w:t xml:space="preserve"> доставио изјаву </w:t>
      </w:r>
      <w:r w:rsidRPr="00E564D0">
        <w:rPr>
          <w:rFonts w:ascii="Times New Roman" w:hAnsi="Times New Roman" w:cs="Times New Roman"/>
          <w:b/>
        </w:rPr>
        <w:t xml:space="preserve">из члана 77. став 4. </w:t>
      </w:r>
      <w:r w:rsidRPr="00E564D0">
        <w:rPr>
          <w:rFonts w:ascii="Times New Roman" w:hAnsi="Times New Roman" w:cs="Times New Roman"/>
          <w:b/>
          <w:lang w:val="sr-Cyrl-CS"/>
        </w:rPr>
        <w:t>З</w:t>
      </w:r>
      <w:r w:rsidRPr="00E564D0">
        <w:rPr>
          <w:rFonts w:ascii="Times New Roman" w:hAnsi="Times New Roman" w:cs="Times New Roman"/>
          <w:b/>
        </w:rPr>
        <w:t xml:space="preserve">акона, наручилац </w:t>
      </w:r>
      <w:r w:rsidRPr="00E564D0">
        <w:rPr>
          <w:rFonts w:ascii="Times New Roman" w:hAnsi="Times New Roman" w:cs="Times New Roman"/>
          <w:b/>
          <w:lang w:val="ru-RU"/>
        </w:rPr>
        <w:t xml:space="preserve">може </w:t>
      </w:r>
      <w:r w:rsidRPr="00E564D0">
        <w:rPr>
          <w:rFonts w:ascii="Times New Roman" w:hAnsi="Times New Roman" w:cs="Times New Roman"/>
          <w:b/>
        </w:rPr>
        <w:t xml:space="preserve">пре доношења одлуке о додели уговора </w:t>
      </w:r>
      <w:r w:rsidRPr="00E564D0">
        <w:rPr>
          <w:rFonts w:ascii="Times New Roman" w:hAnsi="Times New Roman" w:cs="Times New Roman"/>
          <w:b/>
          <w:lang w:val="ru-RU"/>
        </w:rPr>
        <w:t xml:space="preserve">да </w:t>
      </w:r>
      <w:r w:rsidRPr="00E564D0">
        <w:rPr>
          <w:rFonts w:ascii="Times New Roman" w:hAnsi="Times New Roman" w:cs="Times New Roman"/>
          <w:b/>
        </w:rPr>
        <w:t>тражи од понуђача чија је понуда оцењена као најповољнија да</w:t>
      </w:r>
      <w:r w:rsidRPr="00E564D0">
        <w:rPr>
          <w:rFonts w:ascii="Times New Roman" w:hAnsi="Times New Roman" w:cs="Times New Roman"/>
          <w:b/>
          <w:lang w:val="ru-RU"/>
        </w:rPr>
        <w:t xml:space="preserve"> достави на увид оригинал или оверену копију свих или појединих доказа о  </w:t>
      </w:r>
      <w:r w:rsidRPr="00E564D0">
        <w:rPr>
          <w:rFonts w:ascii="Times New Roman" w:hAnsi="Times New Roman" w:cs="Times New Roman"/>
          <w:b/>
        </w:rPr>
        <w:t>испуњеност</w:t>
      </w:r>
      <w:r w:rsidRPr="00E564D0">
        <w:rPr>
          <w:rFonts w:ascii="Times New Roman" w:hAnsi="Times New Roman" w:cs="Times New Roman"/>
          <w:b/>
          <w:lang w:val="ru-RU"/>
        </w:rPr>
        <w:t>и</w:t>
      </w:r>
      <w:r w:rsidRPr="00E564D0">
        <w:rPr>
          <w:rFonts w:ascii="Times New Roman" w:hAnsi="Times New Roman" w:cs="Times New Roman"/>
          <w:b/>
        </w:rPr>
        <w:t xml:space="preserve"> услова</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rPr>
        <w:t>Ако</w:t>
      </w:r>
      <w:r w:rsidRPr="00E564D0">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E564D0">
        <w:rPr>
          <w:rFonts w:ascii="Times New Roman" w:hAnsi="Times New Roman" w:cs="Times New Roman"/>
          <w:b/>
        </w:rPr>
        <w:t>неприхватљиву</w:t>
      </w:r>
      <w:r w:rsidRPr="00E564D0">
        <w:rPr>
          <w:rFonts w:ascii="Times New Roman" w:hAnsi="Times New Roman" w:cs="Times New Roman"/>
          <w:b/>
          <w:lang w:val="ru-RU"/>
        </w:rPr>
        <w:t>.</w:t>
      </w:r>
    </w:p>
    <w:p w:rsidR="000B211B" w:rsidRPr="00E564D0" w:rsidRDefault="000B211B" w:rsidP="000B211B">
      <w:pPr>
        <w:spacing w:after="0" w:line="240" w:lineRule="auto"/>
        <w:ind w:firstLine="1418"/>
        <w:jc w:val="both"/>
        <w:rPr>
          <w:rFonts w:ascii="Times New Roman" w:hAnsi="Times New Roman" w:cs="Times New Roman"/>
          <w:b/>
          <w:lang w:val="sr-Cyrl-CS"/>
        </w:rPr>
      </w:pPr>
      <w:r w:rsidRPr="00E564D0">
        <w:rPr>
          <w:rFonts w:ascii="Times New Roman" w:hAnsi="Times New Roman" w:cs="Times New Roman"/>
          <w:b/>
          <w:lang w:val="sr-Cyrl-CS"/>
        </w:rPr>
        <w:t>П</w:t>
      </w:r>
      <w:r w:rsidRPr="00E564D0">
        <w:rPr>
          <w:rFonts w:ascii="Times New Roman" w:hAnsi="Times New Roman" w:cs="Times New Roman"/>
          <w:b/>
          <w:lang w:val="ru-RU"/>
        </w:rPr>
        <w:t xml:space="preserve">онуђач није дужан да </w:t>
      </w:r>
      <w:r w:rsidRPr="00E564D0">
        <w:rPr>
          <w:rFonts w:ascii="Times New Roman" w:hAnsi="Times New Roman" w:cs="Times New Roman"/>
          <w:b/>
        </w:rPr>
        <w:t>доставља</w:t>
      </w:r>
      <w:r w:rsidRPr="00E564D0">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E564D0" w:rsidRDefault="000B211B" w:rsidP="000B211B">
      <w:pPr>
        <w:spacing w:after="0" w:line="240" w:lineRule="auto"/>
        <w:ind w:firstLine="1440"/>
        <w:jc w:val="both"/>
        <w:rPr>
          <w:rFonts w:ascii="Times New Roman" w:eastAsia="TimesNewRomanPSMT" w:hAnsi="Times New Roman" w:cs="Times New Roman"/>
          <w:b/>
          <w:bCs/>
          <w:lang w:val="sr-Cyrl-CS"/>
        </w:rPr>
      </w:pPr>
      <w:r w:rsidRPr="00E564D0">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b/>
          <w:lang w:val="sr-Cyrl-CS"/>
        </w:rPr>
        <w:t>.</w:t>
      </w:r>
    </w:p>
    <w:p w:rsidR="000B211B" w:rsidRPr="00E564D0"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lang w:val="sr-Cyrl-CS"/>
        </w:rPr>
        <w:tab/>
      </w:r>
      <w:r w:rsidRPr="00E564D0">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E564D0">
        <w:rPr>
          <w:rFonts w:ascii="Times New Roman" w:hAnsi="Times New Roman" w:cs="Times New Roman"/>
          <w:b/>
        </w:rPr>
        <w:t xml:space="preserve"> контролу (увид) код понуђача, односно његовог подизвођача</w:t>
      </w:r>
      <w:r w:rsidRPr="00E564D0">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E564D0" w:rsidRDefault="000B211B" w:rsidP="000B211B">
      <w:pPr>
        <w:pStyle w:val="ListParagraph"/>
        <w:spacing w:line="240" w:lineRule="auto"/>
        <w:ind w:left="0" w:firstLine="1418"/>
        <w:jc w:val="both"/>
        <w:rPr>
          <w:rFonts w:ascii="Times New Roman" w:hAnsi="Times New Roman" w:cs="Times New Roman"/>
          <w:b/>
        </w:rPr>
      </w:pPr>
      <w:r w:rsidRPr="00E564D0">
        <w:rPr>
          <w:rFonts w:ascii="Times New Roman" w:hAnsi="Times New Roman" w:cs="Times New Roman"/>
          <w:b/>
        </w:rPr>
        <w:t>Понуђач је дужан</w:t>
      </w:r>
      <w:r w:rsidRPr="00E564D0">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Pr="00E564D0" w:rsidRDefault="000B211B" w:rsidP="000B211B">
      <w:pPr>
        <w:pStyle w:val="ListParagraphChar"/>
        <w:spacing w:line="240" w:lineRule="auto"/>
        <w:ind w:left="0"/>
        <w:jc w:val="both"/>
        <w:rPr>
          <w:sz w:val="22"/>
          <w:szCs w:val="22"/>
        </w:rPr>
      </w:pPr>
      <w:r w:rsidRPr="00E564D0">
        <w:rPr>
          <w:lang w:val="sr-Cyrl-CS"/>
        </w:rPr>
        <w:br w:type="page"/>
      </w:r>
    </w:p>
    <w:p w:rsidR="000B211B" w:rsidRPr="00E564D0" w:rsidRDefault="000B211B" w:rsidP="00AC5336">
      <w:pPr>
        <w:pStyle w:val="ListParagraphChar"/>
        <w:spacing w:line="240" w:lineRule="auto"/>
        <w:ind w:left="0"/>
        <w:jc w:val="both"/>
        <w:rPr>
          <w:sz w:val="22"/>
          <w:szCs w:val="22"/>
        </w:rPr>
      </w:pPr>
    </w:p>
    <w:p w:rsidR="00B27639" w:rsidRPr="00E564D0" w:rsidRDefault="00B27639" w:rsidP="00C302A2">
      <w:pPr>
        <w:pStyle w:val="ListParagraphChar"/>
        <w:spacing w:line="240" w:lineRule="auto"/>
        <w:ind w:left="0"/>
        <w:jc w:val="both"/>
        <w:rPr>
          <w:sz w:val="22"/>
          <w:szCs w:val="22"/>
          <w:lang w:val="sr-Latn-CS"/>
        </w:rPr>
      </w:pPr>
    </w:p>
    <w:p w:rsidR="00B27639" w:rsidRPr="00E564D0" w:rsidRDefault="00B27639" w:rsidP="00AC5336">
      <w:pPr>
        <w:pStyle w:val="ListParagraphChar"/>
        <w:spacing w:line="240" w:lineRule="auto"/>
        <w:ind w:left="0"/>
        <w:jc w:val="both"/>
        <w:rPr>
          <w:sz w:val="22"/>
          <w:szCs w:val="22"/>
          <w:lang w:val="sr-Latn-CS"/>
        </w:rPr>
      </w:pPr>
    </w:p>
    <w:p w:rsidR="00B27639" w:rsidRPr="00E564D0" w:rsidRDefault="00B27639" w:rsidP="00AC5336">
      <w:pPr>
        <w:spacing w:after="0" w:line="240" w:lineRule="auto"/>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AC5336">
      <w:pPr>
        <w:pStyle w:val="Default"/>
        <w:jc w:val="both"/>
        <w:rPr>
          <w:rFonts w:ascii="Times New Roman" w:hAnsi="Times New Roman"/>
          <w:b/>
          <w:bCs/>
          <w:sz w:val="22"/>
          <w:szCs w:val="22"/>
          <w:lang w:val="sr-Cyrl-CS"/>
        </w:rPr>
      </w:pPr>
    </w:p>
    <w:p w:rsidR="00B27639" w:rsidRPr="00E564D0" w:rsidRDefault="00B27639" w:rsidP="00BC5BF9">
      <w:pPr>
        <w:pStyle w:val="Default"/>
        <w:ind w:firstLine="1418"/>
        <w:jc w:val="both"/>
        <w:rPr>
          <w:rFonts w:ascii="Times New Roman" w:hAnsi="Times New Roman"/>
          <w:sz w:val="22"/>
          <w:szCs w:val="22"/>
          <w:lang w:val="sr-Cyrl-CS"/>
        </w:rPr>
      </w:pPr>
      <w:r w:rsidRPr="00E564D0">
        <w:rPr>
          <w:rFonts w:ascii="Times New Roman" w:hAnsi="Times New Roman"/>
          <w:b/>
          <w:bCs/>
          <w:sz w:val="22"/>
          <w:szCs w:val="22"/>
          <w:lang w:val="sr-Cyrl-CS"/>
        </w:rPr>
        <w:t>Понуђач</w:t>
      </w:r>
      <w:r w:rsidRPr="00E564D0">
        <w:rPr>
          <w:rFonts w:ascii="Times New Roman" w:hAnsi="Times New Roman"/>
          <w:sz w:val="22"/>
          <w:szCs w:val="22"/>
          <w:lang w:val="sr-Cyrl-CS"/>
        </w:rPr>
        <w:t xml:space="preserve"> ________________________________________________ под кривичном и материјалном одговорношћу </w:t>
      </w:r>
      <w:r w:rsidRPr="00E564D0">
        <w:rPr>
          <w:rFonts w:ascii="Times New Roman" w:hAnsi="Times New Roman"/>
          <w:b/>
          <w:bCs/>
          <w:sz w:val="22"/>
          <w:szCs w:val="22"/>
          <w:lang w:val="sr-Cyrl-CS"/>
        </w:rPr>
        <w:t xml:space="preserve">ПОТВРЂУЈЕ </w:t>
      </w:r>
      <w:r w:rsidRPr="00E564D0">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AB4A0D">
        <w:rPr>
          <w:rFonts w:ascii="Times New Roman" w:hAnsi="Times New Roman"/>
          <w:b/>
          <w:bCs/>
          <w:sz w:val="22"/>
          <w:szCs w:val="22"/>
          <w:lang w:val="sr-Latn-CS"/>
        </w:rPr>
        <w:t>9/2020</w:t>
      </w:r>
      <w:r w:rsidRPr="00E564D0">
        <w:rPr>
          <w:rFonts w:ascii="Times New Roman" w:hAnsi="Times New Roman"/>
          <w:b/>
          <w:bCs/>
          <w:sz w:val="22"/>
          <w:szCs w:val="22"/>
          <w:lang w:val="sr-Cyrl-CS"/>
        </w:rPr>
        <w:t>.</w:t>
      </w:r>
      <w:r w:rsidRPr="00E564D0">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E564D0" w:rsidRDefault="00B27639" w:rsidP="006527D1">
      <w:pPr>
        <w:pStyle w:val="Default"/>
        <w:ind w:firstLine="720"/>
        <w:jc w:val="both"/>
        <w:rPr>
          <w:rFonts w:ascii="Times New Roman" w:hAnsi="Times New Roman"/>
          <w:color w:val="auto"/>
          <w:sz w:val="22"/>
          <w:szCs w:val="22"/>
          <w:lang w:val="sr-Cyrl-CS"/>
        </w:rPr>
      </w:pPr>
    </w:p>
    <w:p w:rsidR="00B27639" w:rsidRPr="00E564D0" w:rsidRDefault="00B27639" w:rsidP="00770D96">
      <w:pPr>
        <w:pStyle w:val="Default"/>
        <w:ind w:left="720" w:firstLine="720"/>
        <w:jc w:val="both"/>
        <w:rPr>
          <w:rFonts w:ascii="Times New Roman" w:hAnsi="Times New Roman"/>
          <w:b/>
          <w:bCs/>
          <w:sz w:val="22"/>
          <w:szCs w:val="22"/>
          <w:u w:val="single"/>
          <w:lang w:val="sr-Latn-CS"/>
        </w:rPr>
      </w:pPr>
      <w:r w:rsidRPr="00E564D0">
        <w:rPr>
          <w:rFonts w:ascii="Times New Roman" w:hAnsi="Times New Roman"/>
          <w:b/>
          <w:bCs/>
          <w:sz w:val="22"/>
          <w:szCs w:val="22"/>
          <w:u w:val="single"/>
          <w:lang w:val="sr-Cyrl-CS"/>
        </w:rPr>
        <w:t>Обавезни услови</w:t>
      </w: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регистрован код надлежног органа, односно уписан у одговарајући регистар</w:t>
      </w:r>
      <w:r w:rsidRPr="00E564D0">
        <w:rPr>
          <w:rFonts w:ascii="Times New Roman" w:hAnsi="Times New Roman" w:cs="Times New Roman"/>
          <w:b/>
          <w:bCs/>
          <w:lang w:val="sr-Cyrl-CS"/>
        </w:rPr>
        <w:t xml:space="preserve"> </w:t>
      </w:r>
      <w:r w:rsidRPr="00E564D0">
        <w:rPr>
          <w:rFonts w:ascii="Times New Roman" w:hAnsi="Times New Roman" w:cs="Times New Roman"/>
          <w:i/>
          <w:iCs/>
          <w:lang w:val="sr-Cyrl-CS"/>
        </w:rPr>
        <w:t>(чл. 75. ст. 1. тач. 1)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lang w:val="sr-Cyrl-CS"/>
        </w:rPr>
        <w:t xml:space="preserve"> </w:t>
      </w:r>
      <w:r w:rsidRPr="00E564D0">
        <w:rPr>
          <w:rFonts w:ascii="Times New Roman" w:hAnsi="Times New Roman" w:cs="Times New Roman"/>
          <w:i/>
          <w:iCs/>
          <w:lang w:val="sr-Cyrl-CS"/>
        </w:rPr>
        <w:t>(чл. 75. ст. 1. тач. 2) Закона);</w:t>
      </w:r>
    </w:p>
    <w:p w:rsidR="00B27639" w:rsidRPr="00E564D0" w:rsidRDefault="00B27639" w:rsidP="00C302A2">
      <w:pPr>
        <w:spacing w:after="0" w:line="240" w:lineRule="auto"/>
        <w:ind w:firstLine="1080"/>
        <w:jc w:val="both"/>
        <w:rPr>
          <w:rFonts w:ascii="Times New Roman" w:hAnsi="Times New Roman" w:cs="Times New Roman"/>
          <w:lang w:val="ru-RU"/>
        </w:rPr>
      </w:pPr>
    </w:p>
    <w:p w:rsidR="00B27639" w:rsidRPr="00E564D0"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E564D0">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564D0">
        <w:rPr>
          <w:rFonts w:ascii="Times New Roman" w:hAnsi="Times New Roman" w:cs="Times New Roman"/>
          <w:lang w:val="ru-RU"/>
        </w:rPr>
        <w:t xml:space="preserve"> </w:t>
      </w:r>
      <w:r w:rsidRPr="00E564D0">
        <w:rPr>
          <w:rFonts w:ascii="Times New Roman" w:hAnsi="Times New Roman" w:cs="Times New Roman"/>
          <w:i/>
          <w:iCs/>
          <w:lang w:val="sr-Cyrl-CS"/>
        </w:rPr>
        <w:t>(чл. 75. ст. 1. тач. 4) Закона).</w:t>
      </w:r>
    </w:p>
    <w:p w:rsidR="00B27639" w:rsidRPr="00E564D0" w:rsidRDefault="00B27639" w:rsidP="00770D96">
      <w:pPr>
        <w:pStyle w:val="Default"/>
        <w:ind w:left="720" w:firstLine="720"/>
        <w:jc w:val="both"/>
        <w:rPr>
          <w:rFonts w:ascii="Times New Roman" w:hAnsi="Times New Roman"/>
          <w:b/>
          <w:bCs/>
          <w:sz w:val="22"/>
          <w:szCs w:val="22"/>
          <w:u w:val="single"/>
          <w:lang w:val="sr-Latn-CS"/>
        </w:rPr>
      </w:pPr>
    </w:p>
    <w:p w:rsidR="00B27639" w:rsidRPr="00E564D0"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rPr>
            </w:pP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lang w:val="sr-Cyrl-CS"/>
              </w:rPr>
            </w:pPr>
          </w:p>
        </w:tc>
      </w:tr>
      <w:tr w:rsidR="00B27639" w:rsidRPr="00E564D0">
        <w:trPr>
          <w:trHeight w:val="363"/>
          <w:jc w:val="right"/>
        </w:trPr>
        <w:tc>
          <w:tcPr>
            <w:tcW w:w="2520" w:type="dxa"/>
          </w:tcPr>
          <w:p w:rsidR="00B27639" w:rsidRPr="00E564D0"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E564D0" w:rsidRDefault="00B27639" w:rsidP="00AC5336">
            <w:pPr>
              <w:spacing w:after="0" w:line="240" w:lineRule="auto"/>
              <w:jc w:val="center"/>
              <w:rPr>
                <w:rFonts w:ascii="Times New Roman" w:hAnsi="Times New Roman" w:cs="Times New Roman"/>
                <w:lang w:val="sr-Cyrl-CS"/>
              </w:rPr>
            </w:pPr>
          </w:p>
        </w:tc>
      </w:tr>
    </w:tbl>
    <w:p w:rsidR="00F259A5" w:rsidRPr="00E564D0" w:rsidRDefault="00F259A5" w:rsidP="00F259A5">
      <w:pPr>
        <w:pStyle w:val="ListParagraphChar"/>
        <w:spacing w:line="240" w:lineRule="auto"/>
        <w:ind w:left="0" w:firstLine="1418"/>
        <w:jc w:val="both"/>
        <w:rPr>
          <w:b/>
          <w:bCs/>
          <w:i/>
          <w:iCs/>
          <w:color w:val="auto"/>
          <w:sz w:val="22"/>
          <w:szCs w:val="22"/>
          <w:lang w:val="sr-Cyrl-CS"/>
        </w:rPr>
      </w:pPr>
    </w:p>
    <w:p w:rsidR="00B27639" w:rsidRPr="00E564D0" w:rsidRDefault="00B27639" w:rsidP="00F259A5">
      <w:pPr>
        <w:pStyle w:val="ListParagraphChar"/>
        <w:spacing w:line="240" w:lineRule="auto"/>
        <w:ind w:left="0" w:firstLine="1418"/>
        <w:jc w:val="both"/>
        <w:rPr>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w:t>
      </w:r>
      <w:r w:rsidRPr="00E564D0">
        <w:rPr>
          <w:i/>
          <w:iCs/>
          <w:sz w:val="22"/>
          <w:szCs w:val="22"/>
        </w:rPr>
        <w:t xml:space="preserve"> 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 xml:space="preserve">Изјава мора бити потписана </w:t>
      </w:r>
      <w:r w:rsidRPr="00E564D0">
        <w:rPr>
          <w:i/>
          <w:iCs/>
          <w:color w:val="auto"/>
          <w:sz w:val="22"/>
          <w:szCs w:val="22"/>
          <w:lang w:val="sr-Cyrl-CS"/>
        </w:rPr>
        <w:t xml:space="preserve">и оверена </w:t>
      </w:r>
      <w:r w:rsidRPr="00E564D0">
        <w:rPr>
          <w:i/>
          <w:iCs/>
          <w:color w:val="auto"/>
          <w:sz w:val="22"/>
          <w:szCs w:val="22"/>
        </w:rPr>
        <w:t>од стране овлашћеног лица сваког понуђача</w:t>
      </w:r>
      <w:r w:rsidRPr="00E564D0">
        <w:rPr>
          <w:i/>
          <w:iCs/>
          <w:color w:val="auto"/>
          <w:sz w:val="22"/>
          <w:szCs w:val="22"/>
          <w:lang w:val="sr-Cyrl-CS"/>
        </w:rPr>
        <w:t xml:space="preserve"> из групе понуђача, </w:t>
      </w:r>
      <w:r w:rsidRPr="00E564D0">
        <w:rPr>
          <w:i/>
          <w:iCs/>
          <w:sz w:val="22"/>
          <w:szCs w:val="22"/>
          <w:lang w:val="sr-Cyrl-CS"/>
        </w:rPr>
        <w:t>чиме потврђује</w:t>
      </w:r>
      <w:r w:rsidRPr="00E564D0">
        <w:rPr>
          <w:i/>
          <w:iCs/>
          <w:sz w:val="22"/>
          <w:szCs w:val="22"/>
        </w:rPr>
        <w:t xml:space="preserve"> да испу</w:t>
      </w:r>
      <w:r w:rsidRPr="00E564D0">
        <w:rPr>
          <w:i/>
          <w:iCs/>
          <w:sz w:val="22"/>
          <w:szCs w:val="22"/>
          <w:lang w:val="sr-Cyrl-CS"/>
        </w:rPr>
        <w:t>њава</w:t>
      </w:r>
      <w:r w:rsidRPr="00E564D0">
        <w:rPr>
          <w:i/>
          <w:iCs/>
          <w:sz w:val="22"/>
          <w:szCs w:val="22"/>
        </w:rPr>
        <w:t xml:space="preserve"> обавезне услове </w:t>
      </w:r>
      <w:r w:rsidRPr="00E564D0">
        <w:rPr>
          <w:i/>
          <w:iCs/>
          <w:sz w:val="22"/>
          <w:szCs w:val="22"/>
          <w:lang w:val="sr-Cyrl-CS"/>
        </w:rPr>
        <w:t>наведене у тачкама</w:t>
      </w:r>
      <w:r w:rsidRPr="00E564D0">
        <w:rPr>
          <w:i/>
          <w:iCs/>
          <w:sz w:val="22"/>
          <w:szCs w:val="22"/>
        </w:rPr>
        <w:t xml:space="preserve"> 1) до 3) </w:t>
      </w:r>
      <w:r w:rsidRPr="00E564D0">
        <w:rPr>
          <w:i/>
          <w:iCs/>
          <w:sz w:val="22"/>
          <w:szCs w:val="22"/>
          <w:lang w:val="sr-Cyrl-CS"/>
        </w:rPr>
        <w:t>ове изјаве</w:t>
      </w:r>
      <w:r w:rsidRPr="00E564D0">
        <w:rPr>
          <w:i/>
          <w:iCs/>
          <w:sz w:val="22"/>
          <w:szCs w:val="22"/>
        </w:rPr>
        <w:t>, а додатне услове</w:t>
      </w:r>
      <w:r w:rsidRPr="00E564D0">
        <w:rPr>
          <w:i/>
          <w:iCs/>
          <w:sz w:val="22"/>
          <w:szCs w:val="22"/>
          <w:lang w:val="sr-Cyrl-CS"/>
        </w:rPr>
        <w:t xml:space="preserve"> </w:t>
      </w:r>
      <w:r w:rsidRPr="00E564D0">
        <w:rPr>
          <w:i/>
          <w:iCs/>
          <w:sz w:val="22"/>
          <w:szCs w:val="22"/>
        </w:rPr>
        <w:t xml:space="preserve"> испуњавају заједно. </w:t>
      </w:r>
    </w:p>
    <w:p w:rsidR="00B27639" w:rsidRPr="00E564D0" w:rsidRDefault="00B27639" w:rsidP="00EA57B4">
      <w:pPr>
        <w:pStyle w:val="ListParagraphChar"/>
        <w:spacing w:line="240" w:lineRule="auto"/>
        <w:ind w:left="0"/>
        <w:jc w:val="both"/>
        <w:rPr>
          <w:sz w:val="22"/>
          <w:szCs w:val="22"/>
        </w:rPr>
      </w:pPr>
      <w:r w:rsidRPr="00E564D0">
        <w:rPr>
          <w:sz w:val="22"/>
          <w:szCs w:val="22"/>
        </w:rPr>
        <w:br w:type="column"/>
      </w: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lang w:val="sr-Cyrl-CS"/>
        </w:rPr>
      </w:pPr>
      <w:r w:rsidRPr="00E564D0">
        <w:rPr>
          <w:rFonts w:ascii="Times New Roman" w:hAnsi="Times New Roman" w:cs="Times New Roman"/>
          <w:b/>
          <w:bCs/>
          <w:lang w:val="sr-Cyrl-CS"/>
        </w:rPr>
        <w:t>И З Ј А В У</w:t>
      </w: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BC5BF9">
      <w:pPr>
        <w:spacing w:after="0" w:line="240" w:lineRule="auto"/>
        <w:ind w:left="2182" w:firstLine="1418"/>
        <w:rPr>
          <w:rFonts w:ascii="Times New Roman" w:hAnsi="Times New Roman" w:cs="Times New Roman"/>
          <w:b/>
          <w:bCs/>
          <w:lang w:val="sr-Cyrl-CS"/>
        </w:rPr>
      </w:pPr>
    </w:p>
    <w:p w:rsidR="000B211B" w:rsidRPr="00E564D0" w:rsidRDefault="000B211B" w:rsidP="000B211B">
      <w:pPr>
        <w:autoSpaceDE w:val="0"/>
        <w:autoSpaceDN w:val="0"/>
        <w:adjustRightInd w:val="0"/>
        <w:spacing w:after="0" w:line="240" w:lineRule="auto"/>
        <w:ind w:firstLine="1440"/>
        <w:jc w:val="both"/>
        <w:rPr>
          <w:rFonts w:ascii="Times New Roman" w:hAnsi="Times New Roman" w:cs="Times New Roman"/>
        </w:rPr>
      </w:pPr>
      <w:r w:rsidRPr="00E564D0">
        <w:rPr>
          <w:rFonts w:ascii="Times New Roman" w:hAnsi="Times New Roman" w:cs="Times New Roman"/>
          <w:b/>
          <w:lang w:val="sr-Cyrl-CS"/>
        </w:rPr>
        <w:t>Понуђач</w:t>
      </w:r>
      <w:r w:rsidRPr="00E564D0">
        <w:rPr>
          <w:rFonts w:ascii="Times New Roman" w:hAnsi="Times New Roman" w:cs="Times New Roman"/>
          <w:b/>
          <w:bCs/>
          <w:i/>
          <w:iCs/>
          <w:lang w:val="sr-Cyrl-CS"/>
        </w:rPr>
        <w:t xml:space="preserve"> </w:t>
      </w:r>
      <w:r w:rsidRPr="00E564D0">
        <w:rPr>
          <w:rFonts w:ascii="Times New Roman" w:hAnsi="Times New Roman" w:cs="Times New Roman"/>
          <w:lang w:val="sr-Cyrl-CS"/>
        </w:rPr>
        <w:t xml:space="preserve">_______________________________________________ под кривичном и материјалном одговорношћу </w:t>
      </w:r>
      <w:r w:rsidRPr="00E564D0">
        <w:rPr>
          <w:rFonts w:ascii="Times New Roman" w:hAnsi="Times New Roman" w:cs="Times New Roman"/>
          <w:b/>
          <w:bCs/>
          <w:lang w:val="sr-Cyrl-CS"/>
        </w:rPr>
        <w:t xml:space="preserve">ПОТВРЂУЈЕ </w:t>
      </w:r>
      <w:r w:rsidRPr="00E564D0">
        <w:rPr>
          <w:rFonts w:ascii="Times New Roman" w:hAnsi="Times New Roman" w:cs="Times New Roman"/>
          <w:lang w:val="sr-Cyrl-CS"/>
        </w:rPr>
        <w:t xml:space="preserve">да </w:t>
      </w:r>
      <w:r w:rsidRPr="00E564D0">
        <w:rPr>
          <w:rFonts w:ascii="Times New Roman" w:hAnsi="Times New Roman" w:cs="Times New Roman"/>
          <w:b/>
          <w:lang w:val="sr-Cyrl-CS"/>
        </w:rPr>
        <w:t xml:space="preserve">подизвођач </w:t>
      </w:r>
      <w:r w:rsidRPr="00E564D0">
        <w:rPr>
          <w:rFonts w:ascii="Times New Roman" w:hAnsi="Times New Roman" w:cs="Times New Roman"/>
          <w:lang w:val="sr-Cyrl-CS"/>
        </w:rPr>
        <w:t xml:space="preserve">испуњава услове прописане чланом 75. став 1 и 2 Закона  о јавним набавкама за учешће у поступку јавне набавке мале вредности број </w:t>
      </w:r>
      <w:r w:rsidRPr="00E564D0">
        <w:rPr>
          <w:rFonts w:ascii="Times New Roman" w:hAnsi="Times New Roman" w:cs="Times New Roman"/>
          <w:b/>
          <w:bCs/>
          <w:lang w:val="sr-Cyrl-CS"/>
        </w:rPr>
        <w:t xml:space="preserve"> </w:t>
      </w:r>
      <w:r w:rsidR="00AB4A0D">
        <w:rPr>
          <w:rFonts w:ascii="Times New Roman" w:hAnsi="Times New Roman" w:cs="Times New Roman"/>
          <w:b/>
          <w:bCs/>
        </w:rPr>
        <w:t>9/2020</w:t>
      </w:r>
      <w:r w:rsidRPr="00E564D0">
        <w:rPr>
          <w:rFonts w:ascii="Times New Roman" w:hAnsi="Times New Roman" w:cs="Times New Roman"/>
          <w:lang w:val="sr-Cyrl-CS"/>
        </w:rPr>
        <w:t xml:space="preserve">, </w:t>
      </w:r>
      <w:r w:rsidR="00292F3B"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r w:rsidRPr="00E564D0">
        <w:rPr>
          <w:rFonts w:ascii="Times New Roman" w:hAnsi="Times New Roman" w:cs="Times New Roman"/>
          <w:lang w:val="sr-Cyrl-CS"/>
        </w:rPr>
        <w:t>, и то:</w:t>
      </w:r>
    </w:p>
    <w:p w:rsidR="000B211B" w:rsidRPr="00E564D0" w:rsidRDefault="000B211B" w:rsidP="000B211B">
      <w:pPr>
        <w:pStyle w:val="Default"/>
        <w:ind w:firstLine="1440"/>
        <w:jc w:val="both"/>
        <w:rPr>
          <w:rFonts w:ascii="Times New Roman" w:hAnsi="Times New Roman"/>
          <w:sz w:val="22"/>
          <w:szCs w:val="22"/>
          <w:lang w:val="sr-Cyrl-CS"/>
        </w:rPr>
      </w:pPr>
    </w:p>
    <w:p w:rsidR="000B211B" w:rsidRPr="00E564D0" w:rsidRDefault="000B211B" w:rsidP="00292F3B">
      <w:pPr>
        <w:pStyle w:val="Default"/>
        <w:ind w:left="720" w:firstLine="720"/>
        <w:jc w:val="both"/>
        <w:rPr>
          <w:rFonts w:ascii="Times New Roman" w:hAnsi="Times New Roman"/>
          <w:b/>
          <w:iCs/>
          <w:sz w:val="22"/>
          <w:szCs w:val="22"/>
          <w:u w:val="single"/>
          <w:lang w:val="sr-Cyrl-CS"/>
        </w:rPr>
      </w:pPr>
      <w:r w:rsidRPr="00E564D0">
        <w:rPr>
          <w:rFonts w:ascii="Times New Roman" w:hAnsi="Times New Roman"/>
          <w:b/>
          <w:iCs/>
          <w:sz w:val="22"/>
          <w:szCs w:val="22"/>
          <w:u w:val="single"/>
          <w:lang w:val="sr-Cyrl-CS"/>
        </w:rPr>
        <w:t>Обавезни услови</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spacing w:after="0" w:line="240" w:lineRule="auto"/>
        <w:ind w:firstLine="1440"/>
        <w:rPr>
          <w:rFonts w:ascii="Times New Roman" w:hAnsi="Times New Roman" w:cs="Times New Roman"/>
          <w:b/>
          <w:iCs/>
          <w:lang w:val="sr-Cyrl-CS"/>
        </w:rPr>
      </w:pPr>
      <w:r w:rsidRPr="00E564D0">
        <w:rPr>
          <w:rFonts w:ascii="Times New Roman" w:hAnsi="Times New Roman" w:cs="Times New Roman"/>
          <w:b/>
          <w:iCs/>
          <w:lang w:val="sr-Cyrl-CS"/>
        </w:rPr>
        <w:t xml:space="preserve">1. </w:t>
      </w:r>
      <w:r w:rsidRPr="00E564D0">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E564D0" w:rsidRDefault="000B211B" w:rsidP="000B211B">
      <w:pPr>
        <w:spacing w:after="0" w:line="240" w:lineRule="auto"/>
        <w:rPr>
          <w:rFonts w:ascii="Times New Roman" w:hAnsi="Times New Roman" w:cs="Times New Roman"/>
          <w:lang w:val="ru-RU"/>
        </w:rPr>
      </w:pPr>
      <w:r w:rsidRPr="00E564D0">
        <w:rPr>
          <w:rFonts w:ascii="Times New Roman" w:hAnsi="Times New Roman" w:cs="Times New Roman"/>
          <w:b/>
          <w:iCs/>
          <w:lang w:val="sr-Cyrl-CS"/>
        </w:rPr>
        <w:t xml:space="preserve">  </w:t>
      </w:r>
      <w:r w:rsidRPr="00E564D0">
        <w:rPr>
          <w:rFonts w:ascii="Times New Roman" w:hAnsi="Times New Roman" w:cs="Times New Roman"/>
          <w:b/>
          <w:iCs/>
          <w:lang w:val="ru-RU"/>
        </w:rPr>
        <w:t>регистар</w:t>
      </w:r>
      <w:r w:rsidRPr="00E564D0">
        <w:rPr>
          <w:rFonts w:ascii="Times New Roman" w:hAnsi="Times New Roman" w:cs="Times New Roman"/>
          <w:b/>
          <w:iCs/>
          <w:lang w:val="sr-Cyrl-CS"/>
        </w:rPr>
        <w:t xml:space="preserve"> </w:t>
      </w:r>
      <w:r w:rsidRPr="00E564D0">
        <w:rPr>
          <w:rFonts w:ascii="Times New Roman" w:hAnsi="Times New Roman" w:cs="Times New Roman"/>
          <w:i/>
          <w:iCs/>
          <w:lang w:val="sr-Cyrl-CS"/>
        </w:rPr>
        <w:t>(чл. 75. ст. 1. тач. 1) 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lang w:val="ru-RU"/>
        </w:rPr>
      </w:pPr>
      <w:r w:rsidRPr="00E564D0">
        <w:rPr>
          <w:rFonts w:ascii="Times New Roman" w:hAnsi="Times New Roman" w:cs="Times New Roman"/>
          <w:b/>
          <w:lang w:val="sr-Cyrl-CS"/>
        </w:rPr>
        <w:t xml:space="preserve">2. </w:t>
      </w:r>
      <w:r w:rsidRPr="00E564D0">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E564D0">
        <w:rPr>
          <w:rFonts w:ascii="Times New Roman" w:hAnsi="Times New Roman" w:cs="Times New Roman"/>
          <w:b/>
          <w:lang w:val="sr-Cyrl-CS"/>
        </w:rPr>
        <w:t xml:space="preserve"> </w:t>
      </w:r>
      <w:r w:rsidRPr="00E564D0">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 xml:space="preserve">(чл. 75. ст. 1. тач. 2) </w:t>
      </w:r>
      <w:r w:rsidRPr="00E564D0">
        <w:rPr>
          <w:rFonts w:ascii="Times New Roman" w:hAnsi="Times New Roman" w:cs="Times New Roman"/>
          <w:b/>
          <w:lang w:val="sr-Cyrl-CS"/>
        </w:rPr>
        <w:t xml:space="preserve"> </w:t>
      </w:r>
      <w:r w:rsidRPr="00E564D0">
        <w:rPr>
          <w:rFonts w:ascii="Times New Roman" w:hAnsi="Times New Roman" w:cs="Times New Roman"/>
          <w:i/>
          <w:iCs/>
          <w:lang w:val="sr-Cyrl-CS"/>
        </w:rPr>
        <w:t>Закона);</w:t>
      </w:r>
    </w:p>
    <w:p w:rsidR="000B211B" w:rsidRPr="00E564D0" w:rsidRDefault="000B211B" w:rsidP="000B211B">
      <w:pPr>
        <w:spacing w:after="0" w:line="240" w:lineRule="auto"/>
        <w:ind w:firstLine="1440"/>
        <w:rPr>
          <w:rFonts w:ascii="Times New Roman" w:hAnsi="Times New Roman" w:cs="Times New Roman"/>
          <w:b/>
          <w:lang w:val="ru-RU"/>
        </w:rPr>
      </w:pPr>
    </w:p>
    <w:p w:rsidR="000B211B" w:rsidRPr="00E564D0" w:rsidRDefault="000B211B" w:rsidP="000B211B">
      <w:pPr>
        <w:spacing w:after="0" w:line="240" w:lineRule="auto"/>
        <w:ind w:firstLine="1440"/>
        <w:jc w:val="both"/>
        <w:rPr>
          <w:rFonts w:ascii="Times New Roman" w:hAnsi="Times New Roman" w:cs="Times New Roman"/>
          <w:i/>
          <w:iCs/>
          <w:lang w:val="sr-Cyrl-CS"/>
        </w:rPr>
      </w:pPr>
      <w:r w:rsidRPr="00E564D0">
        <w:rPr>
          <w:rFonts w:ascii="Times New Roman" w:hAnsi="Times New Roman" w:cs="Times New Roman"/>
          <w:b/>
          <w:lang w:val="sr-Cyrl-CS"/>
        </w:rPr>
        <w:t xml:space="preserve">3. </w:t>
      </w:r>
      <w:r w:rsidRPr="00E564D0">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564D0">
        <w:rPr>
          <w:rFonts w:ascii="Times New Roman" w:hAnsi="Times New Roman" w:cs="Times New Roman"/>
          <w:i/>
          <w:iCs/>
          <w:lang w:val="sr-Cyrl-CS"/>
        </w:rPr>
        <w:t>(чл. 75. ст. 1. тач. 4) Закона).</w:t>
      </w:r>
    </w:p>
    <w:p w:rsidR="000B211B" w:rsidRPr="00E564D0" w:rsidRDefault="000B211B" w:rsidP="000B211B">
      <w:pPr>
        <w:spacing w:after="0" w:line="240" w:lineRule="auto"/>
        <w:ind w:firstLine="1440"/>
        <w:jc w:val="both"/>
        <w:rPr>
          <w:rFonts w:ascii="Times New Roman" w:hAnsi="Times New Roman" w:cs="Times New Roman"/>
          <w:i/>
          <w:iCs/>
          <w:lang w:val="sr-Cyrl-CS"/>
        </w:rPr>
      </w:pPr>
    </w:p>
    <w:p w:rsidR="000B211B" w:rsidRPr="00E564D0" w:rsidRDefault="000B211B" w:rsidP="000B211B">
      <w:pPr>
        <w:spacing w:after="0" w:line="240" w:lineRule="auto"/>
        <w:ind w:firstLine="1440"/>
        <w:jc w:val="both"/>
        <w:rPr>
          <w:rFonts w:ascii="Times New Roman" w:hAnsi="Times New Roman" w:cs="Times New Roman"/>
          <w:i/>
          <w:lang w:val="sr-Cyrl-CS"/>
        </w:rPr>
      </w:pPr>
      <w:r w:rsidRPr="00E564D0">
        <w:rPr>
          <w:rFonts w:ascii="Times New Roman" w:hAnsi="Times New Roman" w:cs="Times New Roman"/>
          <w:b/>
          <w:iCs/>
          <w:lang w:val="sr-Cyrl-CS"/>
        </w:rPr>
        <w:t>4.</w:t>
      </w:r>
      <w:r w:rsidRPr="00E564D0">
        <w:rPr>
          <w:rFonts w:ascii="Times New Roman" w:hAnsi="Times New Roman" w:cs="Times New Roman"/>
          <w:b/>
        </w:rPr>
        <w:t xml:space="preserve"> </w:t>
      </w:r>
      <w:r w:rsidRPr="00E564D0">
        <w:rPr>
          <w:rFonts w:ascii="Times New Roman" w:hAnsi="Times New Roman" w:cs="Times New Roman"/>
          <w:b/>
          <w:lang w:val="sr-Cyrl-CS"/>
        </w:rPr>
        <w:t>Д</w:t>
      </w:r>
      <w:r w:rsidRPr="00E564D0">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E564D0">
        <w:rPr>
          <w:rFonts w:ascii="Times New Roman" w:hAnsi="Times New Roman" w:cs="Times New Roman"/>
          <w:b/>
          <w:lang w:val="sr-Cyrl-CS"/>
        </w:rPr>
        <w:t xml:space="preserve"> </w:t>
      </w:r>
      <w:r w:rsidRPr="00E564D0">
        <w:rPr>
          <w:rFonts w:ascii="Times New Roman" w:hAnsi="Times New Roman" w:cs="Times New Roman"/>
          <w:b/>
        </w:rPr>
        <w:t>нема забрану обављања делатности које је на снaзи у време подношења понуде</w:t>
      </w:r>
      <w:r w:rsidRPr="00E564D0">
        <w:rPr>
          <w:rFonts w:ascii="Times New Roman" w:hAnsi="Times New Roman" w:cs="Times New Roman"/>
          <w:b/>
          <w:lang w:val="sr-Cyrl-CS"/>
        </w:rPr>
        <w:t xml:space="preserve"> </w:t>
      </w:r>
      <w:r w:rsidRPr="00E564D0">
        <w:rPr>
          <w:rFonts w:ascii="Times New Roman" w:hAnsi="Times New Roman" w:cs="Times New Roman"/>
          <w:i/>
        </w:rPr>
        <w:t>(члан 75. став 2. ЗЈН)</w:t>
      </w:r>
      <w:r w:rsidRPr="00E564D0">
        <w:rPr>
          <w:rFonts w:ascii="Times New Roman" w:hAnsi="Times New Roman" w:cs="Times New Roman"/>
          <w:i/>
          <w:lang w:val="sr-Cyrl-CS"/>
        </w:rPr>
        <w:t>.</w:t>
      </w:r>
    </w:p>
    <w:p w:rsidR="000B211B" w:rsidRPr="00E564D0" w:rsidRDefault="000B211B" w:rsidP="000B211B">
      <w:pPr>
        <w:pStyle w:val="Default"/>
        <w:ind w:firstLine="1440"/>
        <w:jc w:val="both"/>
        <w:rPr>
          <w:rFonts w:ascii="Times New Roman" w:hAnsi="Times New Roman"/>
          <w:b/>
          <w:iCs/>
          <w:sz w:val="22"/>
          <w:szCs w:val="22"/>
          <w:u w:val="single"/>
          <w:lang w:val="sr-Cyrl-CS"/>
        </w:rPr>
      </w:pPr>
    </w:p>
    <w:p w:rsidR="000B211B" w:rsidRPr="00E564D0"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Cs/>
                <w:i/>
                <w:iCs/>
              </w:rPr>
              <w:t xml:space="preserve"> </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lang w:val="sr-Cyrl-CS"/>
              </w:rPr>
            </w:pPr>
            <w:r w:rsidRPr="00E564D0">
              <w:rPr>
                <w:rFonts w:ascii="Times New Roman" w:hAnsi="Times New Roman" w:cs="Times New Roman"/>
                <w:b/>
              </w:rPr>
              <w:t>Потпис овлашћеног лиц</w:t>
            </w:r>
            <w:r w:rsidRPr="00E564D0">
              <w:rPr>
                <w:rFonts w:ascii="Times New Roman" w:hAnsi="Times New Roman" w:cs="Times New Roman"/>
                <w:b/>
                <w:lang w:val="sr-Cyrl-CS"/>
              </w:rPr>
              <w:t>а</w:t>
            </w:r>
          </w:p>
          <w:p w:rsidR="000B211B" w:rsidRPr="00E564D0" w:rsidRDefault="000B211B" w:rsidP="00A945B3">
            <w:pPr>
              <w:spacing w:after="0" w:line="240" w:lineRule="auto"/>
              <w:rPr>
                <w:rFonts w:ascii="Times New Roman" w:hAnsi="Times New Roman" w:cs="Times New Roman"/>
                <w:b/>
                <w:lang w:val="sr-Cyrl-CS"/>
              </w:rPr>
            </w:pPr>
          </w:p>
        </w:tc>
      </w:tr>
      <w:tr w:rsidR="000B211B" w:rsidRPr="00E564D0" w:rsidTr="00A945B3">
        <w:trPr>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b/>
              </w:rPr>
            </w:pPr>
            <w:r w:rsidRPr="00E564D0">
              <w:rPr>
                <w:rFonts w:ascii="Times New Roman" w:hAnsi="Times New Roman" w:cs="Times New Roman"/>
                <w:b/>
              </w:rPr>
              <w:t>М.П.</w:t>
            </w:r>
          </w:p>
        </w:tc>
        <w:tc>
          <w:tcPr>
            <w:tcW w:w="3318" w:type="dxa"/>
            <w:shd w:val="clear" w:color="auto" w:fill="auto"/>
          </w:tcPr>
          <w:p w:rsidR="000B211B" w:rsidRPr="00E564D0" w:rsidRDefault="000B211B" w:rsidP="00A945B3">
            <w:pPr>
              <w:spacing w:after="0" w:line="240" w:lineRule="auto"/>
              <w:jc w:val="center"/>
              <w:rPr>
                <w:rFonts w:ascii="Times New Roman" w:hAnsi="Times New Roman" w:cs="Times New Roman"/>
                <w:b/>
              </w:rPr>
            </w:pPr>
          </w:p>
        </w:tc>
      </w:tr>
      <w:tr w:rsidR="000B211B" w:rsidRPr="00E564D0" w:rsidTr="00A945B3">
        <w:trPr>
          <w:trHeight w:val="363"/>
          <w:jc w:val="right"/>
        </w:trPr>
        <w:tc>
          <w:tcPr>
            <w:tcW w:w="2520" w:type="dxa"/>
            <w:shd w:val="clear" w:color="auto" w:fill="auto"/>
          </w:tcPr>
          <w:p w:rsidR="000B211B" w:rsidRPr="00E564D0" w:rsidRDefault="000B211B" w:rsidP="00A945B3">
            <w:pPr>
              <w:spacing w:after="0" w:line="240" w:lineRule="auto"/>
              <w:jc w:val="center"/>
              <w:rPr>
                <w:rFonts w:ascii="Times New Roman" w:hAnsi="Times New Roman" w:cs="Times New Roman"/>
              </w:rPr>
            </w:pPr>
          </w:p>
        </w:tc>
        <w:tc>
          <w:tcPr>
            <w:tcW w:w="3318" w:type="dxa"/>
            <w:tcBorders>
              <w:bottom w:val="single" w:sz="4" w:space="0" w:color="auto"/>
            </w:tcBorders>
            <w:shd w:val="clear" w:color="auto" w:fill="auto"/>
          </w:tcPr>
          <w:p w:rsidR="000B211B" w:rsidRPr="00E564D0" w:rsidRDefault="000B211B" w:rsidP="00A945B3">
            <w:pPr>
              <w:spacing w:after="0" w:line="240" w:lineRule="auto"/>
              <w:jc w:val="center"/>
              <w:rPr>
                <w:rFonts w:ascii="Times New Roman" w:hAnsi="Times New Roman" w:cs="Times New Roman"/>
              </w:rPr>
            </w:pPr>
          </w:p>
        </w:tc>
      </w:tr>
    </w:tbl>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B315E2" w:rsidRPr="00E564D0" w:rsidRDefault="00B315E2" w:rsidP="000B211B">
      <w:pPr>
        <w:pStyle w:val="ListParagraph"/>
        <w:spacing w:line="240" w:lineRule="auto"/>
        <w:ind w:left="0"/>
        <w:jc w:val="both"/>
        <w:rPr>
          <w:rFonts w:ascii="Times New Roman" w:hAnsi="Times New Roman" w:cs="Times New Roman"/>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0B211B" w:rsidRPr="00E564D0" w:rsidRDefault="000B211B" w:rsidP="000B211B">
      <w:pPr>
        <w:spacing w:after="0" w:line="240" w:lineRule="auto"/>
        <w:jc w:val="center"/>
        <w:rPr>
          <w:rFonts w:ascii="Times New Roman" w:hAnsi="Times New Roman" w:cs="Times New Roman"/>
          <w:b/>
          <w:bCs/>
          <w:lang w:val="sr-Cyrl-CS"/>
        </w:rPr>
      </w:pPr>
    </w:p>
    <w:p w:rsidR="00B27639" w:rsidRPr="00E564D0" w:rsidRDefault="00B27639" w:rsidP="00B75089">
      <w:pPr>
        <w:pStyle w:val="ListParagraphChar"/>
        <w:spacing w:line="240" w:lineRule="auto"/>
        <w:ind w:left="0" w:firstLine="1418"/>
        <w:jc w:val="both"/>
        <w:rPr>
          <w:sz w:val="22"/>
          <w:szCs w:val="22"/>
          <w:lang w:val="sr-Latn-CS"/>
        </w:rPr>
      </w:pPr>
    </w:p>
    <w:p w:rsidR="00B27639" w:rsidRPr="00E564D0" w:rsidRDefault="00B27639" w:rsidP="00BC5BF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 основу </w:t>
      </w:r>
      <w:r w:rsidRPr="00E564D0">
        <w:rPr>
          <w:rFonts w:ascii="Times New Roman" w:hAnsi="Times New Roman" w:cs="Times New Roman"/>
        </w:rPr>
        <w:t>члан</w:t>
      </w:r>
      <w:r w:rsidRPr="00E564D0">
        <w:rPr>
          <w:rFonts w:ascii="Times New Roman" w:hAnsi="Times New Roman" w:cs="Times New Roman"/>
          <w:lang w:val="sr-Cyrl-CS"/>
        </w:rPr>
        <w:t>а</w:t>
      </w:r>
      <w:r w:rsidRPr="00E564D0">
        <w:rPr>
          <w:rFonts w:ascii="Times New Roman" w:hAnsi="Times New Roman" w:cs="Times New Roman"/>
        </w:rPr>
        <w:t xml:space="preserve"> 7</w:t>
      </w:r>
      <w:r w:rsidRPr="00E564D0">
        <w:rPr>
          <w:rFonts w:ascii="Times New Roman" w:hAnsi="Times New Roman" w:cs="Times New Roman"/>
          <w:lang w:val="sr-Cyrl-CS"/>
        </w:rPr>
        <w:t>5</w:t>
      </w:r>
      <w:r w:rsidRPr="00E564D0">
        <w:rPr>
          <w:rFonts w:ascii="Times New Roman" w:hAnsi="Times New Roman" w:cs="Times New Roman"/>
        </w:rPr>
        <w:t xml:space="preserve">. став </w:t>
      </w:r>
      <w:r w:rsidRPr="00E564D0">
        <w:rPr>
          <w:rFonts w:ascii="Times New Roman" w:hAnsi="Times New Roman" w:cs="Times New Roman"/>
          <w:lang w:val="sr-Cyrl-CS"/>
        </w:rPr>
        <w:t>2</w:t>
      </w:r>
      <w:r w:rsidRPr="00E564D0">
        <w:rPr>
          <w:rFonts w:ascii="Times New Roman" w:hAnsi="Times New Roman" w:cs="Times New Roman"/>
        </w:rPr>
        <w:t>. Закона</w:t>
      </w:r>
      <w:r w:rsidRPr="00E564D0">
        <w:rPr>
          <w:rFonts w:ascii="Times New Roman" w:hAnsi="Times New Roman" w:cs="Times New Roman"/>
          <w:lang w:val="sr-Cyrl-CS"/>
        </w:rPr>
        <w:t xml:space="preserve"> о јавним набавкама _____________________</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_____________________________________________________(навести назив и адресу понуђача)</w:t>
      </w:r>
      <w:r w:rsidRPr="00E564D0">
        <w:rPr>
          <w:rFonts w:ascii="Times New Roman" w:hAnsi="Times New Roman" w:cs="Times New Roman"/>
        </w:rPr>
        <w:t>,</w:t>
      </w:r>
      <w:r w:rsidRPr="00E564D0">
        <w:rPr>
          <w:rFonts w:ascii="Times New Roman" w:hAnsi="Times New Roman" w:cs="Times New Roman"/>
          <w:lang w:val="sr-Cyrl-CS"/>
        </w:rPr>
        <w:t xml:space="preserve"> </w:t>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jc w:val="both"/>
        <w:rPr>
          <w:rFonts w:ascii="Times New Roman" w:hAnsi="Times New Roman" w:cs="Times New Roman"/>
        </w:rPr>
      </w:pPr>
      <w:r w:rsidRPr="00E564D0">
        <w:rPr>
          <w:rFonts w:ascii="Times New Roman" w:hAnsi="Times New Roman" w:cs="Times New Roman"/>
          <w:lang w:val="sr-Cyrl-CS"/>
        </w:rPr>
        <w:t>дајем следећу:</w:t>
      </w:r>
      <w:r w:rsidRPr="00E564D0">
        <w:rPr>
          <w:rFonts w:ascii="Times New Roman" w:hAnsi="Times New Roman" w:cs="Times New Roman"/>
        </w:rPr>
        <w:t xml:space="preserve"> </w:t>
      </w:r>
    </w:p>
    <w:p w:rsidR="00B27639" w:rsidRPr="00E564D0" w:rsidRDefault="00B27639" w:rsidP="00BC5BF9">
      <w:pPr>
        <w:spacing w:after="0" w:line="240" w:lineRule="auto"/>
        <w:ind w:firstLine="1418"/>
        <w:jc w:val="both"/>
        <w:rPr>
          <w:rFonts w:ascii="Times New Roman" w:hAnsi="Times New Roman" w:cs="Times New Roman"/>
        </w:rPr>
      </w:pP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r w:rsidRPr="00E564D0">
        <w:rPr>
          <w:rFonts w:ascii="Times New Roman" w:hAnsi="Times New Roman" w:cs="Times New Roman"/>
        </w:rPr>
        <w:tab/>
      </w: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firstLine="1418"/>
        <w:jc w:val="both"/>
        <w:rPr>
          <w:rFonts w:ascii="Times New Roman" w:hAnsi="Times New Roman" w:cs="Times New Roman"/>
          <w:lang w:val="sr-Cyrl-CS"/>
        </w:rPr>
      </w:pPr>
    </w:p>
    <w:p w:rsidR="00B27639" w:rsidRPr="00E564D0" w:rsidRDefault="00B27639" w:rsidP="00BC5BF9">
      <w:pPr>
        <w:spacing w:after="0" w:line="240" w:lineRule="auto"/>
        <w:ind w:left="2182" w:firstLine="1418"/>
        <w:rPr>
          <w:rFonts w:ascii="Times New Roman" w:hAnsi="Times New Roman" w:cs="Times New Roman"/>
          <w:b/>
          <w:bCs/>
        </w:rPr>
      </w:pPr>
      <w:r w:rsidRPr="00E564D0">
        <w:rPr>
          <w:rFonts w:ascii="Times New Roman" w:hAnsi="Times New Roman" w:cs="Times New Roman"/>
          <w:b/>
          <w:bCs/>
        </w:rPr>
        <w:t>И З Ј А В У</w:t>
      </w:r>
    </w:p>
    <w:p w:rsidR="00B27639" w:rsidRPr="00E564D0" w:rsidRDefault="00B27639" w:rsidP="00BC5BF9">
      <w:pPr>
        <w:pStyle w:val="Default"/>
        <w:ind w:firstLine="1418"/>
        <w:jc w:val="center"/>
        <w:rPr>
          <w:rFonts w:ascii="Times New Roman" w:hAnsi="Times New Roman"/>
          <w:b/>
          <w:bCs/>
          <w:color w:val="auto"/>
          <w:sz w:val="22"/>
          <w:szCs w:val="22"/>
          <w:lang w:val="sr-Latn-CS"/>
        </w:rPr>
      </w:pPr>
    </w:p>
    <w:p w:rsidR="00B27639" w:rsidRPr="00E564D0" w:rsidRDefault="00B27639" w:rsidP="00BC5BF9">
      <w:pPr>
        <w:pStyle w:val="Default"/>
        <w:ind w:firstLine="1418"/>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 </w:t>
      </w:r>
    </w:p>
    <w:p w:rsidR="00B27639" w:rsidRPr="00E564D0" w:rsidRDefault="00B27639" w:rsidP="00BC5BF9">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sr-Cyrl-CS"/>
        </w:rPr>
        <w:t>Потврђујем да сам приликом састављања понуде п</w:t>
      </w:r>
      <w:r w:rsidRPr="00E564D0">
        <w:rPr>
          <w:rFonts w:ascii="Times New Roman" w:hAnsi="Times New Roman" w:cs="Times New Roman"/>
          <w:lang w:val="ru-RU"/>
        </w:rPr>
        <w:t>оштовао</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E564D0">
        <w:rPr>
          <w:rFonts w:ascii="Times New Roman" w:hAnsi="Times New Roman" w:cs="Times New Roman"/>
          <w:lang w:val="sr-Latn-CS" w:eastAsia="sr-Latn-CS"/>
        </w:rPr>
        <w:t>нема</w:t>
      </w:r>
      <w:r w:rsidRPr="00E564D0">
        <w:rPr>
          <w:rFonts w:ascii="Times New Roman" w:hAnsi="Times New Roman" w:cs="Times New Roman"/>
          <w:lang w:val="sr-Cyrl-CS" w:eastAsia="sr-Latn-CS"/>
        </w:rPr>
        <w:t xml:space="preserve">м </w:t>
      </w:r>
      <w:r w:rsidRPr="00E564D0">
        <w:rPr>
          <w:rFonts w:ascii="Times New Roman" w:hAnsi="Times New Roman" w:cs="Times New Roman"/>
          <w:lang w:val="sr-Latn-CS" w:eastAsia="sr-Latn-CS"/>
        </w:rPr>
        <w:t>забрану обављања делатности која је на снази у време подношења понуде</w:t>
      </w:r>
      <w:r w:rsidRPr="00E564D0">
        <w:rPr>
          <w:rFonts w:ascii="Times New Roman" w:hAnsi="Times New Roman" w:cs="Times New Roman"/>
          <w:lang w:val="sr-Cyrl-CS"/>
        </w:rPr>
        <w:t>.</w:t>
      </w:r>
    </w:p>
    <w:p w:rsidR="00B27639" w:rsidRPr="00E564D0" w:rsidRDefault="00B27639" w:rsidP="00BC5BF9">
      <w:pPr>
        <w:pStyle w:val="ListParagraphChar"/>
        <w:tabs>
          <w:tab w:val="left" w:pos="1624"/>
        </w:tabs>
        <w:spacing w:line="240" w:lineRule="auto"/>
        <w:ind w:left="0"/>
        <w:jc w:val="both"/>
        <w:rPr>
          <w:color w:val="auto"/>
          <w:sz w:val="22"/>
          <w:szCs w:val="22"/>
          <w:lang w:val="sr-Cyrl-CS"/>
        </w:rPr>
      </w:pPr>
      <w:r w:rsidRPr="00E564D0">
        <w:rPr>
          <w:color w:val="auto"/>
          <w:sz w:val="22"/>
          <w:szCs w:val="22"/>
          <w:lang w:val="sr-Cyrl-CS"/>
        </w:rPr>
        <w:tab/>
      </w:r>
    </w:p>
    <w:p w:rsidR="00A74770" w:rsidRPr="00E564D0"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p>
        </w:tc>
        <w:tc>
          <w:tcPr>
            <w:tcW w:w="3318" w:type="dxa"/>
          </w:tcPr>
          <w:p w:rsidR="00B27639" w:rsidRPr="00E564D0" w:rsidRDefault="00B27639" w:rsidP="00BC5BF9">
            <w:pPr>
              <w:spacing w:after="0" w:line="240" w:lineRule="auto"/>
              <w:rPr>
                <w:rFonts w:ascii="Times New Roman" w:hAnsi="Times New Roman" w:cs="Times New Roman"/>
                <w:b/>
                <w:bCs/>
              </w:rPr>
            </w:pPr>
            <w:r w:rsidRPr="00E564D0">
              <w:rPr>
                <w:rFonts w:ascii="Times New Roman" w:hAnsi="Times New Roman" w:cs="Times New Roman"/>
                <w:b/>
                <w:bCs/>
              </w:rPr>
              <w:t>Потпис овлашћеног лица</w:t>
            </w:r>
          </w:p>
        </w:tc>
      </w:tr>
      <w:tr w:rsidR="00B27639" w:rsidRPr="00E564D0">
        <w:trPr>
          <w:jc w:val="right"/>
        </w:trPr>
        <w:tc>
          <w:tcPr>
            <w:tcW w:w="2520" w:type="dxa"/>
          </w:tcPr>
          <w:p w:rsidR="00B27639" w:rsidRPr="00E564D0" w:rsidRDefault="00B27639" w:rsidP="00BC5BF9">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BC5BF9">
            <w:pPr>
              <w:spacing w:after="0" w:line="240" w:lineRule="auto"/>
              <w:jc w:val="center"/>
              <w:rPr>
                <w:rFonts w:ascii="Times New Roman" w:hAnsi="Times New Roman" w:cs="Times New Roman"/>
                <w:b/>
                <w:bCs/>
              </w:rPr>
            </w:pPr>
          </w:p>
        </w:tc>
      </w:tr>
      <w:tr w:rsidR="00B27639" w:rsidRPr="00E564D0">
        <w:trPr>
          <w:trHeight w:val="363"/>
          <w:jc w:val="right"/>
        </w:trPr>
        <w:tc>
          <w:tcPr>
            <w:tcW w:w="2520" w:type="dxa"/>
          </w:tcPr>
          <w:p w:rsidR="00B27639" w:rsidRPr="00E564D0"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BC5BF9">
            <w:pPr>
              <w:spacing w:after="0" w:line="240" w:lineRule="auto"/>
              <w:jc w:val="center"/>
              <w:rPr>
                <w:rFonts w:ascii="Times New Roman" w:hAnsi="Times New Roman" w:cs="Times New Roman"/>
              </w:rPr>
            </w:pPr>
          </w:p>
        </w:tc>
      </w:tr>
    </w:tbl>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F259A5">
      <w:pPr>
        <w:pStyle w:val="ListParagraphChar"/>
        <w:spacing w:line="240" w:lineRule="auto"/>
        <w:ind w:left="0" w:firstLine="1418"/>
        <w:jc w:val="both"/>
        <w:rPr>
          <w:b/>
          <w:bCs/>
          <w:i/>
          <w:iCs/>
          <w:sz w:val="22"/>
          <w:szCs w:val="22"/>
          <w:lang w:val="sr-Cyrl-CS"/>
        </w:rPr>
      </w:pPr>
      <w:r w:rsidRPr="00E564D0">
        <w:rPr>
          <w:b/>
          <w:bCs/>
          <w:i/>
          <w:iCs/>
          <w:color w:val="auto"/>
          <w:sz w:val="22"/>
          <w:szCs w:val="22"/>
          <w:lang w:val="sr-Cyrl-CS"/>
        </w:rPr>
        <w:t>Напомена:</w:t>
      </w:r>
      <w:r w:rsidRPr="00E564D0">
        <w:rPr>
          <w:i/>
          <w:iCs/>
          <w:color w:val="auto"/>
          <w:sz w:val="22"/>
          <w:szCs w:val="22"/>
          <w:lang w:val="sr-Cyrl-CS"/>
        </w:rPr>
        <w:t xml:space="preserve"> </w:t>
      </w:r>
      <w:r w:rsidRPr="00E564D0">
        <w:rPr>
          <w:i/>
          <w:iCs/>
          <w:sz w:val="22"/>
          <w:szCs w:val="22"/>
        </w:rPr>
        <w:t>Уколико понуду подноси</w:t>
      </w:r>
      <w:r w:rsidRPr="00E564D0">
        <w:rPr>
          <w:b/>
          <w:bCs/>
          <w:i/>
          <w:iCs/>
          <w:sz w:val="22"/>
          <w:szCs w:val="22"/>
        </w:rPr>
        <w:t xml:space="preserve"> група понуђача, </w:t>
      </w:r>
      <w:r w:rsidRPr="00E564D0">
        <w:rPr>
          <w:i/>
          <w:iCs/>
          <w:sz w:val="22"/>
          <w:szCs w:val="22"/>
          <w:lang w:val="sr-Cyrl-CS"/>
        </w:rPr>
        <w:t xml:space="preserve">образац Изјаве је потребно копирати. </w:t>
      </w:r>
      <w:r w:rsidRPr="00E564D0">
        <w:rPr>
          <w:i/>
          <w:iCs/>
          <w:color w:val="auto"/>
          <w:sz w:val="22"/>
          <w:szCs w:val="22"/>
        </w:rPr>
        <w:t>Изјава мора бити потписана од стране овлашћеног лица сваког понуђача</w:t>
      </w:r>
      <w:r w:rsidRPr="00E564D0">
        <w:rPr>
          <w:i/>
          <w:iCs/>
          <w:color w:val="auto"/>
          <w:sz w:val="22"/>
          <w:szCs w:val="22"/>
          <w:lang w:val="sr-Cyrl-CS"/>
        </w:rPr>
        <w:t>.</w:t>
      </w: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color w:val="auto"/>
          <w:sz w:val="22"/>
          <w:szCs w:val="22"/>
          <w:lang w:val="sr-Cyrl-CS"/>
        </w:rPr>
      </w:pPr>
    </w:p>
    <w:p w:rsidR="00B27639" w:rsidRPr="00E564D0" w:rsidRDefault="00B27639" w:rsidP="00BC5BF9">
      <w:pPr>
        <w:pStyle w:val="Default"/>
        <w:jc w:val="both"/>
        <w:rPr>
          <w:rFonts w:ascii="Times New Roman" w:hAnsi="Times New Roman"/>
          <w:b/>
          <w:bCs/>
          <w:sz w:val="22"/>
          <w:szCs w:val="22"/>
          <w:lang w:val="ru-RU"/>
        </w:rPr>
      </w:pPr>
      <w:r w:rsidRPr="00E564D0">
        <w:rPr>
          <w:rFonts w:ascii="Times New Roman" w:hAnsi="Times New Roman"/>
          <w:b/>
          <w:bCs/>
          <w:color w:val="auto"/>
          <w:sz w:val="22"/>
          <w:szCs w:val="22"/>
          <w:lang w:val="sr-Cyrl-CS"/>
        </w:rPr>
        <w:br w:type="column"/>
      </w: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sz w:val="22"/>
          <w:szCs w:val="22"/>
        </w:rPr>
        <w:t>III</w:t>
      </w:r>
    </w:p>
    <w:p w:rsidR="00B27639" w:rsidRPr="00E564D0" w:rsidRDefault="00B27639" w:rsidP="00AC5336">
      <w:pPr>
        <w:pStyle w:val="Default"/>
        <w:rPr>
          <w:rFonts w:ascii="Times New Roman" w:hAnsi="Times New Roman"/>
          <w:color w:val="auto"/>
          <w:sz w:val="22"/>
          <w:szCs w:val="22"/>
          <w:lang w:val="sr-Cyrl-CS"/>
        </w:rPr>
      </w:pPr>
    </w:p>
    <w:p w:rsidR="00B27639" w:rsidRPr="00E564D0" w:rsidRDefault="00B27639" w:rsidP="00AC5336">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УПУТСТВО ПОНУЂАЧИМА КАКО ДА САЧИНЕ ПОНУДУ </w:t>
      </w:r>
    </w:p>
    <w:p w:rsidR="00B27639" w:rsidRPr="00E564D0" w:rsidRDefault="00B27639" w:rsidP="00AC5336">
      <w:pPr>
        <w:spacing w:after="0" w:line="240" w:lineRule="auto"/>
        <w:jc w:val="both"/>
        <w:rPr>
          <w:rFonts w:ascii="Times New Roman" w:hAnsi="Times New Roman" w:cs="Times New Roman"/>
          <w:b/>
          <w:bCs/>
          <w:i/>
          <w:iCs/>
        </w:rPr>
      </w:pPr>
    </w:p>
    <w:p w:rsidR="00B27639" w:rsidRPr="00E564D0" w:rsidRDefault="00B27639" w:rsidP="00AC5336">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jc w:val="both"/>
        <w:rPr>
          <w:rFonts w:ascii="Times New Roman" w:hAnsi="Times New Roman" w:cs="Times New Roman"/>
          <w:b/>
          <w:bCs/>
          <w:i/>
          <w:iCs/>
        </w:rPr>
      </w:pPr>
    </w:p>
    <w:p w:rsidR="0083563D" w:rsidRPr="00E564D0" w:rsidRDefault="0083563D" w:rsidP="0083563D">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bCs/>
          <w:iCs/>
          <w:lang w:val="sr-Cyrl-CS"/>
        </w:rPr>
        <w:t>1. Језик на којем понуда мора да буде састављена</w:t>
      </w:r>
    </w:p>
    <w:p w:rsidR="0083563D" w:rsidRPr="00E564D0" w:rsidRDefault="0083563D" w:rsidP="0083563D">
      <w:pPr>
        <w:spacing w:after="0" w:line="240" w:lineRule="auto"/>
        <w:ind w:firstLine="1440"/>
        <w:jc w:val="both"/>
        <w:rPr>
          <w:rFonts w:ascii="Times New Roman" w:hAnsi="Times New Roman" w:cs="Times New Roman"/>
          <w:b/>
          <w:bCs/>
          <w:i/>
          <w:iCs/>
        </w:rPr>
      </w:pPr>
      <w:r w:rsidRPr="00E564D0">
        <w:rPr>
          <w:rFonts w:ascii="Times New Roman" w:hAnsi="Times New Roman" w:cs="Times New Roman"/>
          <w:lang w:val="sr-Cyrl-CS"/>
        </w:rPr>
        <w:t>Понуда мора бити састављена на српском језику.</w:t>
      </w:r>
    </w:p>
    <w:p w:rsidR="0083563D" w:rsidRPr="00E564D0" w:rsidRDefault="0083563D" w:rsidP="0083563D">
      <w:pPr>
        <w:spacing w:after="0" w:line="240" w:lineRule="auto"/>
        <w:ind w:firstLine="1440"/>
        <w:rPr>
          <w:rFonts w:ascii="Times New Roman" w:hAnsi="Times New Roman" w:cs="Times New Roman"/>
          <w:b/>
          <w:lang w:val="sr-Cyrl-CS"/>
        </w:rPr>
      </w:pPr>
    </w:p>
    <w:p w:rsidR="0083563D" w:rsidRPr="00E564D0" w:rsidRDefault="0083563D" w:rsidP="0083563D">
      <w:pPr>
        <w:spacing w:after="0" w:line="240" w:lineRule="auto"/>
        <w:ind w:left="720" w:firstLine="720"/>
        <w:rPr>
          <w:rFonts w:ascii="Times New Roman" w:hAnsi="Times New Roman" w:cs="Times New Roman"/>
          <w:b/>
          <w:lang w:val="sr-Cyrl-CS"/>
        </w:rPr>
      </w:pPr>
      <w:r w:rsidRPr="00E564D0">
        <w:rPr>
          <w:rFonts w:ascii="Times New Roman" w:hAnsi="Times New Roman" w:cs="Times New Roman"/>
          <w:b/>
        </w:rPr>
        <w:t>2. Посебни</w:t>
      </w:r>
      <w:r w:rsidRPr="00E564D0">
        <w:rPr>
          <w:rFonts w:ascii="Times New Roman" w:hAnsi="Times New Roman" w:cs="Times New Roman"/>
          <w:b/>
          <w:lang w:val="sr-Cyrl-CS"/>
        </w:rPr>
        <w:t xml:space="preserve"> </w:t>
      </w:r>
      <w:r w:rsidRPr="00E564D0">
        <w:rPr>
          <w:rFonts w:ascii="Times New Roman" w:hAnsi="Times New Roman" w:cs="Times New Roman"/>
          <w:b/>
        </w:rPr>
        <w:t>захтеви</w:t>
      </w:r>
      <w:r w:rsidRPr="00E564D0">
        <w:rPr>
          <w:rFonts w:ascii="Times New Roman" w:hAnsi="Times New Roman" w:cs="Times New Roman"/>
          <w:b/>
          <w:lang w:val="sr-Cyrl-CS"/>
        </w:rPr>
        <w:t xml:space="preserve"> </w:t>
      </w:r>
      <w:r w:rsidRPr="00E564D0">
        <w:rPr>
          <w:rFonts w:ascii="Times New Roman" w:hAnsi="Times New Roman" w:cs="Times New Roman"/>
          <w:b/>
        </w:rPr>
        <w:t>наручиоца</w:t>
      </w:r>
      <w:r w:rsidRPr="00E564D0">
        <w:rPr>
          <w:rFonts w:ascii="Times New Roman" w:hAnsi="Times New Roman" w:cs="Times New Roman"/>
          <w:b/>
          <w:lang w:val="sr-Cyrl-CS"/>
        </w:rPr>
        <w:t xml:space="preserve"> </w:t>
      </w:r>
      <w:r w:rsidRPr="00E564D0">
        <w:rPr>
          <w:rFonts w:ascii="Times New Roman" w:hAnsi="Times New Roman" w:cs="Times New Roman"/>
          <w:b/>
        </w:rPr>
        <w:t>у</w:t>
      </w:r>
      <w:r w:rsidRPr="00E564D0">
        <w:rPr>
          <w:rFonts w:ascii="Times New Roman" w:hAnsi="Times New Roman" w:cs="Times New Roman"/>
          <w:b/>
          <w:lang w:val="sr-Cyrl-CS"/>
        </w:rPr>
        <w:t xml:space="preserve"> </w:t>
      </w:r>
      <w:r w:rsidRPr="00E564D0">
        <w:rPr>
          <w:rFonts w:ascii="Times New Roman" w:hAnsi="Times New Roman" w:cs="Times New Roman"/>
          <w:b/>
        </w:rPr>
        <w:t>погледу</w:t>
      </w:r>
      <w:r w:rsidRPr="00E564D0">
        <w:rPr>
          <w:rFonts w:ascii="Times New Roman" w:hAnsi="Times New Roman" w:cs="Times New Roman"/>
          <w:b/>
          <w:lang w:val="sr-Cyrl-CS"/>
        </w:rPr>
        <w:t xml:space="preserve"> </w:t>
      </w:r>
      <w:r w:rsidRPr="00E564D0">
        <w:rPr>
          <w:rFonts w:ascii="Times New Roman" w:hAnsi="Times New Roman" w:cs="Times New Roman"/>
          <w:b/>
        </w:rPr>
        <w:t>начина</w:t>
      </w:r>
      <w:r w:rsidRPr="00E564D0">
        <w:rPr>
          <w:rFonts w:ascii="Times New Roman" w:hAnsi="Times New Roman" w:cs="Times New Roman"/>
          <w:b/>
          <w:lang w:val="sr-Cyrl-CS"/>
        </w:rPr>
        <w:t xml:space="preserve"> </w:t>
      </w:r>
      <w:r w:rsidRPr="00E564D0">
        <w:rPr>
          <w:rFonts w:ascii="Times New Roman" w:hAnsi="Times New Roman" w:cs="Times New Roman"/>
          <w:b/>
        </w:rPr>
        <w:t>припремања</w:t>
      </w:r>
      <w:r w:rsidRPr="00E564D0">
        <w:rPr>
          <w:rFonts w:ascii="Times New Roman" w:hAnsi="Times New Roman" w:cs="Times New Roman"/>
          <w:b/>
          <w:lang w:val="sr-Cyrl-CS"/>
        </w:rPr>
        <w:t xml:space="preserve"> </w:t>
      </w:r>
      <w:r w:rsidRPr="00E564D0">
        <w:rPr>
          <w:rFonts w:ascii="Times New Roman" w:hAnsi="Times New Roman" w:cs="Times New Roman"/>
          <w:b/>
        </w:rPr>
        <w:t>понуде</w:t>
      </w:r>
      <w:r w:rsidRPr="00E564D0">
        <w:rPr>
          <w:rFonts w:ascii="Times New Roman" w:hAnsi="Times New Roman" w:cs="Times New Roman"/>
          <w:b/>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саставља</w:t>
      </w:r>
      <w:r w:rsidRPr="00E564D0">
        <w:rPr>
          <w:rFonts w:ascii="Times New Roman" w:hAnsi="Times New Roman" w:cs="Times New Roman"/>
          <w:lang w:val="sr-Cyrl-CS"/>
        </w:rPr>
        <w:t xml:space="preserve"> </w:t>
      </w:r>
      <w:r w:rsidRPr="00E564D0">
        <w:rPr>
          <w:rFonts w:ascii="Times New Roman" w:hAnsi="Times New Roman" w:cs="Times New Roman"/>
        </w:rPr>
        <w:t>тако</w:t>
      </w:r>
      <w:r w:rsidRPr="00E564D0">
        <w:rPr>
          <w:rFonts w:ascii="Times New Roman" w:hAnsi="Times New Roman" w:cs="Times New Roman"/>
          <w:lang w:val="sr-Cyrl-CS"/>
        </w:rPr>
        <w:t xml:space="preserve"> </w:t>
      </w:r>
      <w:r w:rsidRPr="00E564D0">
        <w:rPr>
          <w:rFonts w:ascii="Times New Roman" w:hAnsi="Times New Roman" w:cs="Times New Roman"/>
        </w:rPr>
        <w:t>што</w:t>
      </w:r>
      <w:r w:rsidRPr="00E564D0">
        <w:rPr>
          <w:rFonts w:ascii="Times New Roman" w:hAnsi="Times New Roman" w:cs="Times New Roman"/>
          <w:lang w:val="sr-Cyrl-CS"/>
        </w:rPr>
        <w:t xml:space="preserve"> </w:t>
      </w: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уписује</w:t>
      </w:r>
      <w:r w:rsidRPr="00E564D0">
        <w:rPr>
          <w:rFonts w:ascii="Times New Roman" w:hAnsi="Times New Roman" w:cs="Times New Roman"/>
          <w:lang w:val="sr-Cyrl-CS"/>
        </w:rPr>
        <w:t xml:space="preserve"> </w:t>
      </w:r>
      <w:r w:rsidRPr="00E564D0">
        <w:rPr>
          <w:rFonts w:ascii="Times New Roman" w:hAnsi="Times New Roman" w:cs="Times New Roman"/>
        </w:rPr>
        <w:t>тражене</w:t>
      </w:r>
      <w:r w:rsidRPr="00E564D0">
        <w:rPr>
          <w:rFonts w:ascii="Times New Roman" w:hAnsi="Times New Roman" w:cs="Times New Roman"/>
          <w:lang w:val="sr-Cyrl-CS"/>
        </w:rPr>
        <w:t xml:space="preserve"> </w:t>
      </w:r>
      <w:r w:rsidRPr="00E564D0">
        <w:rPr>
          <w:rFonts w:ascii="Times New Roman" w:hAnsi="Times New Roman" w:cs="Times New Roman"/>
        </w:rPr>
        <w:t>податке</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обрасце</w:t>
      </w:r>
      <w:r w:rsidRPr="00E564D0">
        <w:rPr>
          <w:rFonts w:ascii="Times New Roman" w:hAnsi="Times New Roman" w:cs="Times New Roman"/>
          <w:lang w:val="sr-Cyrl-CS"/>
        </w:rPr>
        <w:t xml:space="preserve"> </w:t>
      </w:r>
      <w:r w:rsidRPr="00E564D0">
        <w:rPr>
          <w:rFonts w:ascii="Times New Roman" w:hAnsi="Times New Roman" w:cs="Times New Roman"/>
        </w:rPr>
        <w:t>који</w:t>
      </w:r>
      <w:r w:rsidRPr="00E564D0">
        <w:rPr>
          <w:rFonts w:ascii="Times New Roman" w:hAnsi="Times New Roman" w:cs="Times New Roman"/>
          <w:lang w:val="sr-Cyrl-CS"/>
        </w:rPr>
        <w:t xml:space="preserve"> </w:t>
      </w:r>
      <w:r w:rsidRPr="00E564D0">
        <w:rPr>
          <w:rFonts w:ascii="Times New Roman" w:hAnsi="Times New Roman" w:cs="Times New Roman"/>
        </w:rPr>
        <w:t>су</w:t>
      </w:r>
      <w:r w:rsidRPr="00E564D0">
        <w:rPr>
          <w:rFonts w:ascii="Times New Roman" w:hAnsi="Times New Roman" w:cs="Times New Roman"/>
          <w:lang w:val="sr-Cyrl-CS"/>
        </w:rPr>
        <w:t xml:space="preserve"> </w:t>
      </w:r>
      <w:r w:rsidRPr="00E564D0">
        <w:rPr>
          <w:rFonts w:ascii="Times New Roman" w:hAnsi="Times New Roman" w:cs="Times New Roman"/>
        </w:rPr>
        <w:t>саставни</w:t>
      </w:r>
      <w:r w:rsidRPr="00E564D0">
        <w:rPr>
          <w:rFonts w:ascii="Times New Roman" w:hAnsi="Times New Roman" w:cs="Times New Roman"/>
          <w:lang w:val="sr-Cyrl-CS"/>
        </w:rPr>
        <w:t xml:space="preserve"> </w:t>
      </w:r>
      <w:r w:rsidRPr="00E564D0">
        <w:rPr>
          <w:rFonts w:ascii="Times New Roman" w:hAnsi="Times New Roman" w:cs="Times New Roman"/>
        </w:rPr>
        <w:t>део</w:t>
      </w:r>
      <w:r w:rsidRPr="00E564D0">
        <w:rPr>
          <w:rFonts w:ascii="Times New Roman" w:hAnsi="Times New Roman" w:cs="Times New Roman"/>
          <w:lang w:val="sr-Cyrl-CS"/>
        </w:rPr>
        <w:t xml:space="preserve"> </w:t>
      </w:r>
      <w:r w:rsidRPr="00E564D0">
        <w:rPr>
          <w:rFonts w:ascii="Times New Roman" w:hAnsi="Times New Roman" w:cs="Times New Roman"/>
        </w:rPr>
        <w:t>конкурсне</w:t>
      </w:r>
      <w:r w:rsidRPr="00E564D0">
        <w:rPr>
          <w:rFonts w:ascii="Times New Roman" w:hAnsi="Times New Roman" w:cs="Times New Roman"/>
          <w:lang w:val="sr-Cyrl-CS"/>
        </w:rPr>
        <w:t xml:space="preserve"> </w:t>
      </w:r>
      <w:r w:rsidRPr="00E564D0">
        <w:rPr>
          <w:rFonts w:ascii="Times New Roman" w:hAnsi="Times New Roman" w:cs="Times New Roman"/>
        </w:rPr>
        <w:t xml:space="preserve">документације. </w:t>
      </w:r>
      <w:r w:rsidRPr="00E564D0">
        <w:rPr>
          <w:rFonts w:ascii="Times New Roman" w:hAnsi="Times New Roman" w:cs="Times New Roman"/>
          <w:lang w:val="sr-Cyrl-CS"/>
        </w:rPr>
        <w:t xml:space="preserve"> </w:t>
      </w:r>
    </w:p>
    <w:p w:rsidR="0083563D" w:rsidRPr="00E564D0" w:rsidRDefault="0083563D" w:rsidP="0083563D">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Пожељно</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сви</w:t>
      </w:r>
      <w:r w:rsidRPr="00E564D0">
        <w:rPr>
          <w:rFonts w:ascii="Times New Roman" w:hAnsi="Times New Roman" w:cs="Times New Roman"/>
          <w:lang w:val="sr-Cyrl-CS"/>
        </w:rPr>
        <w:t xml:space="preserve"> </w:t>
      </w:r>
      <w:r w:rsidRPr="00E564D0">
        <w:rPr>
          <w:rFonts w:ascii="Times New Roman" w:hAnsi="Times New Roman" w:cs="Times New Roman"/>
        </w:rPr>
        <w:t>документи</w:t>
      </w:r>
      <w:r w:rsidRPr="00E564D0">
        <w:rPr>
          <w:rFonts w:ascii="Times New Roman" w:hAnsi="Times New Roman" w:cs="Times New Roman"/>
          <w:lang w:val="sr-Cyrl-CS"/>
        </w:rPr>
        <w:t xml:space="preserve"> </w:t>
      </w:r>
      <w:r w:rsidRPr="00E564D0">
        <w:rPr>
          <w:rFonts w:ascii="Times New Roman" w:hAnsi="Times New Roman" w:cs="Times New Roman"/>
        </w:rPr>
        <w:t>поднети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понуди</w:t>
      </w:r>
      <w:r w:rsidRPr="00E564D0">
        <w:rPr>
          <w:rFonts w:ascii="Times New Roman" w:hAnsi="Times New Roman" w:cs="Times New Roman"/>
          <w:lang w:val="sr-Cyrl-CS"/>
        </w:rPr>
        <w:t xml:space="preserve"> </w:t>
      </w:r>
      <w:r w:rsidRPr="00E564D0">
        <w:rPr>
          <w:rFonts w:ascii="Times New Roman" w:hAnsi="Times New Roman" w:cs="Times New Roman"/>
        </w:rPr>
        <w:t>буду</w:t>
      </w:r>
      <w:r w:rsidRPr="00E564D0">
        <w:rPr>
          <w:rFonts w:ascii="Times New Roman" w:hAnsi="Times New Roman" w:cs="Times New Roman"/>
          <w:lang w:val="sr-Cyrl-CS"/>
        </w:rPr>
        <w:t xml:space="preserve"> </w:t>
      </w:r>
      <w:r w:rsidRPr="00E564D0">
        <w:rPr>
          <w:rFonts w:ascii="Times New Roman" w:hAnsi="Times New Roman" w:cs="Times New Roman"/>
        </w:rPr>
        <w:t>повезани</w:t>
      </w:r>
      <w:r w:rsidRPr="00E564D0">
        <w:rPr>
          <w:rFonts w:ascii="Times New Roman" w:hAnsi="Times New Roman" w:cs="Times New Roman"/>
          <w:lang w:val="sr-Cyrl-CS"/>
        </w:rPr>
        <w:t xml:space="preserve"> </w:t>
      </w:r>
      <w:r w:rsidRPr="00E564D0">
        <w:rPr>
          <w:rFonts w:ascii="Times New Roman" w:hAnsi="Times New Roman" w:cs="Times New Roman"/>
        </w:rPr>
        <w:t>у</w:t>
      </w:r>
      <w:r w:rsidRPr="00E564D0">
        <w:rPr>
          <w:rFonts w:ascii="Times New Roman" w:hAnsi="Times New Roman" w:cs="Times New Roman"/>
          <w:lang w:val="sr-Cyrl-CS"/>
        </w:rPr>
        <w:t xml:space="preserve"> </w:t>
      </w:r>
      <w:r w:rsidRPr="00E564D0">
        <w:rPr>
          <w:rFonts w:ascii="Times New Roman" w:hAnsi="Times New Roman" w:cs="Times New Roman"/>
        </w:rPr>
        <w:t>целину</w:t>
      </w:r>
      <w:r w:rsidRPr="00E564D0">
        <w:rPr>
          <w:rFonts w:ascii="Times New Roman" w:hAnsi="Times New Roman" w:cs="Times New Roman"/>
          <w:lang w:val="sr-Cyrl-CS"/>
        </w:rPr>
        <w:t xml:space="preserve"> </w:t>
      </w:r>
      <w:r w:rsidRPr="00E564D0">
        <w:rPr>
          <w:rFonts w:ascii="Times New Roman" w:hAnsi="Times New Roman" w:cs="Times New Roman"/>
        </w:rPr>
        <w:t>и</w:t>
      </w:r>
      <w:r w:rsidRPr="00E564D0">
        <w:rPr>
          <w:rFonts w:ascii="Times New Roman" w:hAnsi="Times New Roman" w:cs="Times New Roman"/>
          <w:lang w:val="sr-Cyrl-CS"/>
        </w:rPr>
        <w:t xml:space="preserve"> </w:t>
      </w:r>
      <w:r w:rsidRPr="00E564D0">
        <w:rPr>
          <w:rFonts w:ascii="Times New Roman" w:hAnsi="Times New Roman" w:cs="Times New Roman"/>
        </w:rPr>
        <w:t>запечаћени, тако</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могу</w:t>
      </w:r>
      <w:r w:rsidRPr="00E564D0">
        <w:rPr>
          <w:rFonts w:ascii="Times New Roman" w:hAnsi="Times New Roman" w:cs="Times New Roman"/>
          <w:lang w:val="sr-Cyrl-CS"/>
        </w:rPr>
        <w:t xml:space="preserve"> </w:t>
      </w:r>
      <w:r w:rsidRPr="00E564D0">
        <w:rPr>
          <w:rFonts w:ascii="Times New Roman" w:hAnsi="Times New Roman" w:cs="Times New Roman"/>
        </w:rPr>
        <w:t>накнадно</w:t>
      </w:r>
      <w:r w:rsidRPr="00E564D0">
        <w:rPr>
          <w:rFonts w:ascii="Times New Roman" w:hAnsi="Times New Roman" w:cs="Times New Roman"/>
          <w:lang w:val="sr-Cyrl-CS"/>
        </w:rPr>
        <w:t xml:space="preserve"> </w:t>
      </w:r>
      <w:r w:rsidRPr="00E564D0">
        <w:rPr>
          <w:rFonts w:ascii="Times New Roman" w:hAnsi="Times New Roman" w:cs="Times New Roman"/>
        </w:rPr>
        <w:t>убацивати, одстрањивати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мењ</w:t>
      </w:r>
      <w:r w:rsidRPr="00E564D0">
        <w:rPr>
          <w:rFonts w:ascii="Times New Roman" w:hAnsi="Times New Roman" w:cs="Times New Roman"/>
          <w:lang w:val="sr-Cyrl-CS"/>
        </w:rPr>
        <w:t xml:space="preserve">ати </w:t>
      </w:r>
      <w:r w:rsidRPr="00E564D0">
        <w:rPr>
          <w:rFonts w:ascii="Times New Roman" w:hAnsi="Times New Roman" w:cs="Times New Roman"/>
        </w:rPr>
        <w:t>појединачни</w:t>
      </w:r>
      <w:r w:rsidRPr="00E564D0">
        <w:rPr>
          <w:rFonts w:ascii="Times New Roman" w:hAnsi="Times New Roman" w:cs="Times New Roman"/>
          <w:lang w:val="sr-Cyrl-CS"/>
        </w:rPr>
        <w:t xml:space="preserve"> </w:t>
      </w:r>
      <w:r w:rsidRPr="00E564D0">
        <w:rPr>
          <w:rFonts w:ascii="Times New Roman" w:hAnsi="Times New Roman" w:cs="Times New Roman"/>
        </w:rPr>
        <w:t>листови, односно</w:t>
      </w:r>
      <w:r w:rsidRPr="00E564D0">
        <w:rPr>
          <w:rFonts w:ascii="Times New Roman" w:hAnsi="Times New Roman" w:cs="Times New Roman"/>
          <w:lang w:val="sr-Cyrl-CS"/>
        </w:rPr>
        <w:t xml:space="preserve"> </w:t>
      </w:r>
      <w:r w:rsidRPr="00E564D0">
        <w:rPr>
          <w:rFonts w:ascii="Times New Roman" w:hAnsi="Times New Roman" w:cs="Times New Roman"/>
        </w:rPr>
        <w:t>прилози, а</w:t>
      </w:r>
      <w:r w:rsidRPr="00E564D0">
        <w:rPr>
          <w:rFonts w:ascii="Times New Roman" w:hAnsi="Times New Roman" w:cs="Times New Roman"/>
          <w:lang w:val="sr-Cyrl-CS"/>
        </w:rPr>
        <w:t xml:space="preserve"> </w:t>
      </w:r>
      <w:r w:rsidRPr="00E564D0">
        <w:rPr>
          <w:rFonts w:ascii="Times New Roman" w:hAnsi="Times New Roman" w:cs="Times New Roman"/>
        </w:rPr>
        <w:t>да</w:t>
      </w:r>
      <w:r w:rsidRPr="00E564D0">
        <w:rPr>
          <w:rFonts w:ascii="Times New Roman" w:hAnsi="Times New Roman" w:cs="Times New Roman"/>
          <w:lang w:val="sr-Cyrl-CS"/>
        </w:rPr>
        <w:t xml:space="preserve"> </w:t>
      </w:r>
      <w:r w:rsidRPr="00E564D0">
        <w:rPr>
          <w:rFonts w:ascii="Times New Roman" w:hAnsi="Times New Roman" w:cs="Times New Roman"/>
        </w:rPr>
        <w:t>се</w:t>
      </w:r>
      <w:r w:rsidRPr="00E564D0">
        <w:rPr>
          <w:rFonts w:ascii="Times New Roman" w:hAnsi="Times New Roman" w:cs="Times New Roman"/>
          <w:lang w:val="sr-Cyrl-CS"/>
        </w:rPr>
        <w:t xml:space="preserve"> </w:t>
      </w:r>
      <w:r w:rsidRPr="00E564D0">
        <w:rPr>
          <w:rFonts w:ascii="Times New Roman" w:hAnsi="Times New Roman" w:cs="Times New Roman"/>
        </w:rPr>
        <w:t>видно</w:t>
      </w:r>
      <w:r w:rsidRPr="00E564D0">
        <w:rPr>
          <w:rFonts w:ascii="Times New Roman" w:hAnsi="Times New Roman" w:cs="Times New Roman"/>
          <w:lang w:val="sr-Cyrl-CS"/>
        </w:rPr>
        <w:t xml:space="preserve"> </w:t>
      </w:r>
      <w:r w:rsidRPr="00E564D0">
        <w:rPr>
          <w:rFonts w:ascii="Times New Roman" w:hAnsi="Times New Roman" w:cs="Times New Roman"/>
        </w:rPr>
        <w:t>не</w:t>
      </w:r>
      <w:r w:rsidRPr="00E564D0">
        <w:rPr>
          <w:rFonts w:ascii="Times New Roman" w:hAnsi="Times New Roman" w:cs="Times New Roman"/>
          <w:lang w:val="sr-Cyrl-CS"/>
        </w:rPr>
        <w:t xml:space="preserve"> </w:t>
      </w:r>
      <w:r w:rsidRPr="00E564D0">
        <w:rPr>
          <w:rFonts w:ascii="Times New Roman" w:hAnsi="Times New Roman" w:cs="Times New Roman"/>
        </w:rPr>
        <w:t>оштете</w:t>
      </w:r>
      <w:r w:rsidRPr="00E564D0">
        <w:rPr>
          <w:rFonts w:ascii="Times New Roman" w:hAnsi="Times New Roman" w:cs="Times New Roman"/>
          <w:lang w:val="sr-Cyrl-CS"/>
        </w:rPr>
        <w:t xml:space="preserve"> </w:t>
      </w:r>
      <w:r w:rsidRPr="00E564D0">
        <w:rPr>
          <w:rFonts w:ascii="Times New Roman" w:hAnsi="Times New Roman" w:cs="Times New Roman"/>
        </w:rPr>
        <w:t>листови</w:t>
      </w:r>
      <w:r w:rsidRPr="00E564D0">
        <w:rPr>
          <w:rFonts w:ascii="Times New Roman" w:hAnsi="Times New Roman" w:cs="Times New Roman"/>
          <w:lang w:val="sr-Cyrl-CS"/>
        </w:rPr>
        <w:t xml:space="preserve"> </w:t>
      </w:r>
      <w:r w:rsidRPr="00E564D0">
        <w:rPr>
          <w:rFonts w:ascii="Times New Roman" w:hAnsi="Times New Roman" w:cs="Times New Roman"/>
        </w:rPr>
        <w:t>или</w:t>
      </w:r>
      <w:r w:rsidRPr="00E564D0">
        <w:rPr>
          <w:rFonts w:ascii="Times New Roman" w:hAnsi="Times New Roman" w:cs="Times New Roman"/>
          <w:lang w:val="sr-Cyrl-CS"/>
        </w:rPr>
        <w:t xml:space="preserve"> </w:t>
      </w:r>
      <w:r w:rsidRPr="00E564D0">
        <w:rPr>
          <w:rFonts w:ascii="Times New Roman" w:hAnsi="Times New Roman" w:cs="Times New Roman"/>
        </w:rPr>
        <w:t xml:space="preserve">печат. </w:t>
      </w:r>
      <w:r w:rsidRPr="00E564D0">
        <w:rPr>
          <w:rFonts w:ascii="Times New Roman" w:hAnsi="Times New Roman" w:cs="Times New Roman"/>
          <w:lang w:val="sr-Cyrl-CS"/>
        </w:rPr>
        <w:t xml:space="preserve"> </w:t>
      </w:r>
    </w:p>
    <w:p w:rsidR="0083563D" w:rsidRPr="00E564D0" w:rsidRDefault="0083563D" w:rsidP="0083563D">
      <w:pPr>
        <w:pStyle w:val="Header"/>
        <w:tabs>
          <w:tab w:val="clear" w:pos="4320"/>
        </w:tabs>
        <w:spacing w:before="0"/>
        <w:jc w:val="both"/>
        <w:rPr>
          <w:rFonts w:ascii="Times New Roman" w:hAnsi="Times New Roman" w:cs="Times New Roman"/>
          <w:sz w:val="22"/>
          <w:szCs w:val="22"/>
          <w:lang w:val="sr-Cyrl-CS"/>
        </w:rPr>
      </w:pPr>
    </w:p>
    <w:p w:rsidR="0083563D" w:rsidRPr="00E564D0" w:rsidRDefault="0083563D" w:rsidP="0083563D">
      <w:pPr>
        <w:pStyle w:val="Header"/>
        <w:tabs>
          <w:tab w:val="clear" w:pos="4320"/>
        </w:tabs>
        <w:spacing w:before="0"/>
        <w:jc w:val="both"/>
        <w:rPr>
          <w:rFonts w:ascii="Times New Roman" w:hAnsi="Times New Roman" w:cs="Times New Roman"/>
          <w:b/>
          <w:sz w:val="22"/>
          <w:szCs w:val="22"/>
          <w:lang w:val="sr-Cyrl-CS"/>
        </w:rPr>
      </w:pPr>
      <w:r w:rsidRPr="00E564D0">
        <w:rPr>
          <w:rFonts w:ascii="Times New Roman" w:hAnsi="Times New Roman" w:cs="Times New Roman"/>
          <w:b/>
          <w:sz w:val="22"/>
          <w:szCs w:val="22"/>
          <w:lang w:val="sr-Cyrl-CS"/>
        </w:rPr>
        <w:t xml:space="preserve">                         3. Важење понуде</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ab/>
        <w:t>Понуда мора важити најмање 60 дана, од дана јавног отварања понуда.</w:t>
      </w:r>
    </w:p>
    <w:p w:rsidR="0083563D" w:rsidRPr="00E564D0" w:rsidRDefault="0083563D" w:rsidP="0083563D">
      <w:pPr>
        <w:pStyle w:val="Header"/>
        <w:tabs>
          <w:tab w:val="clear" w:pos="4320"/>
        </w:tabs>
        <w:spacing w:before="0"/>
        <w:ind w:left="1440" w:hanging="1440"/>
        <w:jc w:val="both"/>
        <w:rPr>
          <w:rFonts w:ascii="Times New Roman" w:hAnsi="Times New Roman" w:cs="Times New Roman"/>
          <w:sz w:val="22"/>
          <w:szCs w:val="22"/>
          <w:lang w:val="sr-Cyrl-CS"/>
        </w:rPr>
      </w:pPr>
    </w:p>
    <w:p w:rsidR="0083563D" w:rsidRPr="00E564D0" w:rsidRDefault="0083563D" w:rsidP="0083563D">
      <w:pPr>
        <w:spacing w:after="0" w:line="240" w:lineRule="auto"/>
        <w:ind w:left="1440"/>
        <w:jc w:val="both"/>
        <w:rPr>
          <w:rFonts w:ascii="Times New Roman" w:hAnsi="Times New Roman" w:cs="Times New Roman"/>
          <w:bCs/>
          <w:iCs/>
          <w:lang w:val="sr-Cyrl-CS"/>
        </w:rPr>
      </w:pPr>
      <w:r w:rsidRPr="00E564D0">
        <w:rPr>
          <w:rFonts w:ascii="Times New Roman" w:eastAsia="TimesNewRomanPSMT" w:hAnsi="Times New Roman" w:cs="Times New Roman"/>
          <w:b/>
          <w:bCs/>
          <w:lang w:val="sr-Cyrl-CS"/>
        </w:rPr>
        <w:t>4. Подношење понуде</w:t>
      </w:r>
      <w:r w:rsidRPr="00E564D0">
        <w:rPr>
          <w:rFonts w:ascii="Times New Roman" w:hAnsi="Times New Roman" w:cs="Times New Roman"/>
          <w:bCs/>
          <w:iCs/>
        </w:rPr>
        <w:t xml:space="preserve"> </w:t>
      </w:r>
    </w:p>
    <w:p w:rsidR="0083563D" w:rsidRPr="00E564D0" w:rsidRDefault="0083563D" w:rsidP="0083563D">
      <w:pPr>
        <w:spacing w:after="0" w:line="240" w:lineRule="auto"/>
        <w:ind w:left="1440"/>
        <w:jc w:val="both"/>
        <w:rPr>
          <w:rFonts w:ascii="Times New Roman" w:hAnsi="Times New Roman" w:cs="Times New Roman"/>
          <w:iCs/>
        </w:rPr>
      </w:pPr>
      <w:r w:rsidRPr="00E564D0">
        <w:rPr>
          <w:rFonts w:ascii="Times New Roman" w:hAnsi="Times New Roman" w:cs="Times New Roman"/>
          <w:bCs/>
          <w:iCs/>
        </w:rPr>
        <w:t>Понуђач може да поднесе само једну понуду.</w:t>
      </w:r>
      <w:r w:rsidRPr="00E564D0">
        <w:rPr>
          <w:rFonts w:ascii="Times New Roman" w:hAnsi="Times New Roman" w:cs="Times New Roman"/>
          <w:i/>
          <w:iCs/>
        </w:rPr>
        <w:t xml:space="preserve"> </w:t>
      </w:r>
    </w:p>
    <w:p w:rsidR="0083563D" w:rsidRPr="00E564D0" w:rsidRDefault="0083563D" w:rsidP="0083563D">
      <w:pPr>
        <w:spacing w:after="0" w:line="240" w:lineRule="auto"/>
        <w:ind w:firstLine="1440"/>
        <w:jc w:val="both"/>
        <w:rPr>
          <w:rFonts w:ascii="Times New Roman" w:hAnsi="Times New Roman" w:cs="Times New Roman"/>
          <w:iCs/>
          <w:lang w:val="sr-Cyrl-CS"/>
        </w:rPr>
      </w:pPr>
      <w:r w:rsidRPr="00E564D0">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3563D" w:rsidRPr="00E564D0" w:rsidRDefault="0083563D" w:rsidP="0083563D">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Понуђач подноси понуду непосредно или путем поште</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у затвореној коверти или кутији на адресу: </w:t>
      </w:r>
      <w:r w:rsidRPr="00E564D0">
        <w:rPr>
          <w:rFonts w:ascii="Times New Roman" w:hAnsi="Times New Roman" w:cs="Times New Roman"/>
          <w:bCs/>
          <w:iCs/>
          <w:lang w:val="sr-Cyrl-CS"/>
        </w:rPr>
        <w:t xml:space="preserve">Универзитет у Београду - Филозофски факултет, Београд, Чика Љубина 18-20, </w:t>
      </w:r>
      <w:r w:rsidRPr="00E564D0">
        <w:rPr>
          <w:rFonts w:ascii="Times New Roman" w:hAnsi="Times New Roman" w:cs="Times New Roman"/>
          <w:bCs/>
          <w:iCs/>
        </w:rPr>
        <w:t>I</w:t>
      </w:r>
      <w:r w:rsidRPr="00E564D0">
        <w:rPr>
          <w:rFonts w:ascii="Times New Roman" w:hAnsi="Times New Roman" w:cs="Times New Roman"/>
          <w:bCs/>
          <w:iCs/>
          <w:lang w:val="sr-Cyrl-CS"/>
        </w:rPr>
        <w:t xml:space="preserve"> спрат, архива</w:t>
      </w:r>
      <w:r w:rsidRPr="00E564D0">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Уколико понуђач подноси понуду путем поште мора да обезбеди да иста буде примљена од стране Наручиоца до назначеног датума и часа.</w:t>
      </w:r>
    </w:p>
    <w:p w:rsidR="0083563D" w:rsidRPr="00E564D0" w:rsidRDefault="0083563D" w:rsidP="0083563D">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83563D" w:rsidRPr="00E564D0" w:rsidRDefault="0083563D" w:rsidP="0083563D">
      <w:pPr>
        <w:spacing w:after="0" w:line="240" w:lineRule="auto"/>
        <w:ind w:left="720" w:firstLine="720"/>
        <w:jc w:val="both"/>
        <w:rPr>
          <w:rFonts w:ascii="Times New Roman" w:hAnsi="Times New Roman" w:cs="Times New Roman"/>
          <w:b/>
          <w:bCs/>
          <w:iCs/>
        </w:rPr>
      </w:pPr>
    </w:p>
    <w:p w:rsidR="00B27639" w:rsidRPr="00E564D0" w:rsidRDefault="00B27639" w:rsidP="001520F9">
      <w:pPr>
        <w:spacing w:after="0" w:line="240" w:lineRule="auto"/>
        <w:ind w:left="556" w:firstLine="884"/>
        <w:jc w:val="both"/>
        <w:rPr>
          <w:rFonts w:ascii="Times New Roman" w:hAnsi="Times New Roman" w:cs="Times New Roman"/>
        </w:rPr>
      </w:pPr>
      <w:r w:rsidRPr="00E564D0">
        <w:rPr>
          <w:rFonts w:ascii="Times New Roman" w:hAnsi="Times New Roman" w:cs="Times New Roman"/>
          <w:b/>
          <w:bCs/>
        </w:rPr>
        <w:t xml:space="preserve">5. </w:t>
      </w:r>
      <w:r w:rsidRPr="00E564D0">
        <w:rPr>
          <w:rFonts w:ascii="Times New Roman" w:hAnsi="Times New Roman" w:cs="Times New Roman"/>
          <w:b/>
          <w:bCs/>
          <w:lang w:val="sr-Cyrl-CS"/>
        </w:rPr>
        <w:t>П</w:t>
      </w:r>
      <w:r w:rsidRPr="00E564D0">
        <w:rPr>
          <w:rFonts w:ascii="Times New Roman" w:hAnsi="Times New Roman" w:cs="Times New Roman"/>
          <w:b/>
          <w:bCs/>
        </w:rPr>
        <w:t>онуда са подизвођачем</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rPr>
        <w:t>Уколико понуђач подноси понуду са подизвођачем дужан је да у понуд</w:t>
      </w:r>
      <w:r w:rsidRPr="00E564D0">
        <w:rPr>
          <w:rFonts w:ascii="Times New Roman" w:hAnsi="Times New Roman" w:cs="Times New Roman"/>
          <w:lang w:val="sr-Cyrl-CS"/>
        </w:rPr>
        <w:t xml:space="preserve">и </w:t>
      </w:r>
      <w:r w:rsidRPr="00E564D0">
        <w:rPr>
          <w:rFonts w:ascii="Times New Roman" w:hAnsi="Times New Roman" w:cs="Times New Roman"/>
        </w:rPr>
        <w:t xml:space="preserve">наведе да </w:t>
      </w:r>
      <w:r w:rsidRPr="00E564D0">
        <w:rPr>
          <w:rFonts w:ascii="Times New Roman" w:hAnsi="Times New Roman" w:cs="Times New Roman"/>
          <w:lang w:val="sr-Cyrl-CS"/>
        </w:rPr>
        <w:t>ће извршење набавке делимично поверити</w:t>
      </w:r>
      <w:r w:rsidRPr="00E564D0">
        <w:rPr>
          <w:rFonts w:ascii="Times New Roman" w:hAnsi="Times New Roman" w:cs="Times New Roman"/>
        </w:rPr>
        <w:t xml:space="preserve"> подизвођач</w:t>
      </w:r>
      <w:r w:rsidRPr="00E564D0">
        <w:rPr>
          <w:rFonts w:ascii="Times New Roman" w:hAnsi="Times New Roman" w:cs="Times New Roman"/>
          <w:lang w:val="sr-Cyrl-CS"/>
        </w:rPr>
        <w:t>у</w:t>
      </w:r>
      <w:r w:rsidRPr="00E564D0">
        <w:rPr>
          <w:rFonts w:ascii="Times New Roman" w:hAnsi="Times New Roman" w:cs="Times New Roman"/>
        </w:rPr>
        <w:t>, проценат укупне вредности набавке који ће поверити подизвођачу</w:t>
      </w:r>
      <w:r w:rsidRPr="00E564D0">
        <w:rPr>
          <w:rFonts w:ascii="Times New Roman" w:hAnsi="Times New Roman" w:cs="Times New Roman"/>
          <w:lang w:val="sr-Cyrl-CS"/>
        </w:rPr>
        <w:t xml:space="preserve">, </w:t>
      </w:r>
      <w:r w:rsidRPr="00E564D0">
        <w:rPr>
          <w:rFonts w:ascii="Times New Roman" w:hAnsi="Times New Roman" w:cs="Times New Roman"/>
        </w:rPr>
        <w:t xml:space="preserve">као и део предмета набавке који ће извршити преко подизвођача. </w:t>
      </w:r>
    </w:p>
    <w:p w:rsidR="00B27639" w:rsidRPr="00E564D0" w:rsidRDefault="00B27639" w:rsidP="00B75089">
      <w:pPr>
        <w:spacing w:after="0" w:line="240" w:lineRule="auto"/>
        <w:ind w:firstLine="1276"/>
        <w:jc w:val="both"/>
        <w:rPr>
          <w:rFonts w:ascii="Times New Roman" w:hAnsi="Times New Roman" w:cs="Times New Roman"/>
          <w:lang w:val="sr-Cyrl-CS"/>
        </w:rPr>
      </w:pPr>
      <w:r w:rsidRPr="00E564D0">
        <w:rPr>
          <w:rFonts w:ascii="Times New Roman" w:hAnsi="Times New Roman" w:cs="Times New Roman"/>
          <w:lang w:val="sr-Cyrl-CS"/>
        </w:rPr>
        <w:t>П</w:t>
      </w:r>
      <w:r w:rsidRPr="00E564D0">
        <w:rPr>
          <w:rFonts w:ascii="Times New Roman" w:hAnsi="Times New Roman" w:cs="Times New Roman"/>
        </w:rPr>
        <w:t xml:space="preserve">роценат укупне вредности набавке који ће </w:t>
      </w:r>
      <w:r w:rsidRPr="00E564D0">
        <w:rPr>
          <w:rFonts w:ascii="Times New Roman" w:hAnsi="Times New Roman" w:cs="Times New Roman"/>
          <w:lang w:val="sr-Cyrl-CS"/>
        </w:rPr>
        <w:t xml:space="preserve">понуђач </w:t>
      </w:r>
      <w:r w:rsidRPr="00E564D0">
        <w:rPr>
          <w:rFonts w:ascii="Times New Roman" w:hAnsi="Times New Roman" w:cs="Times New Roman"/>
        </w:rPr>
        <w:t>поверити подизвођачу не може бити већи од 50%</w:t>
      </w:r>
      <w:r w:rsidRPr="00E564D0">
        <w:rPr>
          <w:rFonts w:ascii="Times New Roman" w:hAnsi="Times New Roman" w:cs="Times New Roman"/>
          <w:lang w:val="sr-Cyrl-CS"/>
        </w:rPr>
        <w:t>.</w:t>
      </w:r>
    </w:p>
    <w:p w:rsidR="00B27639" w:rsidRPr="00E564D0" w:rsidRDefault="00B27639" w:rsidP="00B75089">
      <w:pPr>
        <w:spacing w:after="0" w:line="240" w:lineRule="auto"/>
        <w:ind w:firstLine="1276"/>
        <w:jc w:val="both"/>
        <w:rPr>
          <w:rFonts w:ascii="Times New Roman" w:eastAsia="Arial Unicode MS" w:hAnsi="Times New Roman" w:cs="Times New Roman"/>
        </w:rPr>
      </w:pPr>
      <w:r w:rsidRPr="00E564D0">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rPr>
        <w:lastRenderedPageBreak/>
        <w:t>Понуђач у Обрасцу понуде</w:t>
      </w:r>
      <w:r w:rsidRPr="00E564D0">
        <w:rPr>
          <w:rFonts w:ascii="Times New Roman" w:hAnsi="Times New Roman" w:cs="Times New Roman"/>
          <w:i/>
          <w:iCs/>
        </w:rPr>
        <w:t xml:space="preserve"> </w:t>
      </w:r>
      <w:r w:rsidRPr="00E564D0">
        <w:rPr>
          <w:rFonts w:ascii="Times New Roman" w:hAnsi="Times New Roman" w:cs="Times New Roman"/>
        </w:rPr>
        <w:t>наводи назив и седиште подизвођача, уколико ће делимично извршење набавке поверити подизвођачу</w:t>
      </w:r>
      <w:r w:rsidRPr="00E564D0">
        <w:rPr>
          <w:rFonts w:ascii="Times New Roman" w:hAnsi="Times New Roman" w:cs="Times New Roman"/>
          <w:lang w:val="sr-Cyrl-CS"/>
        </w:rPr>
        <w:t xml:space="preserve"> а у</w:t>
      </w:r>
      <w:r w:rsidRPr="00E564D0">
        <w:rPr>
          <w:rFonts w:ascii="Times New Roman" w:hAnsi="Times New Roman" w:cs="Times New Roman"/>
        </w:rPr>
        <w:t xml:space="preserve">колико уговор о јавној набавци буде закључен </w:t>
      </w:r>
      <w:r w:rsidRPr="00E564D0">
        <w:rPr>
          <w:rFonts w:ascii="Times New Roman" w:hAnsi="Times New Roman" w:cs="Times New Roman"/>
          <w:lang w:val="sr-Cyrl-CS"/>
        </w:rPr>
        <w:t>са</w:t>
      </w:r>
      <w:r w:rsidRPr="00E564D0">
        <w:rPr>
          <w:rFonts w:ascii="Times New Roman" w:hAnsi="Times New Roman" w:cs="Times New Roman"/>
        </w:rPr>
        <w:t xml:space="preserve"> понуђач</w:t>
      </w:r>
      <w:r w:rsidRPr="00E564D0">
        <w:rPr>
          <w:rFonts w:ascii="Times New Roman" w:hAnsi="Times New Roman" w:cs="Times New Roman"/>
          <w:lang w:val="sr-Cyrl-CS"/>
        </w:rPr>
        <w:t>ем</w:t>
      </w:r>
      <w:r w:rsidRPr="00E564D0">
        <w:rPr>
          <w:rFonts w:ascii="Times New Roman" w:hAnsi="Times New Roman" w:cs="Times New Roman"/>
        </w:rPr>
        <w:t xml:space="preserve"> који подноси понуду са подизвођачем, тај подизвођач ће бити наведен и у уговору о јавној набавци. </w:t>
      </w:r>
    </w:p>
    <w:p w:rsidR="00B27639" w:rsidRPr="00E564D0" w:rsidRDefault="00B27639" w:rsidP="00B75089">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E564D0" w:rsidRDefault="00B27639" w:rsidP="00B75089">
      <w:pPr>
        <w:spacing w:after="0" w:line="240" w:lineRule="auto"/>
        <w:ind w:firstLine="1418"/>
        <w:jc w:val="both"/>
        <w:rPr>
          <w:rFonts w:ascii="Times New Roman" w:hAnsi="Times New Roman" w:cs="Times New Roman"/>
        </w:rPr>
      </w:pPr>
      <w:r w:rsidRPr="00E564D0">
        <w:rPr>
          <w:rFonts w:ascii="Times New Roman" w:hAnsi="Times New Roman" w:cs="Times New Roman"/>
          <w:lang w:val="sr-Cyrl-CS"/>
        </w:rPr>
        <w:t>Све ово не утиче на правило да п</w:t>
      </w:r>
      <w:r w:rsidRPr="00E564D0">
        <w:rPr>
          <w:rFonts w:ascii="Times New Roman" w:hAnsi="Times New Roman" w:cs="Times New Roman"/>
        </w:rPr>
        <w:t>онуђач</w:t>
      </w:r>
      <w:r w:rsidRPr="00E564D0">
        <w:rPr>
          <w:rFonts w:ascii="Times New Roman" w:hAnsi="Times New Roman" w:cs="Times New Roman"/>
          <w:lang w:val="sr-Cyrl-CS"/>
        </w:rPr>
        <w:t>, односно добављач</w:t>
      </w:r>
      <w:r w:rsidRPr="00E564D0">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E564D0" w:rsidRDefault="00B27639" w:rsidP="00AC5336">
      <w:pPr>
        <w:spacing w:after="0" w:line="240" w:lineRule="auto"/>
        <w:jc w:val="both"/>
        <w:rPr>
          <w:rFonts w:ascii="Times New Roman" w:hAnsi="Times New Roman" w:cs="Times New Roman"/>
          <w:color w:val="FF0000"/>
          <w:lang w:val="sr-Cyrl-CS"/>
        </w:rPr>
      </w:pPr>
    </w:p>
    <w:p w:rsidR="00B27639" w:rsidRPr="00E564D0" w:rsidRDefault="00B27639" w:rsidP="00822D44">
      <w:pPr>
        <w:spacing w:after="0" w:line="240" w:lineRule="auto"/>
        <w:ind w:left="720" w:firstLine="720"/>
        <w:jc w:val="both"/>
        <w:rPr>
          <w:rFonts w:ascii="Times New Roman" w:hAnsi="Times New Roman" w:cs="Times New Roman"/>
        </w:rPr>
      </w:pPr>
      <w:r w:rsidRPr="00E564D0">
        <w:rPr>
          <w:rFonts w:ascii="Times New Roman" w:hAnsi="Times New Roman" w:cs="Times New Roman"/>
          <w:b/>
          <w:bCs/>
          <w:lang w:val="sr-Cyrl-CS"/>
        </w:rPr>
        <w:t>6</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аједничка понуда</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Понуду може поднети група понуђача.</w:t>
      </w:r>
      <w:r w:rsidRPr="00E564D0">
        <w:rPr>
          <w:rFonts w:ascii="Times New Roman" w:hAnsi="Times New Roman" w:cs="Times New Roman"/>
          <w:lang w:val="sr-Cyrl-CS"/>
        </w:rPr>
        <w:t xml:space="preserve"> </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E564D0">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извршење јавне набавке, а који садржи:</w:t>
      </w:r>
    </w:p>
    <w:p w:rsidR="00B27639" w:rsidRPr="00E564D0"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E564D0">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пред наручиоцем и</w:t>
      </w:r>
    </w:p>
    <w:p w:rsidR="00B27639" w:rsidRPr="00E564D0" w:rsidRDefault="00B27639" w:rsidP="00822D44">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Понуђачи из групе понуђача одговарају неограничено солидарно према наручиоцу. </w:t>
      </w:r>
      <w:r w:rsidRPr="00E564D0">
        <w:rPr>
          <w:rFonts w:ascii="Times New Roman" w:hAnsi="Times New Roman" w:cs="Times New Roman"/>
          <w:color w:val="FF0000"/>
          <w:lang w:val="sr-Cyrl-CS"/>
        </w:rPr>
        <w:t xml:space="preserve">            </w:t>
      </w:r>
    </w:p>
    <w:p w:rsidR="00B27639" w:rsidRPr="00E564D0"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E564D0">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E564D0">
        <w:rPr>
          <w:rFonts w:ascii="Times New Roman" w:hAnsi="Times New Roman" w:cs="Times New Roman"/>
          <w:sz w:val="22"/>
          <w:szCs w:val="22"/>
        </w:rPr>
        <w:t xml:space="preserve">,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FD3D80" w:rsidRPr="00E564D0" w:rsidRDefault="00FD3D80" w:rsidP="00B75089">
      <w:pPr>
        <w:spacing w:after="0" w:line="240" w:lineRule="auto"/>
        <w:ind w:firstLine="1440"/>
        <w:jc w:val="both"/>
        <w:rPr>
          <w:rFonts w:ascii="Times New Roman" w:hAnsi="Times New Roman" w:cs="Times New Roman"/>
          <w:lang w:val="sr-Latn-CS"/>
        </w:rPr>
      </w:pPr>
    </w:p>
    <w:p w:rsidR="00FD3D80" w:rsidRPr="00E564D0" w:rsidRDefault="00FD3D80" w:rsidP="00FD3D80">
      <w:pPr>
        <w:spacing w:after="0" w:line="240" w:lineRule="auto"/>
        <w:ind w:firstLine="1440"/>
        <w:jc w:val="both"/>
        <w:rPr>
          <w:rFonts w:ascii="Times New Roman" w:hAnsi="Times New Roman" w:cs="Times New Roman"/>
          <w:b/>
          <w:bCs/>
          <w:color w:val="00000A"/>
          <w:lang w:val="sr-Cyrl-CS"/>
        </w:rPr>
      </w:pPr>
      <w:r w:rsidRPr="00E564D0">
        <w:rPr>
          <w:rFonts w:ascii="Times New Roman" w:hAnsi="Times New Roman" w:cs="Times New Roman"/>
          <w:b/>
          <w:bCs/>
          <w:lang w:val="sr-Cyrl-CS"/>
        </w:rPr>
        <w:t xml:space="preserve">7. </w:t>
      </w:r>
      <w:r w:rsidRPr="00E564D0">
        <w:rPr>
          <w:rFonts w:ascii="Times New Roman" w:hAnsi="Times New Roman" w:cs="Times New Roman"/>
          <w:b/>
          <w:bCs/>
        </w:rPr>
        <w:t xml:space="preserve">Цена мора бити исказана у динарима </w:t>
      </w:r>
      <w:r w:rsidRPr="00E564D0">
        <w:rPr>
          <w:rFonts w:ascii="Times New Roman" w:hAnsi="Times New Roman" w:cs="Times New Roman"/>
          <w:b/>
          <w:bCs/>
          <w:color w:val="00000A"/>
        </w:rPr>
        <w:t>без</w:t>
      </w:r>
      <w:r w:rsidRPr="00E564D0">
        <w:rPr>
          <w:rFonts w:ascii="Times New Roman" w:hAnsi="Times New Roman" w:cs="Times New Roman"/>
          <w:b/>
          <w:bCs/>
          <w:color w:val="00000A"/>
          <w:lang w:val="sr-Cyrl-CS"/>
        </w:rPr>
        <w:t xml:space="preserve"> ПДВ-а</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bCs/>
          <w:lang w:val="sr-Cyrl-CS"/>
        </w:rPr>
        <w:t>Понуђач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FD3D80" w:rsidRPr="00E564D0" w:rsidRDefault="00FD3D80" w:rsidP="00FD3D80">
      <w:pPr>
        <w:spacing w:after="0" w:line="240" w:lineRule="auto"/>
        <w:ind w:firstLine="1418"/>
        <w:jc w:val="both"/>
        <w:rPr>
          <w:rFonts w:ascii="Times New Roman" w:hAnsi="Times New Roman" w:cs="Times New Roman"/>
          <w:b/>
          <w:bCs/>
          <w:lang w:val="sr-Cyrl-CS"/>
        </w:rPr>
      </w:pPr>
    </w:p>
    <w:p w:rsidR="00FD3D80" w:rsidRDefault="00FD3D80" w:rsidP="00FD3D80">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b/>
          <w:bCs/>
          <w:lang w:val="sr-Cyrl-CS"/>
        </w:rPr>
        <w:t>8. Услови плаћања</w:t>
      </w:r>
    </w:p>
    <w:p w:rsidR="00E564D0" w:rsidRDefault="00E564D0" w:rsidP="00E564D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Понуђач је дужан да издаје више појединачних рачуна, односно фактура о извршеној испоруци књига, и то за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50753F" w:rsidRPr="00E564D0">
        <w:rPr>
          <w:rFonts w:ascii="Times New Roman" w:hAnsi="Times New Roman" w:cs="Times New Roman"/>
          <w:lang w:val="sr-Cyrl-CS"/>
        </w:rPr>
        <w:t>из спецификације</w:t>
      </w:r>
      <w:r w:rsidRPr="00E564D0">
        <w:rPr>
          <w:rFonts w:ascii="Times New Roman" w:hAnsi="Times New Roman" w:cs="Times New Roman"/>
          <w:lang w:val="sr-Cyrl-CS"/>
        </w:rPr>
        <w:t xml:space="preserve"> посебан рачун, односно фактуру. У рачуну треба бити наведена </w:t>
      </w:r>
      <w:r w:rsidR="0050753F" w:rsidRPr="00E564D0">
        <w:rPr>
          <w:rFonts w:ascii="Times New Roman" w:hAnsi="Times New Roman" w:cs="Times New Roman"/>
          <w:lang w:val="sr-Cyrl-CS"/>
        </w:rPr>
        <w:t>библиотеку</w:t>
      </w:r>
      <w:r w:rsidR="0050753F">
        <w:rPr>
          <w:rFonts w:ascii="Times New Roman" w:hAnsi="Times New Roman" w:cs="Times New Roman"/>
          <w:lang w:val="sr-Cyrl-CS"/>
        </w:rPr>
        <w:t xml:space="preserve"> одељења/наведени корисник</w:t>
      </w:r>
      <w:r w:rsidR="0050753F"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из спецификације наручиоца и само наслови књига који су </w:t>
      </w:r>
      <w:r w:rsidR="00464BF5">
        <w:rPr>
          <w:rFonts w:ascii="Times New Roman" w:hAnsi="Times New Roman" w:cs="Times New Roman"/>
          <w:lang w:val="sr-Cyrl-CS"/>
        </w:rPr>
        <w:t>им испоручени.</w:t>
      </w:r>
    </w:p>
    <w:p w:rsidR="00464BF5" w:rsidRPr="00E564D0" w:rsidRDefault="00464BF5" w:rsidP="00464BF5">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63434C">
        <w:rPr>
          <w:rFonts w:ascii="Times New Roman" w:hAnsi="Times New Roman"/>
          <w:sz w:val="22"/>
          <w:szCs w:val="22"/>
          <w:lang w:val="ru-RU"/>
        </w:rPr>
        <w:t>2</w:t>
      </w:r>
      <w:r w:rsidR="003D07C8">
        <w:rPr>
          <w:rFonts w:ascii="Times New Roman" w:hAnsi="Times New Roman"/>
          <w:sz w:val="22"/>
          <w:szCs w:val="22"/>
          <w:lang w:val="ru-RU"/>
        </w:rPr>
        <w:t xml:space="preserve"> и Партију 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464BF5" w:rsidRPr="00E564D0" w:rsidRDefault="00464BF5" w:rsidP="00464BF5">
      <w:pPr>
        <w:tabs>
          <w:tab w:val="left" w:pos="1418"/>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ru-RU"/>
        </w:rPr>
        <w:lastRenderedPageBreak/>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Pr="00E564D0">
        <w:rPr>
          <w:rFonts w:ascii="Times New Roman" w:hAnsi="Times New Roman" w:cs="Times New Roman"/>
          <w:lang w:val="sr-Cyrl-CS"/>
        </w:rPr>
        <w:t xml:space="preserve"> (Партија </w:t>
      </w:r>
      <w:r w:rsidR="0063434C">
        <w:rPr>
          <w:rFonts w:ascii="Times New Roman" w:hAnsi="Times New Roman" w:cs="Times New Roman"/>
          <w:lang w:val="sr-Cyrl-CS"/>
        </w:rPr>
        <w:t>2</w:t>
      </w:r>
      <w:r w:rsidR="003D07C8">
        <w:rPr>
          <w:rFonts w:ascii="Times New Roman" w:hAnsi="Times New Roman" w:cs="Times New Roman"/>
          <w:lang w:val="sr-Cyrl-CS"/>
        </w:rPr>
        <w:t xml:space="preserve"> и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Понуђача,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E564D0">
        <w:rPr>
          <w:rFonts w:ascii="Times New Roman" w:hAnsi="Times New Roman" w:cs="Times New Roman"/>
          <w:lang w:val="sr-Cyrl-CS"/>
        </w:rPr>
        <w:t>(Партије 1</w:t>
      </w:r>
      <w:r w:rsidR="00464BF5">
        <w:rPr>
          <w:rFonts w:ascii="Times New Roman" w:hAnsi="Times New Roman" w:cs="Times New Roman"/>
          <w:lang w:val="sr-Cyrl-CS"/>
        </w:rPr>
        <w:t>).</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Понуђач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E564D0">
        <w:rPr>
          <w:rFonts w:ascii="Times New Roman" w:hAnsi="Times New Roman" w:cs="Times New Roman"/>
          <w:lang w:val="sr-Cyrl-CS"/>
        </w:rPr>
        <w:t>„</w:t>
      </w:r>
      <w:r w:rsidRPr="00E564D0">
        <w:rPr>
          <w:rFonts w:ascii="Times New Roman" w:hAnsi="Times New Roman" w:cs="Times New Roman"/>
        </w:rPr>
        <w:t>Службени гласник</w:t>
      </w:r>
      <w:r w:rsidRPr="00E564D0">
        <w:rPr>
          <w:rFonts w:ascii="Times New Roman" w:hAnsi="Times New Roman" w:cs="Times New Roman"/>
          <w:lang w:val="sr-Cyrl-CS"/>
        </w:rPr>
        <w:t>“</w:t>
      </w:r>
      <w:r w:rsidRPr="00E564D0">
        <w:rPr>
          <w:rFonts w:ascii="Times New Roman" w:hAnsi="Times New Roman" w:cs="Times New Roman"/>
        </w:rPr>
        <w:t xml:space="preserve"> бр</w:t>
      </w:r>
      <w:r w:rsidRPr="00E564D0">
        <w:rPr>
          <w:rFonts w:ascii="Times New Roman" w:hAnsi="Times New Roman" w:cs="Times New Roman"/>
          <w:lang w:val="sr-Cyrl-CS"/>
        </w:rPr>
        <w:t>ој</w:t>
      </w:r>
      <w:r w:rsidRPr="00E564D0">
        <w:rPr>
          <w:rFonts w:ascii="Times New Roman" w:hAnsi="Times New Roman" w:cs="Times New Roman"/>
        </w:rPr>
        <w:t xml:space="preserve">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Понуђача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w:t>
      </w:r>
      <w:r w:rsidRPr="00E564D0">
        <w:rPr>
          <w:rFonts w:ascii="Times New Roman" w:hAnsi="Times New Roman" w:cs="Times New Roman"/>
          <w:lang w:val="sr-Cyrl-CS"/>
        </w:rPr>
        <w:t>у Архиву</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Понуђа</w:t>
      </w:r>
      <w:r w:rsidRPr="00E564D0">
        <w:rPr>
          <w:rFonts w:ascii="Times New Roman" w:hAnsi="Times New Roman" w:cs="Times New Roman"/>
          <w:lang w:val="sr-Cyrl-CS"/>
        </w:rPr>
        <w:t xml:space="preserve">ч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Обавезе Наручиоца које доспевају у наредној буџетској години биће реализоване највише до износа средстава која ће бити одобрена за</w:t>
      </w:r>
      <w:r w:rsidRPr="00E564D0">
        <w:rPr>
          <w:rFonts w:ascii="Times New Roman" w:hAnsi="Times New Roman" w:cs="Times New Roman"/>
          <w:lang w:val="sr-Cyrl-CS"/>
        </w:rPr>
        <w:t xml:space="preserve">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p>
    <w:p w:rsidR="00184DBD" w:rsidRDefault="00184DBD" w:rsidP="00184DBD">
      <w:pPr>
        <w:spacing w:after="0" w:line="240" w:lineRule="auto"/>
        <w:ind w:left="691" w:firstLine="720"/>
        <w:jc w:val="both"/>
        <w:rPr>
          <w:rFonts w:ascii="Times New Roman" w:hAnsi="Times New Roman" w:cs="Times New Roman"/>
          <w:b/>
          <w:lang w:val="sr-Cyrl-CS"/>
        </w:rPr>
      </w:pPr>
    </w:p>
    <w:p w:rsidR="00FD3D80" w:rsidRDefault="00FD3D80" w:rsidP="00184DBD">
      <w:pPr>
        <w:spacing w:after="0" w:line="240" w:lineRule="auto"/>
        <w:ind w:left="691" w:firstLine="720"/>
        <w:jc w:val="both"/>
        <w:rPr>
          <w:rFonts w:ascii="Times New Roman" w:hAnsi="Times New Roman" w:cs="Times New Roman"/>
          <w:b/>
          <w:bCs/>
          <w:lang w:val="sr-Cyrl-CS"/>
        </w:rPr>
      </w:pPr>
      <w:r w:rsidRPr="00E564D0">
        <w:rPr>
          <w:rFonts w:ascii="Times New Roman" w:hAnsi="Times New Roman" w:cs="Times New Roman"/>
          <w:b/>
          <w:bCs/>
          <w:lang w:val="sr-Cyrl-CS"/>
        </w:rPr>
        <w:t>9. Средство финансијског обезбеђења</w:t>
      </w:r>
    </w:p>
    <w:p w:rsidR="00184DBD" w:rsidRPr="00E564D0" w:rsidRDefault="00184DBD" w:rsidP="00184DBD">
      <w:pPr>
        <w:spacing w:after="0" w:line="240" w:lineRule="auto"/>
        <w:ind w:left="691" w:firstLine="720"/>
        <w:jc w:val="both"/>
        <w:rPr>
          <w:rFonts w:ascii="Times New Roman" w:hAnsi="Times New Roman" w:cs="Times New Roman"/>
          <w:b/>
          <w:bCs/>
          <w:lang w:val="sr-Cyrl-CS"/>
        </w:rPr>
      </w:pPr>
    </w:p>
    <w:p w:rsidR="003D07C8" w:rsidRPr="003D07C8" w:rsidRDefault="00FD3D80" w:rsidP="003D07C8">
      <w:pPr>
        <w:spacing w:after="0" w:line="240" w:lineRule="auto"/>
        <w:ind w:firstLine="1411"/>
        <w:rPr>
          <w:rFonts w:ascii="Times New Roman" w:hAnsi="Times New Roman" w:cs="Times New Roman"/>
          <w:b/>
          <w:lang w:val="sr-Cyrl-CS"/>
        </w:rPr>
      </w:pPr>
      <w:r w:rsidRPr="003D07C8">
        <w:rPr>
          <w:rFonts w:ascii="Times New Roman" w:hAnsi="Times New Roman" w:cs="Times New Roman"/>
          <w:b/>
          <w:bCs/>
          <w:lang w:val="sr-Cyrl-CS"/>
        </w:rPr>
        <w:t>9. 1. Изјава о обавези достављања менице за повраћај авансног плаћања за</w:t>
      </w:r>
      <w:r w:rsidRPr="003D07C8">
        <w:rPr>
          <w:rFonts w:ascii="Times New Roman" w:hAnsi="Times New Roman" w:cs="Times New Roman"/>
          <w:b/>
          <w:bCs/>
          <w:lang w:val="ru-RU"/>
        </w:rPr>
        <w:t xml:space="preserve"> Партију </w:t>
      </w:r>
      <w:r w:rsidR="0063434C" w:rsidRPr="003D07C8">
        <w:rPr>
          <w:rFonts w:ascii="Times New Roman" w:hAnsi="Times New Roman" w:cs="Times New Roman"/>
          <w:b/>
          <w:bCs/>
          <w:lang w:val="ru-RU"/>
        </w:rPr>
        <w:t>2</w:t>
      </w:r>
      <w:r w:rsidRPr="003D07C8">
        <w:rPr>
          <w:rFonts w:ascii="Times New Roman" w:hAnsi="Times New Roman" w:cs="Times New Roman"/>
          <w:b/>
          <w:bCs/>
          <w:lang w:val="ru-RU"/>
        </w:rPr>
        <w:t xml:space="preserve">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w:t>
      </w:r>
      <w:r w:rsidR="003D07C8" w:rsidRPr="003D07C8">
        <w:rPr>
          <w:rFonts w:ascii="Times New Roman" w:hAnsi="Times New Roman" w:cs="Times New Roman"/>
          <w:b/>
          <w:bCs/>
          <w:lang w:val="ru-RU"/>
        </w:rPr>
        <w:t xml:space="preserve"> 1/</w:t>
      </w:r>
      <w:r w:rsidR="003D07C8" w:rsidRPr="003D07C8">
        <w:rPr>
          <w:rFonts w:ascii="Times New Roman" w:hAnsi="Times New Roman" w:cs="Times New Roman"/>
          <w:b/>
          <w:lang w:val="ru-RU"/>
        </w:rPr>
        <w:t xml:space="preserve"> Партија 3 – </w:t>
      </w:r>
      <w:r w:rsidR="003D07C8" w:rsidRPr="003D07C8">
        <w:rPr>
          <w:rFonts w:ascii="Times New Roman" w:hAnsi="Times New Roman" w:cs="Times New Roman"/>
          <w:b/>
          <w:lang w:val="sr-Cyrl-CS"/>
        </w:rPr>
        <w:t>К</w:t>
      </w:r>
      <w:r w:rsidR="003D07C8" w:rsidRPr="003D07C8">
        <w:rPr>
          <w:rFonts w:ascii="Times New Roman" w:hAnsi="Times New Roman" w:cs="Times New Roman"/>
          <w:b/>
          <w:lang w:val="ru-RU"/>
        </w:rPr>
        <w:t>њиге страних издавача 2</w:t>
      </w:r>
    </w:p>
    <w:p w:rsidR="00FD3D80" w:rsidRPr="00E564D0" w:rsidRDefault="00FD3D80" w:rsidP="00FD3D80">
      <w:pPr>
        <w:spacing w:after="0" w:line="240" w:lineRule="auto"/>
        <w:ind w:firstLine="1440"/>
        <w:jc w:val="both"/>
        <w:rPr>
          <w:rFonts w:ascii="Times New Roman" w:hAnsi="Times New Roman" w:cs="Times New Roman"/>
          <w:bCs/>
          <w:lang w:val="sr-Cyrl-CS"/>
        </w:rPr>
      </w:pPr>
      <w:r w:rsidRPr="00E564D0">
        <w:rPr>
          <w:rFonts w:ascii="Times New Roman" w:hAnsi="Times New Roman" w:cs="Times New Roman"/>
          <w:lang w:val="sr-Cyrl-CS"/>
        </w:rPr>
        <w:t xml:space="preserve">Понуђач је дужан да у понуди достави попуњену, потписану и оверену печатом понуђача </w:t>
      </w:r>
      <w:r w:rsidRPr="00E564D0">
        <w:rPr>
          <w:rFonts w:ascii="Times New Roman" w:hAnsi="Times New Roman" w:cs="Times New Roman"/>
          <w:bCs/>
          <w:lang w:val="sr-Cyrl-CS"/>
        </w:rPr>
        <w:t>Изјаву о обавези достављања м</w:t>
      </w:r>
      <w:r w:rsidRPr="00E564D0">
        <w:rPr>
          <w:rFonts w:ascii="Times New Roman" w:hAnsi="Times New Roman" w:cs="Times New Roman"/>
          <w:bCs/>
          <w:lang w:val="ru-RU"/>
        </w:rPr>
        <w:t>ениц</w:t>
      </w:r>
      <w:r w:rsidRPr="00E564D0">
        <w:rPr>
          <w:rFonts w:ascii="Times New Roman" w:hAnsi="Times New Roman" w:cs="Times New Roman"/>
          <w:bCs/>
          <w:lang w:val="sr-Cyrl-CS"/>
        </w:rPr>
        <w:t>е</w:t>
      </w:r>
      <w:r w:rsidRPr="00E564D0">
        <w:rPr>
          <w:rFonts w:ascii="Times New Roman" w:hAnsi="Times New Roman" w:cs="Times New Roman"/>
          <w:bCs/>
          <w:lang w:val="ru-RU"/>
        </w:rPr>
        <w:t xml:space="preserve"> за повраћај авансног плаћања</w:t>
      </w:r>
      <w:r w:rsidRPr="00E564D0">
        <w:rPr>
          <w:rFonts w:ascii="Times New Roman" w:hAnsi="Times New Roman" w:cs="Times New Roman"/>
          <w:bCs/>
          <w:color w:val="000000"/>
          <w:lang w:val="sr-Cyrl-CS"/>
        </w:rPr>
        <w:t>.</w:t>
      </w:r>
    </w:p>
    <w:p w:rsidR="00FD3D80" w:rsidRPr="00E564D0" w:rsidRDefault="00FD3D80" w:rsidP="00FD3D80">
      <w:pPr>
        <w:spacing w:after="0" w:line="240" w:lineRule="auto"/>
        <w:jc w:val="both"/>
        <w:rPr>
          <w:rFonts w:ascii="Times New Roman" w:hAnsi="Times New Roman" w:cs="Times New Roman"/>
          <w:b/>
          <w:bCs/>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p>
    <w:p w:rsidR="00FD3D80" w:rsidRPr="00E564D0" w:rsidRDefault="00FD3D80" w:rsidP="00FD3D80">
      <w:pPr>
        <w:spacing w:after="0" w:line="240" w:lineRule="auto"/>
        <w:ind w:left="720" w:firstLine="720"/>
        <w:jc w:val="both"/>
        <w:rPr>
          <w:rFonts w:ascii="Times New Roman" w:hAnsi="Times New Roman" w:cs="Times New Roman"/>
          <w:b/>
          <w:bCs/>
          <w:color w:val="000000"/>
          <w:lang w:val="sr-Cyrl-CS"/>
        </w:rPr>
      </w:pPr>
      <w:r w:rsidRPr="00E564D0">
        <w:rPr>
          <w:rFonts w:ascii="Times New Roman" w:hAnsi="Times New Roman" w:cs="Times New Roman"/>
          <w:b/>
          <w:bCs/>
          <w:lang w:val="sr-Cyrl-CS"/>
        </w:rPr>
        <w:t xml:space="preserve">9.2. </w:t>
      </w:r>
      <w:r w:rsidRPr="00E564D0">
        <w:rPr>
          <w:rFonts w:ascii="Times New Roman" w:hAnsi="Times New Roman" w:cs="Times New Roman"/>
          <w:b/>
          <w:bCs/>
          <w:lang w:val="ru-RU"/>
        </w:rPr>
        <w:t>Мениц</w:t>
      </w:r>
      <w:r w:rsidRPr="00E564D0">
        <w:rPr>
          <w:rFonts w:ascii="Times New Roman" w:hAnsi="Times New Roman" w:cs="Times New Roman"/>
          <w:b/>
          <w:bCs/>
          <w:lang w:val="sr-Cyrl-CS"/>
        </w:rPr>
        <w:t>а</w:t>
      </w:r>
      <w:r w:rsidRPr="00E564D0">
        <w:rPr>
          <w:rFonts w:ascii="Times New Roman" w:hAnsi="Times New Roman" w:cs="Times New Roman"/>
          <w:b/>
          <w:bCs/>
          <w:lang w:val="ru-RU"/>
        </w:rPr>
        <w:t xml:space="preserve"> за повраћај авансног плаћања</w:t>
      </w:r>
    </w:p>
    <w:p w:rsidR="00FD3D80" w:rsidRPr="00E564D0" w:rsidRDefault="00FD3D80" w:rsidP="00FD3D80">
      <w:pPr>
        <w:spacing w:after="0" w:line="240" w:lineRule="auto"/>
        <w:jc w:val="both"/>
        <w:rPr>
          <w:rFonts w:ascii="Times New Roman" w:hAnsi="Times New Roman" w:cs="Times New Roman"/>
          <w:lang w:val="sr-Cyrl-CS"/>
        </w:rPr>
      </w:pPr>
      <w:r w:rsidRPr="00E564D0">
        <w:rPr>
          <w:rFonts w:ascii="Times New Roman" w:hAnsi="Times New Roman" w:cs="Times New Roman"/>
          <w:b/>
          <w:bCs/>
          <w:lang w:val="sr-Cyrl-CS"/>
        </w:rPr>
        <w:tab/>
      </w:r>
      <w:r w:rsidRPr="00E564D0">
        <w:rPr>
          <w:rFonts w:ascii="Times New Roman" w:hAnsi="Times New Roman" w:cs="Times New Roman"/>
          <w:b/>
          <w:bCs/>
          <w:lang w:val="sr-Cyrl-CS"/>
        </w:rPr>
        <w:tab/>
      </w:r>
      <w:r w:rsidRPr="00E564D0">
        <w:rPr>
          <w:rFonts w:ascii="Times New Roman" w:hAnsi="Times New Roman" w:cs="Times New Roman"/>
          <w:lang w:val="sr-Cyrl-CS"/>
        </w:rPr>
        <w:t xml:space="preserve">Понуђач коме буде додељен уговор дужан је да, у тренутку закључења уговора, </w:t>
      </w:r>
      <w:r w:rsidR="008B7C01" w:rsidRPr="00E564D0">
        <w:rPr>
          <w:rFonts w:ascii="Times New Roman" w:hAnsi="Times New Roman"/>
          <w:lang w:val="sr-Cyrl-CS"/>
        </w:rPr>
        <w:t xml:space="preserve">за </w:t>
      </w:r>
      <w:r w:rsidR="008B7C01" w:rsidRPr="00E564D0">
        <w:rPr>
          <w:rFonts w:ascii="Times New Roman" w:hAnsi="Times New Roman"/>
          <w:lang w:val="ru-RU"/>
        </w:rPr>
        <w:t xml:space="preserve">Партију </w:t>
      </w:r>
      <w:r w:rsidR="00B500EF">
        <w:rPr>
          <w:rFonts w:ascii="Times New Roman" w:hAnsi="Times New Roman"/>
        </w:rPr>
        <w:t>2</w:t>
      </w:r>
      <w:r w:rsidR="003D07C8">
        <w:rPr>
          <w:rFonts w:ascii="Times New Roman" w:hAnsi="Times New Roman"/>
          <w:lang w:val="sr-Cyrl-CS"/>
        </w:rPr>
        <w:t xml:space="preserve"> и 3</w:t>
      </w:r>
      <w:r w:rsidRPr="00E564D0">
        <w:rPr>
          <w:rFonts w:ascii="Times New Roman" w:hAnsi="Times New Roman" w:cs="Times New Roman"/>
          <w:lang w:val="ru-RU"/>
        </w:rPr>
        <w:t xml:space="preserve">, </w:t>
      </w:r>
      <w:r w:rsidRPr="00E564D0">
        <w:rPr>
          <w:rFonts w:ascii="Times New Roman" w:hAnsi="Times New Roman" w:cs="Times New Roman"/>
          <w:lang w:val="sr-Cyrl-CS"/>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184DBD" w:rsidRPr="00E564D0" w:rsidRDefault="00184DBD" w:rsidP="00FD3D80">
      <w:pPr>
        <w:spacing w:after="0" w:line="240" w:lineRule="auto"/>
        <w:ind w:firstLine="1418"/>
        <w:jc w:val="both"/>
        <w:rPr>
          <w:rFonts w:ascii="Times New Roman" w:hAnsi="Times New Roman" w:cs="Times New Roman"/>
          <w:lang w:val="sr-Cyrl-CS"/>
        </w:rPr>
      </w:pP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Понуђача.</w:t>
      </w:r>
    </w:p>
    <w:p w:rsidR="00FD3D80" w:rsidRPr="00E564D0" w:rsidRDefault="00FD3D80" w:rsidP="00FD3D80">
      <w:pPr>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Понуђач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tabs>
          <w:tab w:val="left" w:pos="6840"/>
        </w:tabs>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 xml:space="preserve">                </w:t>
      </w:r>
    </w:p>
    <w:p w:rsidR="00FD3D80" w:rsidRPr="00E564D0" w:rsidRDefault="00FD3D80" w:rsidP="00FD3D80">
      <w:pPr>
        <w:spacing w:after="0" w:line="240" w:lineRule="auto"/>
        <w:ind w:firstLine="1418"/>
        <w:jc w:val="both"/>
        <w:rPr>
          <w:rFonts w:ascii="Times New Roman" w:hAnsi="Times New Roman" w:cs="Times New Roman"/>
          <w:b/>
          <w:lang w:val="ru-RU"/>
        </w:rPr>
      </w:pPr>
      <w:r w:rsidRPr="00E564D0">
        <w:rPr>
          <w:rFonts w:ascii="Times New Roman" w:hAnsi="Times New Roman" w:cs="Times New Roman"/>
          <w:b/>
          <w:lang w:val="ru-RU"/>
        </w:rPr>
        <w:t>1</w:t>
      </w:r>
      <w:r w:rsidRPr="00E564D0">
        <w:rPr>
          <w:rFonts w:ascii="Times New Roman" w:hAnsi="Times New Roman" w:cs="Times New Roman"/>
          <w:b/>
          <w:lang w:val="sr-Latn-CS"/>
        </w:rPr>
        <w:t>0</w:t>
      </w:r>
      <w:r w:rsidRPr="00E564D0">
        <w:rPr>
          <w:rFonts w:ascii="Times New Roman" w:hAnsi="Times New Roman" w:cs="Times New Roman"/>
          <w:b/>
          <w:lang w:val="ru-RU"/>
        </w:rPr>
        <w:t>. Квалитет</w:t>
      </w:r>
    </w:p>
    <w:p w:rsidR="00FD3D80" w:rsidRPr="00E564D0" w:rsidRDefault="00FD3D80" w:rsidP="00FD3D80">
      <w:pPr>
        <w:tabs>
          <w:tab w:val="left" w:pos="6840"/>
        </w:tabs>
        <w:spacing w:after="0" w:line="240" w:lineRule="auto"/>
        <w:ind w:firstLine="1418"/>
        <w:jc w:val="both"/>
        <w:rPr>
          <w:rFonts w:ascii="Times New Roman" w:hAnsi="Times New Roman" w:cs="Times New Roman"/>
          <w:b/>
          <w:bCs/>
          <w:noProof/>
          <w:lang w:val="sr-Cyrl-CS"/>
        </w:rPr>
      </w:pPr>
      <w:r w:rsidRPr="00E564D0">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E564D0">
        <w:rPr>
          <w:rFonts w:ascii="Times New Roman" w:hAnsi="Times New Roman" w:cs="Times New Roman"/>
          <w:lang w:val="ru-RU"/>
        </w:rPr>
        <w:tab/>
      </w:r>
      <w:r w:rsidRPr="00E564D0">
        <w:rPr>
          <w:rFonts w:ascii="Times New Roman" w:hAnsi="Times New Roman" w:cs="Times New Roman"/>
          <w:lang w:val="ru-RU"/>
        </w:rPr>
        <w:tab/>
      </w:r>
      <w:r w:rsidRPr="00E564D0">
        <w:rPr>
          <w:rFonts w:ascii="Times New Roman" w:hAnsi="Times New Roman" w:cs="Times New Roman"/>
          <w:b/>
          <w:bCs/>
          <w:noProof/>
          <w:lang w:val="sr-Cyrl-CS"/>
        </w:rPr>
        <w:t xml:space="preserve"> </w:t>
      </w:r>
    </w:p>
    <w:p w:rsidR="00464BF5" w:rsidRDefault="00464BF5" w:rsidP="004D3297">
      <w:pPr>
        <w:autoSpaceDE w:val="0"/>
        <w:autoSpaceDN w:val="0"/>
        <w:adjustRightInd w:val="0"/>
        <w:spacing w:after="0" w:line="240" w:lineRule="auto"/>
        <w:ind w:firstLine="1418"/>
        <w:jc w:val="both"/>
        <w:rPr>
          <w:rFonts w:ascii="Times New Roman" w:hAnsi="Times New Roman" w:cs="Times New Roman"/>
          <w:b/>
          <w:lang w:val="sr-Cyrl-CS"/>
        </w:rPr>
      </w:pPr>
    </w:p>
    <w:p w:rsidR="004D3297" w:rsidRPr="00E564D0"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b/>
          <w:lang w:val="sr-Cyrl-CS"/>
        </w:rPr>
        <w:t>1</w:t>
      </w:r>
      <w:r w:rsidRPr="00E564D0">
        <w:rPr>
          <w:rFonts w:ascii="Times New Roman" w:hAnsi="Times New Roman" w:cs="Times New Roman"/>
          <w:b/>
          <w:lang w:val="sr-Latn-CS"/>
        </w:rPr>
        <w:t>1</w:t>
      </w:r>
      <w:r w:rsidRPr="00E564D0">
        <w:rPr>
          <w:rFonts w:ascii="Times New Roman" w:hAnsi="Times New Roman" w:cs="Times New Roman"/>
          <w:b/>
          <w:bCs/>
          <w:color w:val="000000"/>
          <w:lang w:val="sr-Cyrl-CS"/>
        </w:rPr>
        <w:t>. Грешке у квалитету</w:t>
      </w:r>
    </w:p>
    <w:p w:rsidR="00713FE3" w:rsidRPr="00E564D0" w:rsidRDefault="006D6A07" w:rsidP="00713FE3">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понуђач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 xml:space="preserve">5 дана </w:t>
      </w:r>
      <w:r w:rsidR="00713FE3" w:rsidRPr="00E564D0">
        <w:rPr>
          <w:rFonts w:ascii="Times New Roman" w:hAnsi="Times New Roman"/>
          <w:color w:val="auto"/>
          <w:sz w:val="22"/>
          <w:szCs w:val="22"/>
          <w:lang w:val="sr-Cyrl-CS"/>
        </w:rPr>
        <w:t>за Партиј</w:t>
      </w:r>
      <w:r w:rsidR="0063434C">
        <w:rPr>
          <w:rFonts w:ascii="Times New Roman" w:hAnsi="Times New Roman"/>
          <w:color w:val="auto"/>
          <w:sz w:val="22"/>
          <w:szCs w:val="22"/>
          <w:lang w:val="sr-Cyrl-CS"/>
        </w:rPr>
        <w:t xml:space="preserve">у 1, </w:t>
      </w:r>
      <w:r w:rsidR="00B500EF">
        <w:rPr>
          <w:rFonts w:ascii="Times New Roman" w:hAnsi="Times New Roman"/>
          <w:color w:val="auto"/>
          <w:sz w:val="22"/>
          <w:szCs w:val="22"/>
        </w:rPr>
        <w:t xml:space="preserve">a </w:t>
      </w:r>
      <w:r w:rsidR="00713FE3"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у</w:t>
      </w:r>
      <w:r w:rsidR="00713FE3" w:rsidRPr="00E564D0">
        <w:rPr>
          <w:rFonts w:ascii="Times New Roman" w:hAnsi="Times New Roman"/>
          <w:color w:val="auto"/>
          <w:sz w:val="22"/>
          <w:szCs w:val="22"/>
          <w:lang w:val="sr-Cyrl-CS"/>
        </w:rPr>
        <w:t xml:space="preserve"> </w:t>
      </w:r>
      <w:r w:rsidR="0063434C">
        <w:rPr>
          <w:rFonts w:ascii="Times New Roman" w:hAnsi="Times New Roman"/>
          <w:color w:val="auto"/>
          <w:sz w:val="22"/>
          <w:szCs w:val="22"/>
          <w:lang w:val="sr-Cyrl-CS"/>
        </w:rPr>
        <w:t>2</w:t>
      </w:r>
      <w:r w:rsidR="00713FE3" w:rsidRPr="00E564D0">
        <w:rPr>
          <w:rFonts w:ascii="Times New Roman" w:hAnsi="Times New Roman"/>
          <w:color w:val="auto"/>
          <w:sz w:val="22"/>
          <w:szCs w:val="22"/>
          <w:lang w:val="sr-Cyrl-CS"/>
        </w:rPr>
        <w:t xml:space="preserve"> </w:t>
      </w:r>
      <w:r w:rsidR="003D07C8">
        <w:rPr>
          <w:rFonts w:ascii="Times New Roman" w:hAnsi="Times New Roman"/>
          <w:color w:val="auto"/>
          <w:sz w:val="22"/>
          <w:szCs w:val="22"/>
          <w:lang w:val="sr-Cyrl-CS"/>
        </w:rPr>
        <w:t xml:space="preserve">и 3 </w:t>
      </w:r>
      <w:r w:rsidR="00713FE3" w:rsidRPr="00E564D0">
        <w:rPr>
          <w:rFonts w:ascii="Times New Roman" w:hAnsi="Times New Roman"/>
          <w:color w:val="auto"/>
          <w:sz w:val="22"/>
          <w:szCs w:val="22"/>
          <w:lang w:val="sr-Cyrl-CS"/>
        </w:rPr>
        <w:t>у року од 70 дана, од дана сачињавања Записника о рекламацији.</w:t>
      </w:r>
    </w:p>
    <w:p w:rsidR="00B27639" w:rsidRPr="00E564D0" w:rsidRDefault="004D3297" w:rsidP="00713FE3">
      <w:pPr>
        <w:pStyle w:val="Default"/>
        <w:ind w:firstLine="1320"/>
        <w:jc w:val="both"/>
        <w:rPr>
          <w:rFonts w:ascii="Times New Roman" w:hAnsi="Times New Roman"/>
          <w:b/>
          <w:lang w:val="ru-RU"/>
        </w:rPr>
      </w:pPr>
      <w:r w:rsidRPr="00E564D0">
        <w:rPr>
          <w:rFonts w:ascii="Times New Roman" w:hAnsi="Times New Roman"/>
          <w:b/>
          <w:lang w:val="ru-RU"/>
        </w:rPr>
        <w:t xml:space="preserve">                     </w:t>
      </w:r>
      <w:r w:rsidR="00B27639" w:rsidRPr="00E564D0">
        <w:rPr>
          <w:rFonts w:ascii="Times New Roman" w:hAnsi="Times New Roman"/>
          <w:b/>
          <w:bCs/>
          <w:lang w:val="ru-RU"/>
        </w:rPr>
        <w:t xml:space="preserve">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b/>
          <w:bCs/>
        </w:rPr>
        <w:t>12</w:t>
      </w:r>
      <w:r w:rsidRPr="00E564D0">
        <w:rPr>
          <w:rFonts w:ascii="Times New Roman" w:hAnsi="Times New Roman" w:cs="Times New Roman"/>
          <w:b/>
          <w:bCs/>
          <w:lang w:val="sr-Cyrl-CS"/>
        </w:rPr>
        <w:t>.</w:t>
      </w:r>
      <w:r w:rsidRPr="00E564D0">
        <w:rPr>
          <w:rFonts w:ascii="Times New Roman" w:hAnsi="Times New Roman" w:cs="Times New Roman"/>
          <w:b/>
          <w:bCs/>
        </w:rPr>
        <w:t xml:space="preserve"> Критеријум</w:t>
      </w:r>
      <w:r w:rsidRPr="00E564D0">
        <w:rPr>
          <w:rFonts w:ascii="Times New Roman" w:hAnsi="Times New Roman" w:cs="Times New Roman"/>
          <w:b/>
          <w:bCs/>
          <w:lang w:val="sr-Cyrl-CS"/>
        </w:rPr>
        <w:t xml:space="preserve"> за доделу уговора</w:t>
      </w:r>
    </w:p>
    <w:p w:rsidR="00B27639" w:rsidRPr="00E564D0" w:rsidRDefault="00B27639" w:rsidP="00143A8D">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rPr>
        <w:t xml:space="preserve">Избор најповољније понуде ће се извршити применом критеријума </w:t>
      </w:r>
      <w:r w:rsidRPr="00E564D0">
        <w:rPr>
          <w:rFonts w:ascii="Times New Roman" w:hAnsi="Times New Roman" w:cs="Times New Roman"/>
          <w:b/>
          <w:bCs/>
        </w:rPr>
        <w:t>„</w:t>
      </w:r>
      <w:r w:rsidRPr="00E564D0">
        <w:rPr>
          <w:rFonts w:ascii="Times New Roman" w:hAnsi="Times New Roman" w:cs="Times New Roman"/>
          <w:b/>
          <w:bCs/>
          <w:lang w:val="sr-Cyrl-CS"/>
        </w:rPr>
        <w:t>Најнижа понуђена цена</w:t>
      </w:r>
      <w:r w:rsidRPr="00E564D0">
        <w:rPr>
          <w:rFonts w:ascii="Times New Roman" w:hAnsi="Times New Roman" w:cs="Times New Roman"/>
          <w:b/>
          <w:bCs/>
        </w:rPr>
        <w:t>“</w:t>
      </w:r>
      <w:r w:rsidRPr="00E564D0">
        <w:rPr>
          <w:rFonts w:ascii="Times New Roman" w:hAnsi="Times New Roman" w:cs="Times New Roman"/>
          <w:b/>
          <w:bCs/>
          <w:lang w:val="sr-Cyrl-CS"/>
        </w:rPr>
        <w:t>.</w:t>
      </w:r>
      <w:r w:rsidRPr="00E564D0">
        <w:rPr>
          <w:rFonts w:ascii="Times New Roman" w:hAnsi="Times New Roman" w:cs="Times New Roman"/>
          <w:b/>
          <w:bCs/>
        </w:rPr>
        <w:t xml:space="preserve"> </w:t>
      </w:r>
    </w:p>
    <w:p w:rsidR="00B27639" w:rsidRDefault="00B27639" w:rsidP="00143A8D">
      <w:pPr>
        <w:spacing w:after="0" w:line="240" w:lineRule="auto"/>
        <w:ind w:firstLine="1418"/>
        <w:jc w:val="both"/>
        <w:rPr>
          <w:rFonts w:ascii="Times New Roman" w:hAnsi="Times New Roman" w:cs="Times New Roman"/>
          <w:b/>
          <w:bCs/>
          <w:lang w:val="sr-Cyrl-CS"/>
        </w:rPr>
      </w:pPr>
    </w:p>
    <w:p w:rsidR="00184DBD" w:rsidRPr="00E564D0"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lang w:val="sr-Latn-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3</w:t>
      </w:r>
      <w:r w:rsidRPr="00E564D0">
        <w:rPr>
          <w:rFonts w:ascii="Times New Roman" w:hAnsi="Times New Roman" w:cs="Times New Roman"/>
          <w:b/>
          <w:bCs/>
          <w:lang w:val="sr-Cyrl-CS"/>
        </w:rPr>
        <w:t xml:space="preserve">. Две или више понуда са истом понуђеном ценом </w:t>
      </w:r>
    </w:p>
    <w:p w:rsidR="00B27639" w:rsidRPr="00E564D0" w:rsidRDefault="00B27639" w:rsidP="00143A8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iCs/>
          <w:lang w:val="sr-Cyrl-CS"/>
        </w:rPr>
        <w:t xml:space="preserve">Уколико два или више понуђача понуде исту укупну цену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рок испоруке</w:t>
      </w:r>
      <w:r w:rsidRPr="00E564D0">
        <w:rPr>
          <w:rFonts w:ascii="Times New Roman" w:hAnsi="Times New Roman" w:cs="Times New Roman"/>
        </w:rPr>
        <w:t>,</w:t>
      </w:r>
      <w:r w:rsidRPr="00E564D0">
        <w:rPr>
          <w:rFonts w:ascii="Times New Roman" w:hAnsi="Times New Roman" w:cs="Times New Roman"/>
          <w:lang w:val="sr-Cyrl-CS"/>
        </w:rPr>
        <w:t xml:space="preserve"> </w:t>
      </w:r>
      <w:r w:rsidRPr="00E564D0">
        <w:rPr>
          <w:rFonts w:ascii="Times New Roman" w:hAnsi="Times New Roman" w:cs="Times New Roman"/>
        </w:rPr>
        <w:t>наручилац</w:t>
      </w:r>
      <w:r w:rsidRPr="00E564D0">
        <w:rPr>
          <w:rFonts w:ascii="Times New Roman" w:hAnsi="Times New Roman" w:cs="Times New Roman"/>
          <w:lang w:val="sr-Cyrl-CS"/>
        </w:rPr>
        <w:t xml:space="preserve"> </w:t>
      </w:r>
      <w:r w:rsidRPr="00E564D0">
        <w:rPr>
          <w:rFonts w:ascii="Times New Roman" w:hAnsi="Times New Roman" w:cs="Times New Roman"/>
        </w:rPr>
        <w:t>ће</w:t>
      </w:r>
      <w:r w:rsidRPr="00E564D0">
        <w:rPr>
          <w:rFonts w:ascii="Times New Roman" w:hAnsi="Times New Roman" w:cs="Times New Roman"/>
          <w:lang w:val="sr-Cyrl-CS"/>
        </w:rPr>
        <w:t xml:space="preserve"> </w:t>
      </w:r>
      <w:r w:rsidRPr="00E564D0">
        <w:rPr>
          <w:rFonts w:ascii="Times New Roman" w:hAnsi="Times New Roman" w:cs="Times New Roman"/>
        </w:rPr>
        <w:t>уговор</w:t>
      </w:r>
      <w:r w:rsidRPr="00E564D0">
        <w:rPr>
          <w:rFonts w:ascii="Times New Roman" w:hAnsi="Times New Roman" w:cs="Times New Roman"/>
          <w:lang w:val="sr-Cyrl-CS"/>
        </w:rPr>
        <w:t xml:space="preserve"> доделити </w:t>
      </w:r>
      <w:r w:rsidRPr="00E564D0">
        <w:rPr>
          <w:rFonts w:ascii="Times New Roman" w:hAnsi="Times New Roman" w:cs="Times New Roman"/>
        </w:rPr>
        <w:t>понуђач</w:t>
      </w:r>
      <w:r w:rsidRPr="00E564D0">
        <w:rPr>
          <w:rFonts w:ascii="Times New Roman" w:hAnsi="Times New Roman" w:cs="Times New Roman"/>
          <w:lang w:val="sr-Cyrl-CS"/>
        </w:rPr>
        <w:t>у</w:t>
      </w:r>
      <w:r w:rsidRPr="00E564D0">
        <w:rPr>
          <w:rFonts w:ascii="Times New Roman" w:hAnsi="Times New Roman" w:cs="Times New Roman"/>
        </w:rPr>
        <w:t xml:space="preserve">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A75150" w:rsidRPr="00E564D0">
        <w:rPr>
          <w:rFonts w:ascii="Times New Roman" w:hAnsi="Times New Roman" w:cs="Times New Roman"/>
          <w:lang w:val="sr-Cyrl-CS"/>
        </w:rPr>
        <w:t xml:space="preserve"> </w:t>
      </w:r>
      <w:r w:rsidRPr="00E564D0">
        <w:rPr>
          <w:rFonts w:ascii="Times New Roman" w:hAnsi="Times New Roman" w:cs="Times New Roman"/>
          <w:lang w:val="sr-Cyrl-CS"/>
        </w:rPr>
        <w:t xml:space="preserve">и исти </w:t>
      </w:r>
      <w:r w:rsidRPr="00E564D0">
        <w:rPr>
          <w:rFonts w:ascii="Times New Roman" w:hAnsi="Times New Roman" w:cs="Times New Roman"/>
          <w:iCs/>
          <w:lang w:val="sr-Cyrl-CS"/>
        </w:rPr>
        <w:t xml:space="preserve">рок испоруке. </w:t>
      </w:r>
      <w:r w:rsidRPr="00E564D0">
        <w:rPr>
          <w:rFonts w:ascii="Times New Roman" w:hAnsi="Times New Roman" w:cs="Times New Roman"/>
          <w:lang w:val="sr-Cyrl-CS"/>
        </w:rPr>
        <w:t>Овлашћени представници понуђача су дужни да пре жреба доставе овлашћења за учешће.</w:t>
      </w:r>
      <w:r w:rsidRPr="00E564D0">
        <w:rPr>
          <w:rFonts w:ascii="Times New Roman" w:hAnsi="Times New Roman" w:cs="Times New Roman"/>
        </w:rPr>
        <w:t xml:space="preserve"> Извлачење путем жреба наручилац ће извршити јавно, у присуству </w:t>
      </w:r>
      <w:r w:rsidRPr="00E564D0">
        <w:rPr>
          <w:rFonts w:ascii="Times New Roman" w:hAnsi="Times New Roman" w:cs="Times New Roman"/>
          <w:lang w:val="sr-Cyrl-CS"/>
        </w:rPr>
        <w:t>овлашћених представника понуђача</w:t>
      </w:r>
      <w:r w:rsidRPr="00E564D0">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E564D0">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E564D0">
        <w:rPr>
          <w:rFonts w:ascii="Times New Roman" w:hAnsi="Times New Roman" w:cs="Times New Roman"/>
        </w:rPr>
        <w:t xml:space="preserve"> Понуђачима који не присуствују овом поступку, </w:t>
      </w:r>
      <w:r w:rsidRPr="00E564D0">
        <w:rPr>
          <w:rFonts w:ascii="Times New Roman" w:hAnsi="Times New Roman" w:cs="Times New Roman"/>
          <w:lang w:val="sr-Cyrl-CS"/>
        </w:rPr>
        <w:t>Н</w:t>
      </w:r>
      <w:r w:rsidRPr="00E564D0">
        <w:rPr>
          <w:rFonts w:ascii="Times New Roman" w:hAnsi="Times New Roman" w:cs="Times New Roman"/>
        </w:rPr>
        <w:t xml:space="preserve">аручилац ће доставити </w:t>
      </w:r>
      <w:r w:rsidRPr="00E564D0">
        <w:rPr>
          <w:rFonts w:ascii="Times New Roman" w:hAnsi="Times New Roman" w:cs="Times New Roman"/>
          <w:lang w:val="sr-Cyrl-CS"/>
        </w:rPr>
        <w:t>З</w:t>
      </w:r>
      <w:r w:rsidRPr="00E564D0">
        <w:rPr>
          <w:rFonts w:ascii="Times New Roman" w:hAnsi="Times New Roman" w:cs="Times New Roman"/>
        </w:rPr>
        <w:t>аписник</w:t>
      </w:r>
      <w:r w:rsidRPr="00E564D0">
        <w:rPr>
          <w:rFonts w:ascii="Times New Roman" w:hAnsi="Times New Roman" w:cs="Times New Roman"/>
          <w:lang w:val="sr-Cyrl-CS"/>
        </w:rPr>
        <w:t xml:space="preserve"> о</w:t>
      </w:r>
      <w:r w:rsidRPr="00E564D0">
        <w:rPr>
          <w:rFonts w:ascii="Times New Roman" w:hAnsi="Times New Roman" w:cs="Times New Roman"/>
        </w:rPr>
        <w:t xml:space="preserve"> извлачењ</w:t>
      </w:r>
      <w:r w:rsidRPr="00E564D0">
        <w:rPr>
          <w:rFonts w:ascii="Times New Roman" w:hAnsi="Times New Roman" w:cs="Times New Roman"/>
          <w:lang w:val="sr-Cyrl-CS"/>
        </w:rPr>
        <w:t>у</w:t>
      </w:r>
      <w:r w:rsidRPr="00E564D0">
        <w:rPr>
          <w:rFonts w:ascii="Times New Roman" w:hAnsi="Times New Roman" w:cs="Times New Roman"/>
        </w:rPr>
        <w:t xml:space="preserve"> путем жреба.</w:t>
      </w:r>
    </w:p>
    <w:p w:rsidR="0079339D" w:rsidRPr="00E564D0" w:rsidRDefault="0079339D" w:rsidP="0079339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E564D0" w:rsidRDefault="0079339D" w:rsidP="0079339D">
      <w:pPr>
        <w:spacing w:after="0" w:line="240" w:lineRule="auto"/>
        <w:ind w:firstLine="1418"/>
        <w:jc w:val="both"/>
        <w:rPr>
          <w:rFonts w:ascii="Times New Roman" w:hAnsi="Times New Roman" w:cs="Times New Roman"/>
          <w:lang w:val="sr-Cyrl-CS"/>
        </w:rPr>
      </w:pPr>
    </w:p>
    <w:p w:rsidR="008B7C01" w:rsidRDefault="008B7C01"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184DBD" w:rsidRDefault="00184DBD" w:rsidP="00143A8D">
      <w:pPr>
        <w:spacing w:after="0" w:line="240" w:lineRule="auto"/>
        <w:ind w:firstLine="1418"/>
        <w:jc w:val="both"/>
        <w:rPr>
          <w:rFonts w:ascii="Times New Roman" w:hAnsi="Times New Roman" w:cs="Times New Roman"/>
          <w:b/>
          <w:bCs/>
          <w:lang w:val="sr-Cyrl-CS"/>
        </w:rPr>
      </w:pPr>
    </w:p>
    <w:p w:rsidR="00B27639" w:rsidRPr="00E564D0" w:rsidRDefault="00B27639" w:rsidP="00143A8D">
      <w:pPr>
        <w:spacing w:after="0" w:line="240" w:lineRule="auto"/>
        <w:ind w:firstLine="1418"/>
        <w:jc w:val="both"/>
        <w:rPr>
          <w:rFonts w:ascii="Times New Roman" w:hAnsi="Times New Roman" w:cs="Times New Roman"/>
          <w:b/>
          <w:bCs/>
        </w:rPr>
      </w:pPr>
      <w:r w:rsidRPr="00E564D0">
        <w:rPr>
          <w:rFonts w:ascii="Times New Roman" w:hAnsi="Times New Roman" w:cs="Times New Roman"/>
          <w:b/>
          <w:bCs/>
          <w:lang w:val="sr-Cyrl-CS"/>
        </w:rPr>
        <w:t>1</w:t>
      </w:r>
      <w:r w:rsidRPr="00E564D0">
        <w:rPr>
          <w:rFonts w:ascii="Times New Roman" w:hAnsi="Times New Roman" w:cs="Times New Roman"/>
          <w:b/>
          <w:bCs/>
          <w:lang w:val="sr-Latn-CS"/>
        </w:rPr>
        <w:t>4</w:t>
      </w:r>
      <w:r w:rsidRPr="00E564D0">
        <w:rPr>
          <w:rFonts w:ascii="Times New Roman" w:hAnsi="Times New Roman" w:cs="Times New Roman"/>
          <w:b/>
          <w:bCs/>
          <w:lang w:val="sr-Cyrl-CS"/>
        </w:rPr>
        <w:t>. Понуда по партијама.</w:t>
      </w:r>
    </w:p>
    <w:p w:rsidR="003D07C8" w:rsidRPr="003D07C8" w:rsidRDefault="003D07C8" w:rsidP="003D07C8">
      <w:pPr>
        <w:pStyle w:val="Default"/>
        <w:ind w:firstLine="1411"/>
        <w:jc w:val="both"/>
        <w:rPr>
          <w:rFonts w:ascii="Times New Roman" w:hAnsi="Times New Roman"/>
          <w:color w:val="auto"/>
          <w:sz w:val="22"/>
          <w:szCs w:val="22"/>
        </w:rPr>
      </w:pPr>
      <w:r w:rsidRPr="003D07C8">
        <w:rPr>
          <w:rFonts w:ascii="Times New Roman" w:hAnsi="Times New Roman"/>
          <w:color w:val="auto"/>
          <w:sz w:val="22"/>
          <w:szCs w:val="22"/>
          <w:lang w:val="sr-Cyrl-CS"/>
        </w:rPr>
        <w:t>Предмет јавне набавке је обликован по партијама, и то:</w:t>
      </w:r>
    </w:p>
    <w:p w:rsidR="003D07C8" w:rsidRPr="003D07C8" w:rsidRDefault="003D07C8" w:rsidP="003D07C8">
      <w:pPr>
        <w:spacing w:after="0" w:line="240" w:lineRule="auto"/>
        <w:ind w:firstLine="1411"/>
        <w:rPr>
          <w:rFonts w:ascii="Times New Roman" w:hAnsi="Times New Roman" w:cs="Times New Roman"/>
        </w:rPr>
      </w:pPr>
      <w:r w:rsidRPr="003D07C8">
        <w:rPr>
          <w:rFonts w:ascii="Times New Roman" w:hAnsi="Times New Roman" w:cs="Times New Roman"/>
          <w:lang w:val="ru-RU"/>
        </w:rPr>
        <w:t>Партија 1 –</w:t>
      </w:r>
      <w:r w:rsidRPr="003D07C8">
        <w:rPr>
          <w:rFonts w:ascii="Times New Roman" w:hAnsi="Times New Roman" w:cs="Times New Roman"/>
          <w:lang w:val="sr-Cyrl-CS"/>
        </w:rPr>
        <w:t xml:space="preserve"> К</w:t>
      </w:r>
      <w:r w:rsidRPr="003D07C8">
        <w:rPr>
          <w:rFonts w:ascii="Times New Roman" w:hAnsi="Times New Roman" w:cs="Times New Roman"/>
          <w:lang w:val="ru-RU"/>
        </w:rPr>
        <w:t>њиге домаћих издавача;</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2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rPr>
        <w:t xml:space="preserve"> 1</w:t>
      </w:r>
      <w:r w:rsidRPr="003D07C8">
        <w:rPr>
          <w:rFonts w:ascii="Times New Roman" w:hAnsi="Times New Roman" w:cs="Times New Roman"/>
          <w:lang w:val="sr-Cyrl-CS"/>
        </w:rPr>
        <w:t>;</w:t>
      </w:r>
    </w:p>
    <w:p w:rsidR="003D07C8" w:rsidRPr="003D07C8" w:rsidRDefault="003D07C8" w:rsidP="003D07C8">
      <w:pPr>
        <w:spacing w:after="0" w:line="240" w:lineRule="auto"/>
        <w:ind w:firstLine="1411"/>
        <w:rPr>
          <w:rFonts w:ascii="Times New Roman" w:hAnsi="Times New Roman" w:cs="Times New Roman"/>
          <w:lang w:val="sr-Cyrl-CS"/>
        </w:rPr>
      </w:pP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6D6A07" w:rsidRPr="003D07C8" w:rsidRDefault="006D6A07" w:rsidP="00143A8D">
      <w:pPr>
        <w:spacing w:after="0" w:line="240" w:lineRule="auto"/>
        <w:ind w:firstLine="1418"/>
        <w:jc w:val="both"/>
        <w:rPr>
          <w:rFonts w:ascii="Times New Roman" w:hAnsi="Times New Roman" w:cs="Times New Roman"/>
          <w:b/>
          <w:bCs/>
          <w:lang w:val="sr-Cyrl-CS"/>
        </w:rPr>
      </w:pP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15. П</w:t>
      </w:r>
      <w:r w:rsidRPr="00E564D0">
        <w:rPr>
          <w:rFonts w:ascii="Times New Roman" w:hAnsi="Times New Roman" w:cs="Times New Roman"/>
          <w:b/>
          <w:bCs/>
        </w:rPr>
        <w:t>онуда са варијантама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Подношење понуде са варијантама није дозвољено.</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E564D0" w:rsidRDefault="00B27639" w:rsidP="00B75089">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16. Резервисана набавка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Ова набавка није резервисана јавана набавка.</w:t>
      </w:r>
    </w:p>
    <w:p w:rsidR="00B27639" w:rsidRPr="00E564D0" w:rsidRDefault="00B27639" w:rsidP="00B75089">
      <w:pPr>
        <w:pStyle w:val="Default"/>
        <w:ind w:firstLine="1440"/>
        <w:jc w:val="both"/>
        <w:rPr>
          <w:rFonts w:ascii="Times New Roman" w:hAnsi="Times New Roman"/>
          <w:color w:val="3366FF"/>
          <w:sz w:val="22"/>
          <w:szCs w:val="22"/>
          <w:lang w:val="sr-Cyrl-CS"/>
        </w:rPr>
      </w:pPr>
    </w:p>
    <w:p w:rsidR="00B27639" w:rsidRPr="00E564D0" w:rsidRDefault="00B27639" w:rsidP="00B75089">
      <w:pPr>
        <w:pStyle w:val="Default"/>
        <w:ind w:firstLine="1440"/>
        <w:jc w:val="both"/>
        <w:rPr>
          <w:rFonts w:ascii="Times New Roman" w:hAnsi="Times New Roman"/>
          <w:b/>
          <w:bCs/>
          <w:color w:val="auto"/>
          <w:sz w:val="22"/>
          <w:szCs w:val="22"/>
          <w:lang w:val="ru-RU"/>
        </w:rPr>
      </w:pPr>
      <w:r w:rsidRPr="00E564D0">
        <w:rPr>
          <w:rFonts w:ascii="Times New Roman" w:hAnsi="Times New Roman"/>
          <w:b/>
          <w:bCs/>
          <w:color w:val="auto"/>
          <w:sz w:val="22"/>
          <w:szCs w:val="22"/>
          <w:lang w:val="sr-Cyrl-CS"/>
        </w:rPr>
        <w:t>17. Разлози због којих понуда може бити одбијена</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E564D0" w:rsidRDefault="00B27639" w:rsidP="00B75089">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E564D0" w:rsidRDefault="00B27639" w:rsidP="00B75089">
      <w:pPr>
        <w:spacing w:after="0" w:line="240" w:lineRule="auto"/>
        <w:ind w:firstLine="1440"/>
        <w:jc w:val="both"/>
        <w:rPr>
          <w:rFonts w:ascii="Times New Roman" w:hAnsi="Times New Roman" w:cs="Times New Roman"/>
          <w:b/>
          <w:bCs/>
        </w:rPr>
      </w:pP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b/>
          <w:bCs/>
          <w:lang w:val="sr-Cyrl-CS"/>
        </w:rPr>
        <w:t>18</w:t>
      </w:r>
      <w:r w:rsidRPr="00E564D0">
        <w:rPr>
          <w:rFonts w:ascii="Times New Roman" w:hAnsi="Times New Roman" w:cs="Times New Roman"/>
          <w:b/>
          <w:bCs/>
        </w:rPr>
        <w:t>. Начин измене, допуне и опозива понуде</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rPr>
        <w:t>У року за подношење понуде понуђач може да измени, допуни или опозове своју понуду на начин који</w:t>
      </w:r>
      <w:r w:rsidRPr="00E564D0">
        <w:rPr>
          <w:rFonts w:ascii="Times New Roman" w:hAnsi="Times New Roman" w:cs="Times New Roman"/>
          <w:lang w:val="sr-Cyrl-CS"/>
        </w:rPr>
        <w:t xml:space="preserve"> се и подноси</w:t>
      </w:r>
      <w:r w:rsidRPr="00E564D0">
        <w:rPr>
          <w:rFonts w:ascii="Times New Roman" w:hAnsi="Times New Roman" w:cs="Times New Roman"/>
        </w:rPr>
        <w:t xml:space="preserve"> понуд</w:t>
      </w:r>
      <w:r w:rsidRPr="00E564D0">
        <w:rPr>
          <w:rFonts w:ascii="Times New Roman" w:hAnsi="Times New Roman" w:cs="Times New Roman"/>
          <w:lang w:val="sr-Cyrl-CS"/>
        </w:rPr>
        <w:t>а -</w:t>
      </w:r>
      <w:r w:rsidRPr="00E564D0">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и  именом и презименом лица за контакт.</w:t>
      </w:r>
    </w:p>
    <w:p w:rsidR="00B27639" w:rsidRPr="00E564D0"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И</w:t>
      </w:r>
      <w:r w:rsidRPr="00E564D0">
        <w:rPr>
          <w:rFonts w:ascii="Times New Roman" w:hAnsi="Times New Roman" w:cs="Times New Roman"/>
        </w:rPr>
        <w:t>змене, допуне и опозив понуде</w:t>
      </w:r>
      <w:r w:rsidRPr="00E564D0">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 истеку рока за подношење понуда понуђач не може да повуче нити да мења своју понуду.</w:t>
      </w:r>
    </w:p>
    <w:p w:rsidR="00A74770" w:rsidRPr="00E564D0" w:rsidRDefault="00A74770"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19. И</w:t>
      </w:r>
      <w:r w:rsidRPr="00E564D0">
        <w:rPr>
          <w:rFonts w:ascii="Times New Roman" w:hAnsi="Times New Roman" w:cs="Times New Roman"/>
          <w:b/>
          <w:bCs/>
        </w:rPr>
        <w:t>змен</w:t>
      </w:r>
      <w:r w:rsidRPr="00E564D0">
        <w:rPr>
          <w:rFonts w:ascii="Times New Roman" w:hAnsi="Times New Roman" w:cs="Times New Roman"/>
          <w:b/>
          <w:bCs/>
          <w:lang w:val="sr-Cyrl-CS"/>
        </w:rPr>
        <w:t>а</w:t>
      </w:r>
      <w:r w:rsidRPr="00E564D0">
        <w:rPr>
          <w:rFonts w:ascii="Times New Roman" w:hAnsi="Times New Roman" w:cs="Times New Roman"/>
          <w:b/>
          <w:bCs/>
        </w:rPr>
        <w:t xml:space="preserve"> или допун</w:t>
      </w:r>
      <w:r w:rsidRPr="00E564D0">
        <w:rPr>
          <w:rFonts w:ascii="Times New Roman" w:hAnsi="Times New Roman" w:cs="Times New Roman"/>
          <w:b/>
          <w:bCs/>
          <w:lang w:val="sr-Cyrl-CS"/>
        </w:rPr>
        <w:t>а</w:t>
      </w:r>
      <w:r w:rsidRPr="00E564D0">
        <w:rPr>
          <w:rFonts w:ascii="Times New Roman" w:hAnsi="Times New Roman" w:cs="Times New Roman"/>
          <w:b/>
          <w:bCs/>
        </w:rPr>
        <w:t xml:space="preserve"> конкурсн</w:t>
      </w:r>
      <w:r w:rsidRPr="00E564D0">
        <w:rPr>
          <w:rFonts w:ascii="Times New Roman" w:hAnsi="Times New Roman" w:cs="Times New Roman"/>
          <w:b/>
          <w:bCs/>
          <w:lang w:val="sr-Cyrl-CS"/>
        </w:rPr>
        <w:t>е</w:t>
      </w:r>
      <w:r w:rsidRPr="00E564D0">
        <w:rPr>
          <w:rFonts w:ascii="Times New Roman" w:hAnsi="Times New Roman" w:cs="Times New Roman"/>
          <w:b/>
          <w:bCs/>
        </w:rPr>
        <w:t xml:space="preserve"> документациј</w:t>
      </w:r>
      <w:r w:rsidRPr="00E564D0">
        <w:rPr>
          <w:rFonts w:ascii="Times New Roman" w:hAnsi="Times New Roman" w:cs="Times New Roman"/>
          <w:b/>
          <w:bCs/>
          <w:lang w:val="sr-Cyrl-CS"/>
        </w:rPr>
        <w:t>е</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27639" w:rsidRPr="00E564D0" w:rsidRDefault="00B27639" w:rsidP="00B75089">
      <w:pPr>
        <w:spacing w:after="0" w:line="240" w:lineRule="auto"/>
        <w:ind w:firstLine="1440"/>
        <w:jc w:val="both"/>
        <w:rPr>
          <w:rFonts w:ascii="Times New Roman" w:hAnsi="Times New Roman" w:cs="Times New Roman"/>
        </w:rPr>
      </w:pPr>
      <w:r w:rsidRPr="00E564D0">
        <w:rPr>
          <w:rFonts w:ascii="Times New Roman" w:hAnsi="Times New Roman" w:cs="Times New Roman"/>
        </w:rPr>
        <w:t>По истеку рока предвиђеног за подношење понуда н</w:t>
      </w:r>
      <w:r w:rsidRPr="00E564D0">
        <w:rPr>
          <w:rFonts w:ascii="Times New Roman" w:hAnsi="Times New Roman" w:cs="Times New Roman"/>
          <w:lang w:val="sr-Cyrl-CS"/>
        </w:rPr>
        <w:t>а</w:t>
      </w:r>
      <w:r w:rsidRPr="00E564D0">
        <w:rPr>
          <w:rFonts w:ascii="Times New Roman" w:hAnsi="Times New Roman" w:cs="Times New Roman"/>
        </w:rPr>
        <w:t xml:space="preserve">ручилац не може да мења нити да допуњује конкурсну документацију. </w:t>
      </w:r>
    </w:p>
    <w:p w:rsidR="00B27639" w:rsidRPr="00E564D0" w:rsidRDefault="00B27639" w:rsidP="00B75089">
      <w:pPr>
        <w:spacing w:after="0" w:line="240" w:lineRule="auto"/>
        <w:ind w:firstLine="1440"/>
        <w:jc w:val="both"/>
        <w:rPr>
          <w:rFonts w:ascii="Times New Roman" w:hAnsi="Times New Roman" w:cs="Times New Roman"/>
          <w:lang w:val="sr-Cyrl-CS"/>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20</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одатне информације или појашњења у вези са припремањем понуде</w:t>
      </w:r>
    </w:p>
    <w:p w:rsidR="00B27639" w:rsidRPr="00E564D0"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E564D0">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E564D0">
        <w:rPr>
          <w:rFonts w:ascii="Times New Roman" w:hAnsi="Times New Roman" w:cs="Times New Roman"/>
          <w:lang w:val="sr-Cyrl-CS" w:eastAsia="sr-Latn-CS"/>
        </w:rPr>
        <w:t xml:space="preserve"> </w:t>
      </w:r>
      <w:r w:rsidRPr="00E564D0">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Наручилац </w:t>
      </w:r>
      <w:r w:rsidRPr="00E564D0">
        <w:rPr>
          <w:rFonts w:ascii="Times New Roman" w:hAnsi="Times New Roman" w:cs="Times New Roman"/>
          <w:lang w:val="sr-Cyrl-CS"/>
        </w:rPr>
        <w:t xml:space="preserve">ће </w:t>
      </w:r>
      <w:r w:rsidRPr="00E564D0">
        <w:rPr>
          <w:rFonts w:ascii="Times New Roman" w:hAnsi="Times New Roman" w:cs="Times New Roman"/>
        </w:rPr>
        <w:t xml:space="preserve">у року од 3 (три) дана од дана пријема захтева одговор објавити на Порталу јавних набавки и на својој интернет страници.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lastRenderedPageBreak/>
        <w:t>Питања треба упутити</w:t>
      </w:r>
      <w:r w:rsidRPr="00E564D0">
        <w:rPr>
          <w:rFonts w:ascii="Times New Roman" w:hAnsi="Times New Roman" w:cs="Times New Roman"/>
        </w:rPr>
        <w:t xml:space="preserve"> </w:t>
      </w:r>
      <w:r w:rsidRPr="00E564D0">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E564D0">
        <w:rPr>
          <w:rFonts w:ascii="Times New Roman" w:hAnsi="Times New Roman" w:cs="Times New Roman"/>
        </w:rPr>
        <w:t>електронск</w:t>
      </w:r>
      <w:r w:rsidRPr="00E564D0">
        <w:rPr>
          <w:rFonts w:ascii="Times New Roman" w:hAnsi="Times New Roman" w:cs="Times New Roman"/>
          <w:lang w:val="sr-Cyrl-CS"/>
        </w:rPr>
        <w:t>ом</w:t>
      </w:r>
      <w:r w:rsidRPr="00E564D0">
        <w:rPr>
          <w:rFonts w:ascii="Times New Roman" w:hAnsi="Times New Roman" w:cs="Times New Roman"/>
        </w:rPr>
        <w:t xml:space="preserve"> пошт</w:t>
      </w:r>
      <w:r w:rsidRPr="00E564D0">
        <w:rPr>
          <w:rFonts w:ascii="Times New Roman" w:hAnsi="Times New Roman" w:cs="Times New Roman"/>
          <w:lang w:val="sr-Cyrl-CS"/>
        </w:rPr>
        <w:t xml:space="preserve">ом на адресу </w:t>
      </w:r>
      <w:hyperlink r:id="rId10" w:history="1">
        <w:r w:rsidRPr="00E564D0">
          <w:rPr>
            <w:rStyle w:val="Hyperlink"/>
            <w:rFonts w:ascii="Times New Roman" w:hAnsi="Times New Roman" w:cs="Times New Roman"/>
            <w:color w:val="auto"/>
            <w:lang w:val="sr-Latn-CS"/>
          </w:rPr>
          <w:t>nabavk</w:t>
        </w:r>
        <w:r w:rsidRPr="00E564D0">
          <w:rPr>
            <w:rStyle w:val="Hyperlink"/>
            <w:rFonts w:ascii="Times New Roman" w:hAnsi="Times New Roman" w:cs="Times New Roman"/>
            <w:color w:val="auto"/>
            <w:lang w:val="sr-Cyrl-CS"/>
          </w:rPr>
          <w:t>е</w:t>
        </w:r>
        <w:r w:rsidRPr="00E564D0">
          <w:rPr>
            <w:rStyle w:val="Hyperlink"/>
            <w:rFonts w:ascii="Times New Roman" w:hAnsi="Times New Roman" w:cs="Times New Roman"/>
            <w:color w:val="auto"/>
          </w:rPr>
          <w:t>@f</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bg</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ac</w:t>
        </w:r>
        <w:r w:rsidRPr="00E564D0">
          <w:rPr>
            <w:rStyle w:val="Hyperlink"/>
            <w:rFonts w:ascii="Times New Roman" w:hAnsi="Times New Roman" w:cs="Times New Roman"/>
            <w:color w:val="auto"/>
            <w:lang w:val="sr-Cyrl-CS"/>
          </w:rPr>
          <w:t>.</w:t>
        </w:r>
        <w:r w:rsidRPr="00E564D0">
          <w:rPr>
            <w:rStyle w:val="Hyperlink"/>
            <w:rFonts w:ascii="Times New Roman" w:hAnsi="Times New Roman" w:cs="Times New Roman"/>
            <w:color w:val="auto"/>
          </w:rPr>
          <w:t>rs</w:t>
        </w:r>
      </w:hyperlink>
      <w:r w:rsidR="001520F9" w:rsidRPr="00E564D0">
        <w:rPr>
          <w:rFonts w:ascii="Times New Roman" w:hAnsi="Times New Roman" w:cs="Times New Roman"/>
          <w:lang w:val="sr-Cyrl-CS"/>
        </w:rPr>
        <w:t xml:space="preserve"> (радно време од 8,00 до 16,00 часова).</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E564D0" w:rsidRDefault="00B27639" w:rsidP="00C577FF">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b/>
          <w:bCs/>
          <w:lang w:val="sr-Cyrl-CS"/>
        </w:rPr>
        <w:t>21</w:t>
      </w:r>
      <w:r w:rsidRPr="00E564D0">
        <w:rPr>
          <w:rFonts w:ascii="Times New Roman" w:hAnsi="Times New Roman" w:cs="Times New Roman"/>
          <w:b/>
          <w:bCs/>
        </w:rPr>
        <w:t xml:space="preserve">. </w:t>
      </w:r>
      <w:r w:rsidRPr="00E564D0">
        <w:rPr>
          <w:rFonts w:ascii="Times New Roman" w:hAnsi="Times New Roman" w:cs="Times New Roman"/>
          <w:b/>
          <w:bCs/>
          <w:lang w:val="sr-Cyrl-CS"/>
        </w:rPr>
        <w:t>З</w:t>
      </w:r>
      <w:r w:rsidRPr="00E564D0">
        <w:rPr>
          <w:rFonts w:ascii="Times New Roman" w:hAnsi="Times New Roman" w:cs="Times New Roman"/>
          <w:b/>
          <w:bCs/>
        </w:rPr>
        <w:t xml:space="preserve">аштита поверљивости података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E564D0" w:rsidRDefault="00B27639" w:rsidP="00B75089">
      <w:pPr>
        <w:pStyle w:val="Default"/>
        <w:ind w:firstLine="1440"/>
        <w:jc w:val="both"/>
        <w:rPr>
          <w:rFonts w:ascii="Times New Roman" w:hAnsi="Times New Roman"/>
          <w:sz w:val="22"/>
          <w:szCs w:val="22"/>
          <w:lang w:val="sr-Cyrl-CS"/>
        </w:rPr>
      </w:pPr>
    </w:p>
    <w:p w:rsidR="00B27639" w:rsidRPr="00E564D0" w:rsidRDefault="00B27639" w:rsidP="00B75089">
      <w:pPr>
        <w:pStyle w:val="Default"/>
        <w:ind w:firstLine="1440"/>
        <w:jc w:val="both"/>
        <w:rPr>
          <w:rFonts w:ascii="Times New Roman" w:hAnsi="Times New Roman"/>
          <w:b/>
          <w:bCs/>
          <w:sz w:val="22"/>
          <w:szCs w:val="22"/>
          <w:lang w:val="sr-Cyrl-CS"/>
        </w:rPr>
      </w:pPr>
      <w:r w:rsidRPr="00E564D0">
        <w:rPr>
          <w:rFonts w:ascii="Times New Roman" w:hAnsi="Times New Roman"/>
          <w:b/>
          <w:bCs/>
          <w:sz w:val="22"/>
          <w:szCs w:val="22"/>
          <w:lang w:val="sr-Cyrl-CS"/>
        </w:rPr>
        <w:t>22. Упозорење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E564D0" w:rsidRDefault="00B27639" w:rsidP="00B75089">
      <w:pPr>
        <w:pStyle w:val="Default"/>
        <w:ind w:firstLine="1440"/>
        <w:jc w:val="both"/>
        <w:rPr>
          <w:rFonts w:ascii="Times New Roman" w:hAnsi="Times New Roman"/>
          <w:sz w:val="22"/>
          <w:szCs w:val="22"/>
          <w:lang w:val="sr-Cyrl-CS"/>
        </w:rPr>
      </w:pPr>
      <w:r w:rsidRPr="00E564D0">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Pr="00E564D0"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E564D0"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E564D0" w:rsidRDefault="00B27639" w:rsidP="00B75089">
      <w:pPr>
        <w:spacing w:after="0" w:line="240" w:lineRule="auto"/>
        <w:ind w:firstLine="1440"/>
        <w:jc w:val="both"/>
        <w:rPr>
          <w:rFonts w:ascii="Times New Roman" w:hAnsi="Times New Roman" w:cs="Times New Roman"/>
          <w:b/>
          <w:bCs/>
        </w:rPr>
      </w:pPr>
      <w:r w:rsidRPr="00E564D0">
        <w:rPr>
          <w:rFonts w:ascii="Times New Roman" w:hAnsi="Times New Roman" w:cs="Times New Roman"/>
          <w:b/>
          <w:bCs/>
          <w:lang w:val="sr-Cyrl-CS"/>
        </w:rPr>
        <w:t>23</w:t>
      </w:r>
      <w:r w:rsidRPr="00E564D0">
        <w:rPr>
          <w:rFonts w:ascii="Times New Roman" w:hAnsi="Times New Roman" w:cs="Times New Roman"/>
          <w:b/>
          <w:bCs/>
        </w:rPr>
        <w:t xml:space="preserve">. </w:t>
      </w:r>
      <w:r w:rsidRPr="00E564D0">
        <w:rPr>
          <w:rFonts w:ascii="Times New Roman" w:hAnsi="Times New Roman" w:cs="Times New Roman"/>
          <w:b/>
          <w:bCs/>
          <w:lang w:val="sr-Cyrl-CS"/>
        </w:rPr>
        <w:t>Д</w:t>
      </w:r>
      <w:r w:rsidRPr="00E564D0">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E564D0">
        <w:rPr>
          <w:rFonts w:ascii="Times New Roman" w:hAnsi="Times New Roman" w:cs="Times New Roman"/>
          <w:lang w:val="sr-Cyrl-CS"/>
        </w:rPr>
        <w:t>.</w:t>
      </w:r>
    </w:p>
    <w:p w:rsidR="00B27639" w:rsidRPr="00E564D0"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E564D0">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E564D0"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E564D0"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E564D0" w:rsidRDefault="00B27639" w:rsidP="00B75089">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072BC" w:rsidRPr="00E564D0" w:rsidRDefault="00B072BC" w:rsidP="004B67A1">
      <w:pPr>
        <w:spacing w:after="0" w:line="240" w:lineRule="auto"/>
        <w:ind w:firstLine="1440"/>
        <w:jc w:val="both"/>
        <w:rPr>
          <w:rFonts w:ascii="Times New Roman" w:hAnsi="Times New Roman" w:cs="Times New Roman"/>
          <w:b/>
          <w:bCs/>
          <w:lang w:val="sr-Cyrl-CS"/>
        </w:rPr>
      </w:pPr>
    </w:p>
    <w:p w:rsidR="00B27639" w:rsidRPr="00E564D0" w:rsidRDefault="00B27639" w:rsidP="004B67A1">
      <w:pPr>
        <w:spacing w:after="0" w:line="240" w:lineRule="auto"/>
        <w:ind w:firstLine="1440"/>
        <w:jc w:val="both"/>
        <w:rPr>
          <w:rFonts w:ascii="Times New Roman" w:hAnsi="Times New Roman" w:cs="Times New Roman"/>
          <w:b/>
          <w:bCs/>
          <w:lang w:val="sr-Cyrl-CS"/>
        </w:rPr>
      </w:pPr>
      <w:r w:rsidRPr="00E564D0">
        <w:rPr>
          <w:rFonts w:ascii="Times New Roman" w:hAnsi="Times New Roman" w:cs="Times New Roman"/>
          <w:b/>
          <w:bCs/>
          <w:lang w:val="sr-Cyrl-CS"/>
        </w:rPr>
        <w:t>24. Поверљивост понуде</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E564D0" w:rsidRDefault="00B27639" w:rsidP="004B67A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Default="0063434C" w:rsidP="006527D1">
      <w:pPr>
        <w:spacing w:after="0" w:line="240" w:lineRule="auto"/>
        <w:ind w:firstLine="1440"/>
        <w:jc w:val="both"/>
        <w:rPr>
          <w:rFonts w:ascii="Times New Roman" w:hAnsi="Times New Roman" w:cs="Times New Roman"/>
          <w:lang w:val="sr-Cyrl-CS"/>
        </w:rPr>
      </w:pPr>
    </w:p>
    <w:p w:rsidR="0063434C" w:rsidRPr="00E564D0" w:rsidRDefault="0063434C" w:rsidP="006527D1">
      <w:pPr>
        <w:spacing w:after="0" w:line="240" w:lineRule="auto"/>
        <w:ind w:firstLine="1440"/>
        <w:jc w:val="both"/>
        <w:rPr>
          <w:rFonts w:ascii="Times New Roman" w:hAnsi="Times New Roman" w:cs="Times New Roman"/>
          <w:lang w:val="sr-Cyrl-CS"/>
        </w:rPr>
      </w:pPr>
    </w:p>
    <w:p w:rsidR="0063434C" w:rsidRPr="0045533C" w:rsidRDefault="0063434C" w:rsidP="0063434C">
      <w:pPr>
        <w:spacing w:after="0" w:line="240" w:lineRule="auto"/>
        <w:ind w:left="720" w:firstLine="720"/>
        <w:jc w:val="both"/>
        <w:rPr>
          <w:rFonts w:ascii="Times New Roman" w:hAnsi="Times New Roman"/>
          <w:b/>
          <w:bCs/>
          <w:lang w:val="sr-Cyrl-CS"/>
        </w:rPr>
      </w:pPr>
      <w:r>
        <w:rPr>
          <w:rFonts w:ascii="Times New Roman" w:hAnsi="Times New Roman"/>
          <w:b/>
          <w:bCs/>
          <w:lang w:val="sr-Cyrl-CS"/>
        </w:rPr>
        <w:t>24</w:t>
      </w:r>
      <w:r w:rsidRPr="0045533C">
        <w:rPr>
          <w:rFonts w:ascii="Times New Roman" w:hAnsi="Times New Roman"/>
          <w:b/>
          <w:bCs/>
          <w:lang w:val="sr-Cyrl-CS"/>
        </w:rPr>
        <w:t xml:space="preserve">. Захтев за заштиту права понуђача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45533C">
        <w:rPr>
          <w:rFonts w:ascii="Times New Roman" w:hAnsi="Times New Roman"/>
          <w:lang w:val="sr-Latn-CS" w:eastAsia="sr-Latn-CS"/>
        </w:rPr>
        <w:t>Захтев за заштиту права подноси се наручиоцу, а копија се истовремено доставља Републичкој комисији.</w:t>
      </w:r>
    </w:p>
    <w:p w:rsidR="0063434C" w:rsidRPr="0045533C" w:rsidRDefault="0063434C" w:rsidP="0063434C">
      <w:pPr>
        <w:spacing w:after="0" w:line="240" w:lineRule="auto"/>
        <w:ind w:firstLine="1418"/>
        <w:jc w:val="both"/>
        <w:rPr>
          <w:rFonts w:ascii="Times New Roman" w:eastAsia="TimesNewRomanPSMT" w:hAnsi="Times New Roman"/>
          <w:bCs/>
          <w:lang w:val="sr-Cyrl-CS"/>
        </w:rPr>
      </w:pPr>
      <w:r w:rsidRPr="0045533C">
        <w:rPr>
          <w:rFonts w:ascii="Times New Roman" w:eastAsia="TimesNewRomanPSMT" w:hAnsi="Times New Roman"/>
          <w:bCs/>
          <w:lang w:val="sr-Cyrl-CS"/>
        </w:rPr>
        <w:t>Захтев за заштиту права може се доставити непосредно, електронском поштом</w:t>
      </w:r>
      <w:r w:rsidRPr="0045533C">
        <w:rPr>
          <w:rFonts w:ascii="Times New Roman" w:hAnsi="Times New Roman"/>
          <w:lang w:val="sr-Cyrl-CS"/>
        </w:rPr>
        <w:t xml:space="preserve"> на </w:t>
      </w:r>
      <w:r w:rsidRPr="0045533C">
        <w:rPr>
          <w:rFonts w:ascii="Times New Roman" w:hAnsi="Times New Roman"/>
          <w:iCs/>
        </w:rPr>
        <w:t>e</w:t>
      </w:r>
      <w:r w:rsidRPr="0045533C">
        <w:rPr>
          <w:rFonts w:ascii="Times New Roman" w:hAnsi="Times New Roman"/>
          <w:iCs/>
          <w:lang w:val="ru-RU"/>
        </w:rPr>
        <w:t>-</w:t>
      </w:r>
      <w:r w:rsidRPr="0045533C">
        <w:rPr>
          <w:rFonts w:ascii="Times New Roman" w:hAnsi="Times New Roman"/>
          <w:iCs/>
        </w:rPr>
        <w:t>mail</w:t>
      </w:r>
      <w:r w:rsidRPr="0045533C">
        <w:rPr>
          <w:rFonts w:ascii="Times New Roman" w:hAnsi="Times New Roman"/>
          <w:iCs/>
          <w:lang w:val="sr-Cyrl-CS"/>
        </w:rPr>
        <w:t xml:space="preserve"> </w:t>
      </w:r>
      <w:hyperlink r:id="rId11" w:history="1">
        <w:r w:rsidRPr="0045533C">
          <w:rPr>
            <w:rStyle w:val="Hyperlink"/>
            <w:rFonts w:ascii="Times New Roman" w:hAnsi="Times New Roman"/>
            <w:lang w:val="sr-Latn-CS"/>
          </w:rPr>
          <w:t>nabavk</w:t>
        </w:r>
        <w:r w:rsidRPr="0045533C">
          <w:rPr>
            <w:rStyle w:val="Hyperlink"/>
            <w:rFonts w:ascii="Times New Roman" w:hAnsi="Times New Roman"/>
            <w:lang w:val="sr-Cyrl-CS"/>
          </w:rPr>
          <w:t>е</w:t>
        </w:r>
        <w:r w:rsidRPr="0045533C">
          <w:rPr>
            <w:rStyle w:val="Hyperlink"/>
            <w:rFonts w:ascii="Times New Roman" w:hAnsi="Times New Roman"/>
          </w:rPr>
          <w:t>@f</w:t>
        </w:r>
        <w:r w:rsidRPr="0045533C">
          <w:rPr>
            <w:rStyle w:val="Hyperlink"/>
            <w:rFonts w:ascii="Times New Roman" w:hAnsi="Times New Roman"/>
            <w:lang w:val="sr-Cyrl-CS"/>
          </w:rPr>
          <w:t>.</w:t>
        </w:r>
        <w:r w:rsidRPr="0045533C">
          <w:rPr>
            <w:rStyle w:val="Hyperlink"/>
            <w:rFonts w:ascii="Times New Roman" w:hAnsi="Times New Roman"/>
          </w:rPr>
          <w:t>bg</w:t>
        </w:r>
        <w:r w:rsidRPr="0045533C">
          <w:rPr>
            <w:rStyle w:val="Hyperlink"/>
            <w:rFonts w:ascii="Times New Roman" w:hAnsi="Times New Roman"/>
            <w:lang w:val="sr-Cyrl-CS"/>
          </w:rPr>
          <w:t>.</w:t>
        </w:r>
        <w:r w:rsidRPr="0045533C">
          <w:rPr>
            <w:rStyle w:val="Hyperlink"/>
            <w:rFonts w:ascii="Times New Roman" w:hAnsi="Times New Roman"/>
          </w:rPr>
          <w:t>ac</w:t>
        </w:r>
        <w:r w:rsidRPr="0045533C">
          <w:rPr>
            <w:rStyle w:val="Hyperlink"/>
            <w:rFonts w:ascii="Times New Roman" w:hAnsi="Times New Roman"/>
            <w:lang w:val="sr-Cyrl-CS"/>
          </w:rPr>
          <w:t>.</w:t>
        </w:r>
        <w:r w:rsidRPr="0045533C">
          <w:rPr>
            <w:rStyle w:val="Hyperlink"/>
            <w:rFonts w:ascii="Times New Roman" w:hAnsi="Times New Roman"/>
          </w:rPr>
          <w:t>rs</w:t>
        </w:r>
      </w:hyperlink>
      <w:r w:rsidRPr="0045533C">
        <w:rPr>
          <w:rFonts w:ascii="Times New Roman" w:eastAsia="TimesNewRomanPSMT" w:hAnsi="Times New Roman"/>
          <w:bCs/>
          <w:lang w:val="sr-Cyrl-CS"/>
        </w:rPr>
        <w:t xml:space="preserve">, факсом </w:t>
      </w:r>
      <w:r w:rsidRPr="0045533C">
        <w:rPr>
          <w:rFonts w:ascii="Times New Roman" w:hAnsi="Times New Roman"/>
          <w:lang w:val="sr-Cyrl-CS"/>
        </w:rPr>
        <w:t xml:space="preserve">на број 011/2639-356 (радно време од 8,00 до 16,00 часова) </w:t>
      </w:r>
      <w:r w:rsidRPr="0045533C">
        <w:rPr>
          <w:rFonts w:ascii="Times New Roman" w:eastAsia="TimesNewRomanPSMT" w:hAnsi="Times New Roman"/>
          <w:bCs/>
          <w:lang w:val="sr-Cyrl-CS"/>
        </w:rPr>
        <w:t xml:space="preserve">или препорученом пошиљком са повратницом. </w:t>
      </w:r>
    </w:p>
    <w:p w:rsidR="0063434C" w:rsidRPr="0045533C"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45533C">
        <w:rPr>
          <w:rFonts w:ascii="Times New Roman" w:hAnsi="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5533C">
        <w:rPr>
          <w:rFonts w:ascii="Times New Roman" w:hAnsi="Times New Roman"/>
          <w:lang w:val="sr-Cyrl-CS" w:eastAsia="sr-Latn-CS"/>
        </w:rPr>
        <w:t xml:space="preserve"> </w:t>
      </w:r>
      <w:r w:rsidRPr="0045533C">
        <w:rPr>
          <w:rFonts w:ascii="Times New Roman" w:hAnsi="Times New Roman"/>
          <w:lang w:val="sr-Latn-CS" w:eastAsia="sr-Latn-CS"/>
        </w:rPr>
        <w:t>овим законом није другачије одређено.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 врста поступка, садржина позива за подношење понуда или конкурсне</w:t>
      </w:r>
      <w:r w:rsidRPr="007A5D02">
        <w:rPr>
          <w:rFonts w:ascii="Times New Roman" w:hAnsi="Times New Roman"/>
          <w:lang w:val="sr-Cyrl-CS" w:eastAsia="sr-Latn-CS"/>
        </w:rPr>
        <w:t xml:space="preserve"> </w:t>
      </w:r>
      <w:r w:rsidRPr="007A5D02">
        <w:rPr>
          <w:rFonts w:ascii="Times New Roman" w:hAnsi="Times New Roman"/>
          <w:lang w:val="sr-Latn-CS" w:eastAsia="sr-Latn-CS"/>
        </w:rPr>
        <w:t>документације сматраће се благовременим ако је примљен од стране</w:t>
      </w:r>
      <w:r w:rsidRPr="007A5D02">
        <w:rPr>
          <w:rFonts w:ascii="Times New Roman" w:hAnsi="Times New Roman"/>
          <w:lang w:val="sr-Cyrl-CS" w:eastAsia="sr-Latn-CS"/>
        </w:rPr>
        <w:t xml:space="preserve"> </w:t>
      </w:r>
      <w:r w:rsidRPr="007A5D02">
        <w:rPr>
          <w:rFonts w:ascii="Times New Roman" w:hAnsi="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7A5D02">
        <w:rPr>
          <w:rFonts w:ascii="Times New Roman" w:hAnsi="Times New Roman"/>
          <w:lang w:val="sr-Cyrl-CS" w:eastAsia="sr-Latn-CS"/>
        </w:rPr>
        <w:t xml:space="preserve"> </w:t>
      </w:r>
      <w:r w:rsidRPr="007A5D02">
        <w:rPr>
          <w:rFonts w:ascii="Times New Roman" w:hAnsi="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7A5D02">
        <w:rPr>
          <w:rFonts w:ascii="Times New Roman" w:hAnsi="Times New Roman"/>
          <w:lang w:val="sr-Cyrl-CS" w:eastAsia="sr-Latn-CS"/>
        </w:rPr>
        <w:t xml:space="preserve"> </w:t>
      </w:r>
      <w:r w:rsidRPr="007A5D02">
        <w:rPr>
          <w:rFonts w:ascii="Times New Roman" w:hAnsi="Times New Roman"/>
          <w:lang w:val="sr-Latn-CS" w:eastAsia="sr-Latn-CS"/>
        </w:rPr>
        <w:t>отклонио.</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7A5D02">
        <w:rPr>
          <w:rFonts w:ascii="Times New Roman" w:hAnsi="Times New Roman"/>
          <w:lang w:val="sr-Cyrl-CS" w:eastAsia="sr-Latn-CS"/>
        </w:rPr>
        <w:t xml:space="preserve"> </w:t>
      </w:r>
      <w:r w:rsidRPr="007A5D02">
        <w:rPr>
          <w:rFonts w:ascii="Times New Roman" w:hAnsi="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7A5D02">
        <w:rPr>
          <w:rFonts w:ascii="Times New Roman" w:hAnsi="Times New Roman"/>
          <w:lang w:val="sr-Cyrl-CS" w:eastAsia="sr-Latn-CS"/>
        </w:rPr>
        <w:t xml:space="preserve"> </w:t>
      </w:r>
      <w:r w:rsidRPr="007A5D02">
        <w:rPr>
          <w:rFonts w:ascii="Times New Roman" w:hAnsi="Times New Roman"/>
          <w:lang w:val="sr-Latn-CS" w:eastAsia="sr-Latn-CS"/>
        </w:rPr>
        <w:t>понуда.</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 xml:space="preserve">После доношења одлуке о додели уговора, </w:t>
      </w:r>
      <w:r w:rsidRPr="007A5D02">
        <w:rPr>
          <w:rFonts w:ascii="Times New Roman" w:hAnsi="Times New Roman"/>
        </w:rPr>
        <w:t xml:space="preserve">односно одлуке о обустави поступка </w:t>
      </w:r>
      <w:r w:rsidRPr="007A5D02">
        <w:rPr>
          <w:rFonts w:ascii="Times New Roman" w:hAnsi="Times New Roman"/>
          <w:lang w:val="sr-Latn-CS" w:eastAsia="sr-Latn-CS"/>
        </w:rPr>
        <w:t xml:space="preserve">рок за подношење захтева за заштиту права је </w:t>
      </w:r>
      <w:r w:rsidRPr="007A5D02">
        <w:rPr>
          <w:rFonts w:ascii="Times New Roman" w:hAnsi="Times New Roman"/>
          <w:lang w:val="sr-Cyrl-CS" w:eastAsia="sr-Latn-CS"/>
        </w:rPr>
        <w:t>пе</w:t>
      </w:r>
      <w:r w:rsidRPr="007A5D02">
        <w:rPr>
          <w:rFonts w:ascii="Times New Roman" w:hAnsi="Times New Roman"/>
          <w:lang w:val="sr-Latn-CS" w:eastAsia="sr-Latn-CS"/>
        </w:rPr>
        <w:t>т дана од дана објављивања одлуке на</w:t>
      </w:r>
      <w:r w:rsidRPr="007A5D02">
        <w:rPr>
          <w:rFonts w:ascii="Times New Roman" w:hAnsi="Times New Roman"/>
          <w:lang w:val="sr-Cyrl-CS" w:eastAsia="sr-Latn-CS"/>
        </w:rPr>
        <w:t xml:space="preserve"> </w:t>
      </w:r>
      <w:r w:rsidRPr="007A5D02">
        <w:rPr>
          <w:rFonts w:ascii="Times New Roman" w:hAnsi="Times New Roman"/>
          <w:lang w:val="sr-Latn-CS" w:eastAsia="sr-Latn-CS"/>
        </w:rPr>
        <w:t>Порталу јавних набавки.</w:t>
      </w:r>
    </w:p>
    <w:p w:rsidR="0063434C" w:rsidRPr="007A5D02" w:rsidRDefault="0063434C" w:rsidP="0063434C">
      <w:pPr>
        <w:autoSpaceDE w:val="0"/>
        <w:autoSpaceDN w:val="0"/>
        <w:adjustRightInd w:val="0"/>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7A5D02">
        <w:rPr>
          <w:rFonts w:ascii="Times New Roman" w:hAnsi="Times New Roman"/>
          <w:lang w:val="sr-Cyrl-CS" w:eastAsia="sr-Latn-CS"/>
        </w:rPr>
        <w:t xml:space="preserve"> </w:t>
      </w:r>
      <w:r w:rsidRPr="007A5D02">
        <w:rPr>
          <w:rFonts w:ascii="Times New Roman" w:hAnsi="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7A5D02">
        <w:rPr>
          <w:rFonts w:ascii="Times New Roman" w:hAnsi="Times New Roman"/>
          <w:lang w:val="sr-Cyrl-CS" w:eastAsia="sr-Latn-CS"/>
        </w:rPr>
        <w:t xml:space="preserve"> </w:t>
      </w:r>
      <w:r w:rsidRPr="007A5D02">
        <w:rPr>
          <w:rFonts w:ascii="Times New Roman" w:hAnsi="Times New Roman"/>
          <w:lang w:val="sr-Latn-CS" w:eastAsia="sr-Latn-CS"/>
        </w:rPr>
        <w:t>члана, а подносилац захтева га није поднео пре истека тог рока.</w:t>
      </w:r>
    </w:p>
    <w:p w:rsidR="0063434C" w:rsidRPr="007A5D02" w:rsidRDefault="0063434C" w:rsidP="0063434C">
      <w:pPr>
        <w:spacing w:after="0" w:line="240" w:lineRule="auto"/>
        <w:ind w:firstLine="1440"/>
        <w:jc w:val="both"/>
        <w:rPr>
          <w:rFonts w:ascii="Times New Roman" w:hAnsi="Times New Roman"/>
          <w:lang w:val="sr-Latn-CS" w:eastAsia="sr-Latn-CS"/>
        </w:rPr>
      </w:pPr>
      <w:r w:rsidRPr="007A5D02">
        <w:rPr>
          <w:rFonts w:ascii="Times New Roman" w:hAnsi="Times New Roman"/>
          <w:lang w:val="sr-Latn-CS" w:eastAsia="sr-Latn-CS"/>
        </w:rPr>
        <w:t>Захте</w:t>
      </w:r>
      <w:r w:rsidRPr="007A5D02">
        <w:rPr>
          <w:rFonts w:ascii="Times New Roman" w:hAnsi="Times New Roman"/>
          <w:lang w:val="sr-Cyrl-CS" w:eastAsia="sr-Latn-CS"/>
        </w:rPr>
        <w:t xml:space="preserve"> </w:t>
      </w:r>
      <w:r w:rsidRPr="007A5D02">
        <w:rPr>
          <w:rFonts w:ascii="Times New Roman" w:hAnsi="Times New Roman"/>
          <w:lang w:val="sr-Latn-CS" w:eastAsia="sr-Latn-CS"/>
        </w:rPr>
        <w:t>в за заштиту права, мора да садржи између осталог потврду о уплати таксе из члана 156. Закона о јавним набавкама.</w:t>
      </w:r>
    </w:p>
    <w:p w:rsidR="0063434C" w:rsidRPr="007A5D02" w:rsidRDefault="0063434C" w:rsidP="0063434C">
      <w:pPr>
        <w:spacing w:after="0" w:line="240" w:lineRule="auto"/>
        <w:ind w:firstLine="1440"/>
        <w:jc w:val="both"/>
        <w:rPr>
          <w:rFonts w:ascii="Times New Roman" w:hAnsi="Times New Roman"/>
          <w:lang w:val="sr-Cyrl-CS" w:eastAsia="sr-Latn-CS"/>
        </w:rPr>
      </w:pPr>
      <w:r w:rsidRPr="007A5D02">
        <w:rPr>
          <w:rFonts w:ascii="Times New Roman" w:hAnsi="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Потпуни захтев за заштиту права, у складу са чланом 151. став 1. ЗЈН, садржи следеће податке:</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подносиоца захтева и лице за контакт;</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назив и адресу наручиоца;</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податке о јавној набавци која је предмет захтева, односно о одлуци наручиоца;</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повреде прописа којима се уређује поступак јавне набавке;</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чињенице и доказе којима се повреде доказују;</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потврду о уплати таксе из члана 156. ЗЈН;</w:t>
      </w:r>
    </w:p>
    <w:p w:rsidR="0063434C" w:rsidRPr="007A5D02" w:rsidRDefault="0063434C" w:rsidP="0063434C">
      <w:pPr>
        <w:numPr>
          <w:ilvl w:val="0"/>
          <w:numId w:val="43"/>
        </w:numPr>
        <w:spacing w:after="0" w:line="240" w:lineRule="auto"/>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потпис подносиоца.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Подносилац захтева за заштиту права је дужан да на рачун буџета Републике Србије уплати таксу у износу прописаном чланом 156. ЗЈН.</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Као доказ о уплати таксе у смислу члана 151. став 1. тачка 6) ЗЈН прихватиће се: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1. Потврда о извршеној уплати таксе</w:t>
      </w:r>
      <w:r w:rsidRPr="007A5D02">
        <w:rPr>
          <w:rFonts w:ascii="Times New Roman" w:hAnsi="Times New Roman"/>
          <w:lang w:val="sr-Cyrl-CS"/>
        </w:rPr>
        <w:t xml:space="preserve"> </w:t>
      </w:r>
      <w:r w:rsidRPr="007A5D02">
        <w:rPr>
          <w:rFonts w:ascii="Times New Roman" w:hAnsi="Times New Roman"/>
        </w:rPr>
        <w:t>из члана 156. ЗЈН која садржи следеће елементе: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да буде издата од стране банке (поште) и да садржи печат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lastRenderedPageBreak/>
        <w:t>-</w:t>
      </w:r>
      <w:r w:rsidRPr="007A5D02">
        <w:rPr>
          <w:rFonts w:ascii="Times New Roman" w:hAnsi="Times New Roman"/>
          <w:lang w:val="sr-Cyrl-CS"/>
        </w:rPr>
        <w:t xml:space="preserve"> </w:t>
      </w:r>
      <w:r w:rsidRPr="007A5D02">
        <w:rPr>
          <w:rFonts w:ascii="Times New Roman" w:hAnsi="Times New Roman"/>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lang w:val="sr-Cyrl-CS"/>
        </w:rPr>
        <w:t xml:space="preserve">- </w:t>
      </w:r>
      <w:r w:rsidRPr="007A5D02">
        <w:rPr>
          <w:rFonts w:ascii="Times New Roman" w:hAnsi="Times New Roman"/>
        </w:rPr>
        <w:t>износ таксе у висини од 60.000,00 динара;</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жиро рачун број: 840-30678845-06;</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шифра плаћања:153 или 253;</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позив на број: редни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сврха: такса за ЗЗП, назив наручиоца и број јавне набавке;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корисник: Буџет Републике Србије;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w:t>
      </w:r>
      <w:r w:rsidRPr="007A5D02">
        <w:rPr>
          <w:rFonts w:ascii="Times New Roman" w:hAnsi="Times New Roman"/>
          <w:lang w:val="sr-Cyrl-CS"/>
        </w:rPr>
        <w:t xml:space="preserve"> </w:t>
      </w:r>
      <w:r w:rsidRPr="007A5D02">
        <w:rPr>
          <w:rFonts w:ascii="Times New Roman" w:hAnsi="Times New Roman"/>
        </w:rPr>
        <w:t>назив уплатиоца, односно назив подносиоца захтева за заштиту права за којег је извршена уплата таксе;</w:t>
      </w:r>
    </w:p>
    <w:p w:rsidR="0063434C" w:rsidRPr="007A5D02" w:rsidRDefault="0063434C" w:rsidP="0063434C">
      <w:pPr>
        <w:spacing w:after="0" w:line="240" w:lineRule="auto"/>
        <w:ind w:firstLine="1440"/>
        <w:jc w:val="both"/>
        <w:rPr>
          <w:rFonts w:ascii="Times New Roman" w:hAnsi="Times New Roman"/>
        </w:rPr>
      </w:pPr>
      <w:r>
        <w:rPr>
          <w:rFonts w:ascii="Times New Roman" w:hAnsi="Times New Roman"/>
          <w:lang w:val="sr-Cyrl-CS"/>
        </w:rPr>
        <w:t xml:space="preserve">- </w:t>
      </w:r>
      <w:r w:rsidRPr="007A5D02">
        <w:rPr>
          <w:rFonts w:ascii="Times New Roman" w:hAnsi="Times New Roman"/>
        </w:rPr>
        <w:t>потпис овлашћеног лица банке (поште).</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 xml:space="preserve">2. Налог за уплату, први примерак, оверен потписом овлашћеног лица или </w:t>
      </w:r>
    </w:p>
    <w:p w:rsidR="0063434C" w:rsidRPr="007A5D02" w:rsidRDefault="0063434C" w:rsidP="0063434C">
      <w:pPr>
        <w:spacing w:after="0" w:line="240" w:lineRule="auto"/>
        <w:jc w:val="both"/>
        <w:rPr>
          <w:rFonts w:ascii="Times New Roman" w:hAnsi="Times New Roman"/>
        </w:rPr>
      </w:pPr>
      <w:r w:rsidRPr="007A5D02">
        <w:rPr>
          <w:rFonts w:ascii="Times New Roman" w:hAnsi="Times New Roman"/>
        </w:rPr>
        <w:t xml:space="preserve">печатом банке или поште, који садржи све друге елементе из потврде о извршеној уплати таксе </w:t>
      </w:r>
    </w:p>
    <w:p w:rsidR="0063434C" w:rsidRDefault="0063434C" w:rsidP="0063434C">
      <w:pPr>
        <w:spacing w:after="0" w:line="240" w:lineRule="auto"/>
        <w:jc w:val="both"/>
        <w:rPr>
          <w:rFonts w:ascii="Times New Roman" w:hAnsi="Times New Roman"/>
          <w:lang w:val="sr-Cyrl-CS"/>
        </w:rPr>
      </w:pPr>
      <w:r w:rsidRPr="007A5D02">
        <w:rPr>
          <w:rFonts w:ascii="Times New Roman" w:hAnsi="Times New Roman"/>
        </w:rPr>
        <w:t>наведене под тачком 1.</w:t>
      </w:r>
    </w:p>
    <w:p w:rsidR="0063434C" w:rsidRPr="007A5D02" w:rsidRDefault="0063434C" w:rsidP="0063434C">
      <w:pPr>
        <w:spacing w:after="0" w:line="240" w:lineRule="auto"/>
        <w:ind w:firstLine="1440"/>
        <w:jc w:val="both"/>
        <w:rPr>
          <w:rFonts w:ascii="Times New Roman" w:hAnsi="Times New Roman"/>
        </w:rPr>
      </w:pPr>
      <w:r w:rsidRPr="007A5D02">
        <w:rPr>
          <w:rFonts w:ascii="Times New Roman" w:hAnsi="Times New Roman"/>
        </w:rPr>
        <w:t>Захтев за заштиту права се подноси се Наручиоцу, а копија се истовремено доставља Републичкој комисији за заштиту права у поступцима јавних набавки.</w:t>
      </w:r>
    </w:p>
    <w:p w:rsidR="0063434C" w:rsidRPr="007A5D02" w:rsidRDefault="0063434C" w:rsidP="0063434C">
      <w:pPr>
        <w:spacing w:after="0" w:line="240" w:lineRule="auto"/>
        <w:ind w:firstLine="1418"/>
        <w:jc w:val="both"/>
        <w:rPr>
          <w:rFonts w:ascii="Times New Roman" w:eastAsia="TimesNewRomanPSMT" w:hAnsi="Times New Roman"/>
          <w:bCs/>
          <w:lang w:val="ru-RU"/>
        </w:rPr>
      </w:pPr>
      <w:r w:rsidRPr="007A5D02">
        <w:rPr>
          <w:rFonts w:ascii="Times New Roman" w:eastAsia="TimesNewRomanPSMT" w:hAnsi="Times New Roman"/>
          <w:bCs/>
          <w:lang w:val="ru-RU"/>
        </w:rPr>
        <w:t>Поступак заштите права понуђача регулисан је одредбама чл. 138. - 167. Закона.</w:t>
      </w:r>
    </w:p>
    <w:p w:rsidR="0063434C" w:rsidRPr="007A5D02" w:rsidRDefault="0063434C" w:rsidP="0063434C">
      <w:pPr>
        <w:spacing w:after="0" w:line="240" w:lineRule="auto"/>
        <w:ind w:firstLine="1418"/>
        <w:jc w:val="both"/>
        <w:rPr>
          <w:rFonts w:ascii="Times New Roman" w:hAnsi="Times New Roman"/>
          <w:lang w:val="ru-RU"/>
        </w:rPr>
      </w:pPr>
    </w:p>
    <w:p w:rsidR="0063434C" w:rsidRPr="007A5D02" w:rsidRDefault="0063434C" w:rsidP="0063434C">
      <w:pPr>
        <w:spacing w:after="0" w:line="240" w:lineRule="auto"/>
        <w:ind w:left="720" w:firstLine="720"/>
        <w:jc w:val="both"/>
        <w:rPr>
          <w:rFonts w:ascii="Times New Roman" w:hAnsi="Times New Roman"/>
          <w:b/>
          <w:lang w:val="sr-Cyrl-CS"/>
        </w:rPr>
      </w:pPr>
      <w:r>
        <w:rPr>
          <w:rFonts w:ascii="Times New Roman" w:hAnsi="Times New Roman"/>
          <w:b/>
          <w:lang w:val="sr-Cyrl-CS"/>
        </w:rPr>
        <w:t>25</w:t>
      </w:r>
      <w:r w:rsidRPr="007A5D02">
        <w:rPr>
          <w:rFonts w:ascii="Times New Roman" w:hAnsi="Times New Roman"/>
          <w:b/>
          <w:lang w:val="sr-Cyrl-CS"/>
        </w:rPr>
        <w:t>. Рок за закључење уговора</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63434C" w:rsidRPr="007A5D02" w:rsidRDefault="0063434C" w:rsidP="0063434C">
      <w:pPr>
        <w:spacing w:after="0" w:line="240" w:lineRule="auto"/>
        <w:ind w:firstLine="1440"/>
        <w:jc w:val="both"/>
        <w:rPr>
          <w:rFonts w:ascii="Times New Roman" w:hAnsi="Times New Roman"/>
          <w:lang w:val="sr-Cyrl-CS"/>
        </w:rPr>
      </w:pPr>
      <w:r w:rsidRPr="007A5D02">
        <w:rPr>
          <w:rFonts w:ascii="Times New Roman" w:hAnsi="Times New Roman"/>
          <w:lang w:val="sr-Cyrl-CS"/>
        </w:rPr>
        <w:t>У случају да је поднета само једна понуда наручилац може закључити уговор пре истека рока за подношење захт</w:t>
      </w:r>
      <w:r w:rsidRPr="007A5D02">
        <w:rPr>
          <w:rFonts w:ascii="Times New Roman" w:hAnsi="Times New Roman"/>
        </w:rPr>
        <w:t>е</w:t>
      </w:r>
      <w:r w:rsidRPr="007A5D02">
        <w:rPr>
          <w:rFonts w:ascii="Times New Roman" w:hAnsi="Times New Roman"/>
          <w:lang w:val="sr-Cyrl-CS"/>
        </w:rPr>
        <w:t xml:space="preserve">ва за заштиту права, у складу са чланом 112. став 2. тачка 5) Закона. </w:t>
      </w: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63434C" w:rsidRPr="007A5D02" w:rsidRDefault="0063434C" w:rsidP="0063434C">
      <w:pPr>
        <w:spacing w:after="0" w:line="240" w:lineRule="auto"/>
        <w:jc w:val="both"/>
        <w:rPr>
          <w:rFonts w:ascii="Times New Roman" w:hAnsi="Times New Roman"/>
          <w:lang w:val="sr-Cyrl-CS"/>
        </w:rPr>
      </w:pPr>
    </w:p>
    <w:p w:rsidR="001E1D90" w:rsidRPr="00E564D0" w:rsidRDefault="0063434C" w:rsidP="0063434C">
      <w:pPr>
        <w:spacing w:after="0" w:line="240" w:lineRule="auto"/>
        <w:jc w:val="center"/>
        <w:rPr>
          <w:rFonts w:ascii="Times New Roman" w:hAnsi="Times New Roman" w:cs="Times New Roman"/>
          <w:b/>
          <w:bCs/>
          <w:lang w:val="sr-Cyrl-CS"/>
        </w:rPr>
      </w:pPr>
      <w:r>
        <w:rPr>
          <w:rFonts w:ascii="Times New Roman" w:hAnsi="Times New Roman"/>
          <w:lang w:val="sr-Cyrl-CS"/>
        </w:rPr>
        <w:br w:type="page"/>
      </w:r>
    </w:p>
    <w:p w:rsidR="00B27639" w:rsidRPr="00E564D0" w:rsidRDefault="00B27639" w:rsidP="00A8046C">
      <w:pPr>
        <w:spacing w:after="0" w:line="240" w:lineRule="auto"/>
        <w:jc w:val="center"/>
        <w:rPr>
          <w:rFonts w:ascii="Times New Roman" w:hAnsi="Times New Roman" w:cs="Times New Roman"/>
          <w:lang w:val="sr-Cyrl-CS"/>
        </w:rPr>
      </w:pPr>
      <w:r w:rsidRPr="00E564D0">
        <w:rPr>
          <w:rFonts w:ascii="Times New Roman" w:hAnsi="Times New Roman" w:cs="Times New Roman"/>
          <w:b/>
          <w:bCs/>
        </w:rPr>
        <w:t>V</w:t>
      </w:r>
    </w:p>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ОБРАЗАЦ ПОНУДЕ</w:t>
      </w:r>
    </w:p>
    <w:p w:rsidR="00B27639" w:rsidRPr="00E564D0" w:rsidRDefault="00B27639" w:rsidP="00A8046C">
      <w:pPr>
        <w:spacing w:after="0" w:line="240" w:lineRule="auto"/>
        <w:rPr>
          <w:rFonts w:ascii="Times New Roman" w:hAnsi="Times New Roman" w:cs="Times New Roman"/>
          <w:b/>
          <w:bCs/>
          <w:i/>
          <w:iCs/>
          <w:lang w:val="sr-Cyrl-CS"/>
        </w:rPr>
      </w:pPr>
    </w:p>
    <w:p w:rsidR="00B27639" w:rsidRPr="00E564D0" w:rsidRDefault="00B27639" w:rsidP="00A8046C">
      <w:pPr>
        <w:spacing w:after="0" w:line="240" w:lineRule="auto"/>
        <w:ind w:firstLine="1418"/>
        <w:jc w:val="both"/>
        <w:rPr>
          <w:rFonts w:ascii="Times New Roman" w:hAnsi="Times New Roman" w:cs="Times New Roman"/>
          <w:b/>
          <w:bCs/>
          <w:lang w:val="sr-Cyrl-CS"/>
        </w:rPr>
      </w:pPr>
      <w:r w:rsidRPr="00E564D0">
        <w:rPr>
          <w:rFonts w:ascii="Times New Roman" w:hAnsi="Times New Roman" w:cs="Times New Roman"/>
          <w:lang w:val="sr-Cyrl-CS"/>
        </w:rPr>
        <w:t>Понуда број</w:t>
      </w:r>
      <w:r w:rsidRPr="00E564D0">
        <w:rPr>
          <w:rFonts w:ascii="Times New Roman" w:hAnsi="Times New Roman" w:cs="Times New Roman"/>
        </w:rPr>
        <w:t xml:space="preserve"> ______________ </w:t>
      </w:r>
      <w:r w:rsidRPr="00E564D0">
        <w:rPr>
          <w:rFonts w:ascii="Times New Roman" w:hAnsi="Times New Roman" w:cs="Times New Roman"/>
          <w:lang w:val="sr-Cyrl-CS"/>
        </w:rPr>
        <w:t>од</w:t>
      </w:r>
      <w:r w:rsidRPr="00E564D0">
        <w:rPr>
          <w:rFonts w:ascii="Times New Roman" w:hAnsi="Times New Roman" w:cs="Times New Roman"/>
        </w:rPr>
        <w:t xml:space="preserve"> _________________ </w:t>
      </w:r>
      <w:r w:rsidRPr="00E564D0">
        <w:rPr>
          <w:rFonts w:ascii="Times New Roman" w:hAnsi="Times New Roman" w:cs="Times New Roman"/>
          <w:lang w:val="sr-Cyrl-CS"/>
        </w:rPr>
        <w:t xml:space="preserve">за јавну </w:t>
      </w:r>
      <w:r w:rsidRPr="00E564D0">
        <w:rPr>
          <w:rFonts w:ascii="Times New Roman" w:hAnsi="Times New Roman" w:cs="Times New Roman"/>
        </w:rPr>
        <w:t>н</w:t>
      </w:r>
      <w:r w:rsidRPr="00E564D0">
        <w:rPr>
          <w:rFonts w:ascii="Times New Roman" w:hAnsi="Times New Roman" w:cs="Times New Roman"/>
          <w:lang w:val="sr-Cyrl-CS"/>
        </w:rPr>
        <w:t xml:space="preserve">абавку мале вредности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lang w:val="sr-Latn-CS"/>
        </w:rPr>
        <w:t>9/2020</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E564D0" w:rsidRDefault="00B27639" w:rsidP="00A8046C">
      <w:pPr>
        <w:spacing w:after="0" w:line="240" w:lineRule="auto"/>
        <w:rPr>
          <w:rFonts w:ascii="Times New Roman" w:hAnsi="Times New Roman" w:cs="Times New Roman"/>
          <w:b/>
          <w:bCs/>
          <w:sz w:val="18"/>
          <w:szCs w:val="18"/>
          <w:lang w:val="sr-Cyrl-CS"/>
        </w:rPr>
      </w:pPr>
    </w:p>
    <w:p w:rsidR="00A8046C" w:rsidRPr="00E564D0" w:rsidRDefault="00A8046C" w:rsidP="00A8046C">
      <w:pPr>
        <w:spacing w:after="0" w:line="240" w:lineRule="auto"/>
        <w:rPr>
          <w:rFonts w:ascii="Times New Roman" w:hAnsi="Times New Roman" w:cs="Times New Roman"/>
          <w:b/>
          <w:bCs/>
          <w:sz w:val="18"/>
          <w:szCs w:val="18"/>
          <w:lang w:val="sr-Cyrl-CS"/>
        </w:rPr>
      </w:pPr>
    </w:p>
    <w:p w:rsidR="00B27639" w:rsidRPr="00E564D0" w:rsidRDefault="00B27639" w:rsidP="00A8046C">
      <w:pPr>
        <w:spacing w:after="0" w:line="240" w:lineRule="auto"/>
        <w:rPr>
          <w:rFonts w:ascii="Times New Roman" w:hAnsi="Times New Roman" w:cs="Times New Roman"/>
          <w:b/>
          <w:bCs/>
          <w:lang w:val="sr-Cyrl-CS"/>
        </w:rPr>
      </w:pPr>
      <w:r w:rsidRPr="00E564D0">
        <w:rPr>
          <w:rFonts w:ascii="Times New Roman" w:hAnsi="Times New Roman" w:cs="Times New Roman"/>
          <w:b/>
          <w:bCs/>
          <w:lang w:val="sr-Cyrl-CS"/>
        </w:rPr>
        <w:tab/>
        <w:t xml:space="preserve">1.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A8046C" w:rsidRPr="00E564D0" w:rsidRDefault="00A8046C" w:rsidP="00A8046C">
      <w:pPr>
        <w:spacing w:after="0" w:line="240" w:lineRule="auto"/>
        <w:rPr>
          <w:rFonts w:ascii="Times New Roman" w:hAnsi="Times New Roman" w:cs="Times New Roman"/>
          <w:b/>
          <w:bCs/>
          <w:lang w:val="sr-Cyrl-CS"/>
        </w:rPr>
      </w:pPr>
    </w:p>
    <w:p w:rsidR="00A8046C"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Самостално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sz w:val="16"/>
          <w:szCs w:val="16"/>
          <w:lang w:val="sr-Cyrl-CS"/>
        </w:rPr>
        <w:tab/>
      </w: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Као заједничку понуду са члановима групе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sz w:val="16"/>
          <w:szCs w:val="16"/>
          <w:lang w:val="sr-Cyrl-CS"/>
        </w:rPr>
      </w:pPr>
      <w:r w:rsidRPr="00E564D0">
        <w:rPr>
          <w:rFonts w:ascii="Times New Roman" w:hAnsi="Times New Roman" w:cs="Times New Roman"/>
          <w:lang w:val="sr-Cyrl-CS"/>
        </w:rPr>
        <w:tab/>
      </w: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ц) </w:t>
      </w:r>
      <w:r w:rsidRPr="00E564D0">
        <w:rPr>
          <w:rFonts w:ascii="Times New Roman" w:hAnsi="Times New Roman" w:cs="Times New Roman"/>
          <w:lang w:val="sr-Cyrl-CS"/>
        </w:rPr>
        <w:t>Са подизвођачем и то:</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ind w:firstLine="720"/>
        <w:outlineLvl w:val="0"/>
        <w:rPr>
          <w:rFonts w:ascii="Times New Roman" w:hAnsi="Times New Roman" w:cs="Times New Roman"/>
          <w:b/>
          <w:bCs/>
          <w:lang w:val="sr-Cyrl-CS"/>
        </w:rPr>
      </w:pPr>
      <w:r w:rsidRPr="00E564D0">
        <w:rPr>
          <w:rFonts w:ascii="Times New Roman" w:hAnsi="Times New Roman" w:cs="Times New Roman"/>
          <w:b/>
          <w:bCs/>
          <w:lang w:val="sr-Cyrl-CS"/>
        </w:rPr>
        <w:t>____________________________________________</w:t>
      </w:r>
    </w:p>
    <w:p w:rsidR="00B27639" w:rsidRPr="00E564D0" w:rsidRDefault="00B27639" w:rsidP="00A8046C">
      <w:pPr>
        <w:spacing w:after="0" w:line="240" w:lineRule="auto"/>
        <w:rPr>
          <w:rFonts w:ascii="Times New Roman" w:hAnsi="Times New Roman" w:cs="Times New Roman"/>
          <w:b/>
          <w:bCs/>
          <w:i/>
          <w:iCs/>
          <w:sz w:val="20"/>
          <w:szCs w:val="20"/>
          <w:lang w:val="sr-Cyrl-CS"/>
        </w:rPr>
      </w:pPr>
    </w:p>
    <w:p w:rsidR="00A8046C" w:rsidRPr="00E564D0" w:rsidRDefault="00A8046C" w:rsidP="00A8046C">
      <w:pPr>
        <w:spacing w:after="0" w:line="240" w:lineRule="auto"/>
        <w:rPr>
          <w:rFonts w:ascii="Times New Roman" w:hAnsi="Times New Roman" w:cs="Times New Roman"/>
          <w:b/>
          <w:bCs/>
          <w:i/>
          <w:iCs/>
          <w:sz w:val="20"/>
          <w:szCs w:val="20"/>
          <w:lang w:val="sr-Cyrl-CS"/>
        </w:rPr>
      </w:pPr>
    </w:p>
    <w:p w:rsidR="00B27639" w:rsidRPr="00E564D0" w:rsidRDefault="00B27639" w:rsidP="00A8046C">
      <w:pPr>
        <w:spacing w:after="0" w:line="240" w:lineRule="auto"/>
        <w:ind w:firstLine="720"/>
        <w:rPr>
          <w:rFonts w:ascii="Times New Roman" w:hAnsi="Times New Roman" w:cs="Times New Roman"/>
          <w:b/>
          <w:bCs/>
          <w:lang w:val="sr-Cyrl-CS"/>
        </w:rPr>
      </w:pPr>
      <w:r w:rsidRPr="00E564D0">
        <w:rPr>
          <w:rFonts w:ascii="Times New Roman" w:hAnsi="Times New Roman" w:cs="Times New Roman"/>
          <w:b/>
          <w:bCs/>
          <w:lang w:val="sr-Cyrl-CS"/>
        </w:rPr>
        <w:t xml:space="preserve">2. </w:t>
      </w:r>
      <w:r w:rsidRPr="00E564D0">
        <w:rPr>
          <w:rFonts w:ascii="Times New Roman" w:hAnsi="Times New Roman" w:cs="Times New Roman"/>
          <w:b/>
          <w:bCs/>
          <w:u w:val="single"/>
          <w:lang w:val="sr-Cyrl-CS"/>
        </w:rPr>
        <w:t>Понуду подносим</w:t>
      </w:r>
      <w:r w:rsidRPr="00E564D0">
        <w:rPr>
          <w:rFonts w:ascii="Times New Roman" w:hAnsi="Times New Roman" w:cs="Times New Roman"/>
          <w:b/>
          <w:bCs/>
          <w:lang w:val="sr-Cyrl-CS"/>
        </w:rPr>
        <w:t xml:space="preserve"> </w:t>
      </w:r>
      <w:r w:rsidRPr="00E564D0">
        <w:rPr>
          <w:rFonts w:ascii="Times New Roman" w:hAnsi="Times New Roman" w:cs="Times New Roman"/>
          <w:b/>
          <w:bCs/>
          <w:i/>
          <w:iCs/>
          <w:lang w:val="sr-Cyrl-CS"/>
        </w:rPr>
        <w:t>(заокружити)</w:t>
      </w:r>
      <w:r w:rsidRPr="00E564D0">
        <w:rPr>
          <w:rFonts w:ascii="Times New Roman" w:hAnsi="Times New Roman" w:cs="Times New Roman"/>
          <w:b/>
          <w:bCs/>
          <w:lang w:val="sr-Cyrl-CS"/>
        </w:rPr>
        <w:t>:</w:t>
      </w:r>
    </w:p>
    <w:p w:rsidR="00B27639" w:rsidRPr="00E564D0" w:rsidRDefault="00B27639" w:rsidP="00A8046C">
      <w:pPr>
        <w:spacing w:after="0" w:line="240" w:lineRule="auto"/>
        <w:ind w:firstLine="720"/>
        <w:rPr>
          <w:rFonts w:ascii="Times New Roman" w:hAnsi="Times New Roman" w:cs="Times New Roman"/>
          <w:b/>
          <w:bCs/>
          <w:sz w:val="16"/>
          <w:szCs w:val="16"/>
          <w:lang w:val="sr-Cyrl-CS"/>
        </w:rPr>
      </w:pPr>
    </w:p>
    <w:p w:rsidR="00B27639" w:rsidRPr="00E564D0" w:rsidRDefault="00B27639" w:rsidP="00A8046C">
      <w:pPr>
        <w:spacing w:after="0" w:line="240" w:lineRule="auto"/>
        <w:outlineLvl w:val="0"/>
        <w:rPr>
          <w:rFonts w:ascii="Times New Roman" w:hAnsi="Times New Roman" w:cs="Times New Roman"/>
          <w:b/>
          <w:bCs/>
          <w:lang w:val="sr-Cyrl-CS"/>
        </w:rPr>
      </w:pPr>
      <w:r w:rsidRPr="00E564D0">
        <w:rPr>
          <w:rFonts w:ascii="Times New Roman" w:hAnsi="Times New Roman" w:cs="Times New Roman"/>
          <w:lang w:val="sr-Cyrl-CS"/>
        </w:rPr>
        <w:tab/>
      </w:r>
      <w:r w:rsidRPr="00E564D0">
        <w:rPr>
          <w:rFonts w:ascii="Times New Roman" w:hAnsi="Times New Roman" w:cs="Times New Roman"/>
          <w:b/>
          <w:bCs/>
          <w:lang w:val="sr-Cyrl-CS"/>
        </w:rPr>
        <w:t xml:space="preserve">а) </w:t>
      </w:r>
      <w:r w:rsidRPr="00E564D0">
        <w:rPr>
          <w:rFonts w:ascii="Times New Roman" w:hAnsi="Times New Roman" w:cs="Times New Roman"/>
          <w:lang w:val="sr-Cyrl-CS"/>
        </w:rPr>
        <w:t>за</w:t>
      </w:r>
      <w:r w:rsidRPr="00E564D0">
        <w:rPr>
          <w:rFonts w:ascii="Times New Roman" w:hAnsi="Times New Roman" w:cs="Times New Roman"/>
          <w:b/>
          <w:bCs/>
          <w:lang w:val="sr-Cyrl-CS"/>
        </w:rPr>
        <w:t xml:space="preserve"> </w:t>
      </w:r>
      <w:r w:rsidRPr="00E564D0">
        <w:rPr>
          <w:rFonts w:ascii="Times New Roman" w:hAnsi="Times New Roman" w:cs="Times New Roman"/>
          <w:lang w:val="sr-Cyrl-CS"/>
        </w:rPr>
        <w:t>целокупну набавку</w:t>
      </w:r>
      <w:r w:rsidRPr="00E564D0">
        <w:rPr>
          <w:rFonts w:ascii="Times New Roman" w:hAnsi="Times New Roman" w:cs="Times New Roman"/>
          <w:b/>
          <w:bCs/>
          <w:lang w:val="sr-Cyrl-CS"/>
        </w:rPr>
        <w:t xml:space="preserve"> </w:t>
      </w:r>
    </w:p>
    <w:p w:rsidR="00B27639" w:rsidRPr="00E564D0" w:rsidRDefault="00B27639" w:rsidP="00A8046C">
      <w:pPr>
        <w:spacing w:after="0" w:line="240" w:lineRule="auto"/>
        <w:outlineLvl w:val="0"/>
        <w:rPr>
          <w:rFonts w:ascii="Times New Roman" w:hAnsi="Times New Roman" w:cs="Times New Roman"/>
          <w:b/>
          <w:bCs/>
          <w:sz w:val="16"/>
          <w:szCs w:val="16"/>
          <w:lang w:val="sr-Cyrl-CS"/>
        </w:rPr>
      </w:pPr>
      <w:r w:rsidRPr="00E564D0">
        <w:rPr>
          <w:rFonts w:ascii="Times New Roman" w:hAnsi="Times New Roman" w:cs="Times New Roman"/>
          <w:b/>
          <w:bCs/>
          <w:lang w:val="sr-Cyrl-CS"/>
        </w:rPr>
        <w:t xml:space="preserve"> </w:t>
      </w:r>
      <w:r w:rsidRPr="00E564D0">
        <w:rPr>
          <w:rFonts w:ascii="Times New Roman" w:hAnsi="Times New Roman" w:cs="Times New Roman"/>
          <w:b/>
          <w:bCs/>
          <w:lang w:val="sr-Cyrl-CS"/>
        </w:rPr>
        <w:tab/>
      </w:r>
    </w:p>
    <w:p w:rsidR="00B27639" w:rsidRPr="00E564D0" w:rsidRDefault="00B27639" w:rsidP="00A8046C">
      <w:pPr>
        <w:autoSpaceDE w:val="0"/>
        <w:autoSpaceDN w:val="0"/>
        <w:adjustRightInd w:val="0"/>
        <w:spacing w:after="0" w:line="240" w:lineRule="auto"/>
        <w:rPr>
          <w:rFonts w:ascii="Times New Roman" w:hAnsi="Times New Roman" w:cs="Times New Roman"/>
          <w:b/>
          <w:bCs/>
          <w:i/>
          <w:iCs/>
          <w:lang w:val="sr-Cyrl-CS"/>
        </w:rPr>
      </w:pPr>
      <w:r w:rsidRPr="00E564D0">
        <w:rPr>
          <w:rFonts w:ascii="Times New Roman" w:hAnsi="Times New Roman" w:cs="Times New Roman"/>
          <w:b/>
          <w:bCs/>
          <w:lang w:val="sr-Cyrl-CS"/>
        </w:rPr>
        <w:tab/>
        <w:t xml:space="preserve">б) </w:t>
      </w:r>
      <w:r w:rsidRPr="00E564D0">
        <w:rPr>
          <w:rFonts w:ascii="Times New Roman" w:hAnsi="Times New Roman" w:cs="Times New Roman"/>
          <w:lang w:val="sr-Cyrl-CS"/>
        </w:rPr>
        <w:t xml:space="preserve">за партију </w:t>
      </w:r>
      <w:r w:rsidRPr="00E564D0">
        <w:rPr>
          <w:rFonts w:ascii="Times New Roman" w:hAnsi="Times New Roman" w:cs="Times New Roman"/>
          <w:b/>
          <w:bCs/>
          <w:i/>
          <w:iCs/>
          <w:lang w:val="sr-Cyrl-CS"/>
        </w:rPr>
        <w:t>(заокружити партију):</w:t>
      </w:r>
    </w:p>
    <w:p w:rsidR="00B500EF" w:rsidRPr="0063434C" w:rsidRDefault="00B500EF" w:rsidP="00B500EF">
      <w:pPr>
        <w:spacing w:after="0" w:line="240" w:lineRule="auto"/>
        <w:ind w:firstLine="720"/>
        <w:rPr>
          <w:rFonts w:ascii="Times New Roman" w:hAnsi="Times New Roman" w:cs="Times New Roman"/>
        </w:rPr>
      </w:pPr>
      <w:r>
        <w:rPr>
          <w:rFonts w:ascii="Times New Roman" w:hAnsi="Times New Roman" w:cs="Times New Roman"/>
        </w:rPr>
        <w:t>1</w:t>
      </w:r>
      <w:r>
        <w:rPr>
          <w:rFonts w:ascii="Times New Roman" w:hAnsi="Times New Roman" w:cs="Times New Roman"/>
          <w:lang w:val="sr-Cyrl-CS"/>
        </w:rPr>
        <w:t xml:space="preserve">) </w:t>
      </w:r>
      <w:r w:rsidRPr="0063434C">
        <w:rPr>
          <w:rFonts w:ascii="Times New Roman" w:hAnsi="Times New Roman" w:cs="Times New Roman"/>
          <w:lang w:val="ru-RU"/>
        </w:rPr>
        <w:t>Партија 1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домаћих издавача;</w:t>
      </w:r>
    </w:p>
    <w:p w:rsidR="00B500EF" w:rsidRPr="0063434C" w:rsidRDefault="00B500EF" w:rsidP="00B500EF">
      <w:pPr>
        <w:spacing w:after="0" w:line="240" w:lineRule="auto"/>
        <w:ind w:firstLine="720"/>
        <w:rPr>
          <w:rFonts w:ascii="Times New Roman" w:hAnsi="Times New Roman" w:cs="Times New Roman"/>
          <w:lang w:val="ru-RU"/>
        </w:rPr>
      </w:pPr>
      <w:r>
        <w:rPr>
          <w:rFonts w:ascii="Times New Roman" w:hAnsi="Times New Roman" w:cs="Times New Roman"/>
          <w:lang w:val="ru-RU"/>
        </w:rPr>
        <w:t xml:space="preserve">2) </w:t>
      </w:r>
      <w:r w:rsidRPr="0063434C">
        <w:rPr>
          <w:rFonts w:ascii="Times New Roman" w:hAnsi="Times New Roman" w:cs="Times New Roman"/>
          <w:lang w:val="ru-RU"/>
        </w:rPr>
        <w:t>Партија 2 –</w:t>
      </w:r>
      <w:r w:rsidRPr="0063434C">
        <w:rPr>
          <w:rFonts w:ascii="Times New Roman" w:hAnsi="Times New Roman" w:cs="Times New Roman"/>
          <w:lang w:val="sr-Cyrl-CS"/>
        </w:rPr>
        <w:t xml:space="preserve"> К</w:t>
      </w:r>
      <w:r w:rsidRPr="0063434C">
        <w:rPr>
          <w:rFonts w:ascii="Times New Roman" w:hAnsi="Times New Roman" w:cs="Times New Roman"/>
          <w:lang w:val="ru-RU"/>
        </w:rPr>
        <w:t>њиге страних издавача</w:t>
      </w:r>
      <w:r w:rsidR="003D07C8">
        <w:rPr>
          <w:rFonts w:ascii="Times New Roman" w:hAnsi="Times New Roman" w:cs="Times New Roman"/>
          <w:lang w:val="ru-RU"/>
        </w:rPr>
        <w:t xml:space="preserve"> 1; </w:t>
      </w:r>
      <w:r w:rsidRPr="0063434C">
        <w:rPr>
          <w:rFonts w:ascii="Times New Roman" w:hAnsi="Times New Roman" w:cs="Times New Roman"/>
          <w:lang w:val="ru-RU"/>
        </w:rPr>
        <w:t xml:space="preserve"> </w:t>
      </w:r>
    </w:p>
    <w:p w:rsidR="003D07C8" w:rsidRPr="003D07C8" w:rsidRDefault="003D07C8" w:rsidP="003D07C8">
      <w:pPr>
        <w:spacing w:after="0" w:line="240" w:lineRule="auto"/>
        <w:ind w:firstLine="720"/>
        <w:rPr>
          <w:rFonts w:ascii="Times New Roman" w:hAnsi="Times New Roman" w:cs="Times New Roman"/>
          <w:lang w:val="sr-Cyrl-CS"/>
        </w:rPr>
      </w:pPr>
      <w:r>
        <w:rPr>
          <w:rFonts w:ascii="Times New Roman" w:hAnsi="Times New Roman" w:cs="Times New Roman"/>
          <w:lang w:val="ru-RU"/>
        </w:rPr>
        <w:t xml:space="preserve">3) </w:t>
      </w:r>
      <w:r w:rsidRPr="003D07C8">
        <w:rPr>
          <w:rFonts w:ascii="Times New Roman" w:hAnsi="Times New Roman" w:cs="Times New Roman"/>
          <w:lang w:val="ru-RU"/>
        </w:rPr>
        <w:t xml:space="preserve">Партија 3 – </w:t>
      </w:r>
      <w:r w:rsidRPr="003D07C8">
        <w:rPr>
          <w:rFonts w:ascii="Times New Roman" w:hAnsi="Times New Roman" w:cs="Times New Roman"/>
          <w:lang w:val="sr-Cyrl-CS"/>
        </w:rPr>
        <w:t>К</w:t>
      </w:r>
      <w:r w:rsidRPr="003D07C8">
        <w:rPr>
          <w:rFonts w:ascii="Times New Roman" w:hAnsi="Times New Roman" w:cs="Times New Roman"/>
          <w:lang w:val="ru-RU"/>
        </w:rPr>
        <w:t>њиге страних издавача</w:t>
      </w:r>
      <w:r>
        <w:rPr>
          <w:rFonts w:ascii="Times New Roman" w:hAnsi="Times New Roman" w:cs="Times New Roman"/>
          <w:lang w:val="ru-RU"/>
        </w:rPr>
        <w:t xml:space="preserve"> 2</w:t>
      </w:r>
      <w:r w:rsidRPr="003D07C8">
        <w:rPr>
          <w:rFonts w:ascii="Times New Roman" w:hAnsi="Times New Roman" w:cs="Times New Roman"/>
          <w:lang w:val="ru-RU"/>
        </w:rPr>
        <w:t>.</w:t>
      </w:r>
    </w:p>
    <w:p w:rsidR="00B500EF" w:rsidRDefault="00B500EF" w:rsidP="00B500EF">
      <w:pPr>
        <w:pStyle w:val="ListParagraph"/>
        <w:tabs>
          <w:tab w:val="left" w:pos="4230"/>
          <w:tab w:val="left" w:pos="15120"/>
        </w:tabs>
        <w:spacing w:after="0" w:line="240" w:lineRule="auto"/>
        <w:ind w:left="0" w:firstLine="1440"/>
        <w:jc w:val="both"/>
        <w:rPr>
          <w:rFonts w:ascii="Times New Roman" w:hAnsi="Times New Roman" w:cs="Times New Roman"/>
          <w:lang w:val="sr-Cyrl-CS"/>
        </w:rPr>
      </w:pPr>
    </w:p>
    <w:p w:rsidR="008B7C01" w:rsidRPr="00E564D0" w:rsidRDefault="008B7C01" w:rsidP="008B7C01">
      <w:pPr>
        <w:spacing w:after="0" w:line="240" w:lineRule="auto"/>
        <w:ind w:firstLine="720"/>
        <w:rPr>
          <w:rFonts w:ascii="Times New Roman" w:hAnsi="Times New Roman" w:cs="Times New Roman"/>
          <w:color w:val="FF0000"/>
          <w:sz w:val="20"/>
          <w:szCs w:val="20"/>
          <w:lang w:val="sr-Cyrl-CS"/>
        </w:rPr>
      </w:pPr>
    </w:p>
    <w:p w:rsidR="00A8046C" w:rsidRPr="00E564D0"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E564D0" w:rsidRDefault="00A916BE" w:rsidP="00A8046C">
      <w:pPr>
        <w:spacing w:after="0" w:line="240" w:lineRule="auto"/>
        <w:ind w:firstLine="720"/>
        <w:rPr>
          <w:rFonts w:ascii="Times New Roman" w:hAnsi="Times New Roman" w:cs="Times New Roman"/>
          <w:lang w:val="sr-Cyrl-CS"/>
        </w:rPr>
      </w:pPr>
      <w:r w:rsidRPr="00E564D0">
        <w:rPr>
          <w:rFonts w:ascii="Times New Roman" w:hAnsi="Times New Roman" w:cs="Times New Roman"/>
          <w:b/>
          <w:bCs/>
          <w:lang w:val="sr-Cyrl-CS"/>
        </w:rPr>
        <w:t xml:space="preserve"> </w:t>
      </w:r>
      <w:r w:rsidR="00B27639" w:rsidRPr="00E564D0">
        <w:rPr>
          <w:rFonts w:ascii="Times New Roman" w:hAnsi="Times New Roman" w:cs="Times New Roman"/>
          <w:b/>
          <w:bCs/>
          <w:lang w:val="sr-Cyrl-CS"/>
        </w:rPr>
        <w:t xml:space="preserve">3. </w:t>
      </w:r>
      <w:r w:rsidR="00B27639" w:rsidRPr="00E564D0">
        <w:rPr>
          <w:rFonts w:ascii="Times New Roman" w:hAnsi="Times New Roman" w:cs="Times New Roman"/>
          <w:b/>
          <w:bCs/>
          <w:u w:val="single"/>
          <w:lang w:val="sr-Cyrl-CS"/>
        </w:rPr>
        <w:t>Рок важења понуде</w:t>
      </w:r>
      <w:r w:rsidR="00B27639" w:rsidRPr="00E564D0">
        <w:rPr>
          <w:rFonts w:ascii="Times New Roman" w:hAnsi="Times New Roman" w:cs="Times New Roman"/>
          <w:lang w:val="sr-Cyrl-CS"/>
        </w:rPr>
        <w:t xml:space="preserve"> је _______ дана (</w:t>
      </w:r>
      <w:r w:rsidR="00B27639" w:rsidRPr="00E564D0">
        <w:rPr>
          <w:rFonts w:ascii="Times New Roman" w:hAnsi="Times New Roman" w:cs="Times New Roman"/>
          <w:lang w:val="sr-Latn-CS"/>
        </w:rPr>
        <w:t>не</w:t>
      </w:r>
      <w:r w:rsidR="00B27639" w:rsidRPr="00E564D0">
        <w:rPr>
          <w:rFonts w:ascii="Times New Roman" w:hAnsi="Times New Roman" w:cs="Times New Roman"/>
          <w:lang w:val="sr-Cyrl-CS"/>
        </w:rPr>
        <w:t xml:space="preserve"> краћи од 60 дана) од дана отварања понуда. </w:t>
      </w:r>
    </w:p>
    <w:p w:rsidR="00B27639" w:rsidRPr="00E564D0" w:rsidRDefault="00B27639" w:rsidP="00A8046C">
      <w:pPr>
        <w:spacing w:after="0" w:line="240" w:lineRule="auto"/>
        <w:ind w:firstLine="720"/>
        <w:rPr>
          <w:rFonts w:ascii="Times New Roman" w:hAnsi="Times New Roman" w:cs="Times New Roman"/>
          <w:b/>
          <w:bCs/>
          <w:i/>
          <w:iCs/>
          <w:lang w:val="sr-Latn-CS"/>
        </w:rPr>
      </w:pPr>
      <w:r w:rsidRPr="00E564D0">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E564D0" w:rsidRDefault="00B27639" w:rsidP="00A8046C">
            <w:pPr>
              <w:spacing w:after="0" w:line="240" w:lineRule="auto"/>
              <w:jc w:val="center"/>
              <w:rPr>
                <w:rFonts w:ascii="Times New Roman" w:hAnsi="Times New Roman" w:cs="Times New Roman"/>
                <w:b/>
                <w:bCs/>
                <w:lang w:val="sr-Cyrl-CS"/>
              </w:rPr>
            </w:pPr>
          </w:p>
          <w:p w:rsidR="00B27639" w:rsidRPr="00E564D0" w:rsidRDefault="00B27639" w:rsidP="00A8046C">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ОВЛАШЋЕНО ЛИЦЕ</w:t>
            </w:r>
          </w:p>
        </w:tc>
      </w:tr>
      <w:tr w:rsidR="00B27639" w:rsidRPr="00E564D0">
        <w:trPr>
          <w:jc w:val="right"/>
        </w:trPr>
        <w:tc>
          <w:tcPr>
            <w:tcW w:w="2520"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М.П</w:t>
            </w:r>
            <w:r w:rsidRPr="00E564D0">
              <w:rPr>
                <w:rFonts w:ascii="Times New Roman" w:hAnsi="Times New Roman" w:cs="Times New Roman"/>
                <w:b/>
                <w:bCs/>
              </w:rPr>
              <w:t>.</w:t>
            </w:r>
          </w:p>
        </w:tc>
        <w:tc>
          <w:tcPr>
            <w:tcW w:w="3318" w:type="dxa"/>
          </w:tcPr>
          <w:p w:rsidR="00B27639" w:rsidRPr="00E564D0" w:rsidRDefault="00B27639" w:rsidP="00A8046C">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197"/>
          <w:jc w:val="right"/>
        </w:trPr>
        <w:tc>
          <w:tcPr>
            <w:tcW w:w="2520" w:type="dxa"/>
          </w:tcPr>
          <w:p w:rsidR="00B27639" w:rsidRPr="00E564D0"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E564D0" w:rsidRDefault="00B27639" w:rsidP="00A8046C">
            <w:pPr>
              <w:spacing w:after="0" w:line="240" w:lineRule="auto"/>
              <w:rPr>
                <w:rFonts w:ascii="Times New Roman" w:hAnsi="Times New Roman" w:cs="Times New Roman"/>
                <w:lang w:val="sr-Cyrl-CS"/>
              </w:rPr>
            </w:pPr>
          </w:p>
        </w:tc>
      </w:tr>
    </w:tbl>
    <w:p w:rsidR="00B27639" w:rsidRPr="00E564D0" w:rsidRDefault="00B27639" w:rsidP="00A8046C">
      <w:pPr>
        <w:spacing w:after="0" w:line="240" w:lineRule="auto"/>
        <w:rPr>
          <w:rFonts w:ascii="Times New Roman" w:hAnsi="Times New Roman" w:cs="Times New Roman"/>
          <w:b/>
          <w:bCs/>
          <w:lang w:val="sr-Cyrl-CS"/>
        </w:rPr>
      </w:pPr>
    </w:p>
    <w:p w:rsidR="00B27639" w:rsidRPr="00E564D0" w:rsidRDefault="00B27639" w:rsidP="00A8046C">
      <w:pPr>
        <w:pStyle w:val="Default"/>
        <w:ind w:firstLine="1418"/>
        <w:jc w:val="both"/>
        <w:rPr>
          <w:rFonts w:ascii="Times New Roman" w:hAnsi="Times New Roman"/>
          <w:color w:val="auto"/>
          <w:sz w:val="22"/>
          <w:szCs w:val="22"/>
          <w:lang w:val="sr-Latn-CS"/>
        </w:rPr>
      </w:pPr>
    </w:p>
    <w:p w:rsidR="00B27639" w:rsidRPr="00E564D0" w:rsidRDefault="00B27639" w:rsidP="00543275">
      <w:pPr>
        <w:pStyle w:val="Default"/>
        <w:ind w:firstLine="1418"/>
        <w:jc w:val="both"/>
        <w:rPr>
          <w:rFonts w:ascii="Times New Roman" w:hAnsi="Times New Roman"/>
          <w:color w:val="auto"/>
          <w:sz w:val="22"/>
          <w:szCs w:val="22"/>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br w:type="column"/>
      </w:r>
    </w:p>
    <w:p w:rsidR="001E1D90" w:rsidRPr="00E564D0" w:rsidRDefault="001E1D90"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292F3B" w:rsidRPr="00E564D0" w:rsidRDefault="00292F3B"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ПОНУЂАЧУ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E564D0">
        <w:trPr>
          <w:trHeight w:val="809"/>
        </w:trPr>
        <w:tc>
          <w:tcPr>
            <w:tcW w:w="4621" w:type="dxa"/>
            <w:tcBorders>
              <w:top w:val="single" w:sz="4" w:space="0" w:color="000000"/>
              <w:left w:val="single" w:sz="4" w:space="0" w:color="000000"/>
              <w:bottom w:val="single" w:sz="4" w:space="0" w:color="000000"/>
            </w:tcBorders>
          </w:tcPr>
          <w:p w:rsidR="00B27639" w:rsidRPr="00E564D0" w:rsidRDefault="00B27639" w:rsidP="006527D1">
            <w:pPr>
              <w:tabs>
                <w:tab w:val="left" w:pos="1463"/>
              </w:tabs>
              <w:spacing w:after="0" w:line="360" w:lineRule="auto"/>
              <w:jc w:val="both"/>
              <w:rPr>
                <w:rFonts w:ascii="Times New Roman" w:hAnsi="Times New Roman" w:cs="Times New Roman"/>
                <w:lang w:val="sr-Cyrl-CS"/>
              </w:rPr>
            </w:pPr>
          </w:p>
          <w:p w:rsidR="00B27639" w:rsidRPr="00E564D0" w:rsidRDefault="00B27639" w:rsidP="006527D1">
            <w:pPr>
              <w:tabs>
                <w:tab w:val="left" w:pos="1463"/>
              </w:tabs>
              <w:spacing w:after="0" w:line="360" w:lineRule="auto"/>
              <w:jc w:val="both"/>
              <w:rPr>
                <w:rFonts w:ascii="Times New Roman" w:hAnsi="Times New Roman" w:cs="Times New Roman"/>
                <w:b/>
                <w:bCs/>
              </w:rPr>
            </w:pPr>
            <w:r w:rsidRPr="00E564D0">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rPr>
            </w:pPr>
          </w:p>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lang w:val="sr-Cyrl-CS"/>
              </w:rPr>
            </w:pPr>
            <w:r w:rsidRPr="00E564D0">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Електронска адреса понуђача (</w:t>
            </w:r>
            <w:r w:rsidRPr="00E564D0">
              <w:rPr>
                <w:rFonts w:ascii="Times New Roman" w:hAnsi="Times New Roman" w:cs="Times New Roman"/>
              </w:rPr>
              <w:t>e</w:t>
            </w:r>
            <w:r w:rsidRPr="00E564D0">
              <w:rPr>
                <w:rFonts w:ascii="Times New Roman" w:hAnsi="Times New Roman" w:cs="Times New Roman"/>
                <w:lang w:val="ru-RU"/>
              </w:rPr>
              <w:t>-</w:t>
            </w:r>
            <w:r w:rsidRPr="00E564D0">
              <w:rPr>
                <w:rFonts w:ascii="Times New Roman" w:hAnsi="Times New Roman" w:cs="Times New Roman"/>
              </w:rPr>
              <w:t>mail</w:t>
            </w:r>
            <w:r w:rsidRPr="00E564D0">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sr-Cyrl-CS"/>
              </w:rPr>
            </w:pPr>
            <w:r w:rsidRPr="00E564D0">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sr-Cyrl-CS"/>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r w:rsidR="00B27639" w:rsidRPr="00E564D0">
        <w:tc>
          <w:tcPr>
            <w:tcW w:w="4621"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pacing w:after="0" w:line="360" w:lineRule="auto"/>
              <w:rPr>
                <w:rFonts w:ascii="Times New Roman" w:hAnsi="Times New Roman" w:cs="Times New Roman"/>
                <w:b/>
                <w:bCs/>
                <w:i/>
                <w:iCs/>
                <w:lang w:val="ru-RU"/>
              </w:rPr>
            </w:pPr>
          </w:p>
        </w:tc>
      </w:tr>
    </w:tbl>
    <w:p w:rsidR="00B27639" w:rsidRPr="00E564D0" w:rsidRDefault="00B27639" w:rsidP="00AC5336">
      <w:pPr>
        <w:spacing w:after="0" w:line="240" w:lineRule="auto"/>
        <w:rPr>
          <w:rFonts w:ascii="Times New Roman" w:hAnsi="Times New Roman" w:cs="Times New Roman"/>
          <w:b/>
          <w:bCs/>
          <w:i/>
          <w:i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rPr>
          <w:rFonts w:ascii="Times New Roman" w:hAnsi="Times New Roman" w:cs="Times New Roman"/>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Latn-CS"/>
        </w:rPr>
      </w:pPr>
    </w:p>
    <w:p w:rsidR="00B27639" w:rsidRPr="00E564D0" w:rsidRDefault="00B27639" w:rsidP="00AC5336">
      <w:pPr>
        <w:spacing w:after="0" w:line="240" w:lineRule="auto"/>
        <w:jc w:val="both"/>
        <w:rPr>
          <w:rFonts w:ascii="Times New Roman" w:hAnsi="Times New Roman" w:cs="Times New Roman"/>
          <w:b/>
          <w:bCs/>
          <w:i/>
          <w:iCs/>
          <w:lang w:val="sr-Cyrl-CS"/>
        </w:rPr>
      </w:pPr>
      <w:r w:rsidRPr="00E564D0">
        <w:rPr>
          <w:rFonts w:ascii="Times New Roman" w:hAnsi="Times New Roman" w:cs="Times New Roman"/>
          <w:b/>
          <w:bCs/>
          <w:i/>
          <w:iCs/>
          <w:lang w:val="sr-Latn-CS"/>
        </w:rPr>
        <w:br w:type="column"/>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ПОДАЦИ О ПОДИЗВОЂАЧУ</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Проценат укупне вредности набавке који ће извршити подизвођач (</w:t>
            </w:r>
            <w:r w:rsidRPr="00E564D0">
              <w:rPr>
                <w:rFonts w:ascii="Times New Roman" w:hAnsi="Times New Roman" w:cs="Times New Roman"/>
                <w:color w:val="000000"/>
                <w:lang w:val="ru-RU"/>
              </w:rPr>
              <w:t>не може бити већи од 50 %</w:t>
            </w:r>
            <w:r w:rsidRPr="00E564D0">
              <w:rPr>
                <w:rFonts w:ascii="Times New Roman" w:hAnsi="Times New Roman" w:cs="Times New Roman"/>
                <w:color w:val="000000"/>
                <w:lang w:val="sr-Cyrl-CS"/>
              </w:rPr>
              <w:t>):</w:t>
            </w:r>
            <w:r w:rsidRPr="00E564D0">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b/>
          <w:bCs/>
          <w:i/>
          <w:iCs/>
          <w:u w:val="single"/>
          <w:lang w:val="ru-RU"/>
        </w:rPr>
      </w:pP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b/>
          <w:bCs/>
          <w:i/>
          <w:iCs/>
          <w:u w:val="single"/>
          <w:lang w:val="ru-RU"/>
        </w:rPr>
        <w:t>Напомена:</w:t>
      </w:r>
      <w:r w:rsidRPr="00E564D0">
        <w:rPr>
          <w:rFonts w:ascii="Times New Roman" w:hAnsi="Times New Roman" w:cs="Times New Roman"/>
          <w:b/>
          <w:bCs/>
          <w:i/>
          <w:iCs/>
          <w:lang w:val="ru-RU"/>
        </w:rPr>
        <w:t xml:space="preserve"> </w:t>
      </w:r>
      <w:r w:rsidRPr="00E564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E564D0" w:rsidRDefault="00B27639" w:rsidP="00AC5336">
      <w:pPr>
        <w:spacing w:after="0" w:line="240" w:lineRule="auto"/>
        <w:jc w:val="center"/>
        <w:rPr>
          <w:rFonts w:ascii="Times New Roman" w:hAnsi="Times New Roman" w:cs="Times New Roman"/>
          <w:b/>
          <w:bCs/>
          <w:lang w:val="sr-Latn-CS"/>
        </w:rPr>
      </w:pPr>
    </w:p>
    <w:p w:rsidR="00292F3B"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27639" w:rsidRPr="00E564D0" w:rsidRDefault="00B27639" w:rsidP="00AC5336">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ПОДАЦИ О УЧЕСНИКУ У ЗАЈЕДНИЧКОЈ ПОНУДИ</w:t>
      </w:r>
    </w:p>
    <w:p w:rsidR="00B27639" w:rsidRPr="00E564D0" w:rsidRDefault="00B27639" w:rsidP="00AC5336">
      <w:pPr>
        <w:spacing w:after="0" w:line="240" w:lineRule="auto"/>
        <w:jc w:val="center"/>
        <w:rPr>
          <w:rFonts w:ascii="Times New Roman" w:hAnsi="Times New Roman" w:cs="Times New Roman"/>
          <w:b/>
          <w:bCs/>
          <w:lang w:val="ru-RU"/>
        </w:rPr>
      </w:pPr>
    </w:p>
    <w:p w:rsidR="00B27639" w:rsidRPr="00E564D0"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sr-Cyrl-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lang w:val="ru-RU"/>
              </w:rPr>
            </w:pPr>
            <w:r w:rsidRPr="00E564D0">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lang w:val="ru-RU"/>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r w:rsidR="00B27639" w:rsidRPr="00E564D0">
        <w:tc>
          <w:tcPr>
            <w:tcW w:w="4219" w:type="dxa"/>
            <w:tcBorders>
              <w:top w:val="single" w:sz="4" w:space="0" w:color="000000"/>
              <w:left w:val="single" w:sz="4" w:space="0" w:color="000000"/>
              <w:bottom w:val="single" w:sz="4" w:space="0" w:color="000000"/>
            </w:tcBorders>
          </w:tcPr>
          <w:p w:rsidR="00B27639" w:rsidRPr="00E564D0" w:rsidRDefault="00B27639" w:rsidP="006527D1">
            <w:pPr>
              <w:spacing w:after="0" w:line="360" w:lineRule="auto"/>
              <w:jc w:val="both"/>
              <w:rPr>
                <w:rFonts w:ascii="Times New Roman" w:hAnsi="Times New Roman" w:cs="Times New Roman"/>
                <w:b/>
                <w:bCs/>
              </w:rPr>
            </w:pPr>
            <w:r w:rsidRPr="00E564D0">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E564D0" w:rsidRDefault="00B27639" w:rsidP="006527D1">
            <w:pPr>
              <w:snapToGrid w:val="0"/>
              <w:spacing w:after="0" w:line="360" w:lineRule="auto"/>
              <w:jc w:val="both"/>
              <w:rPr>
                <w:rFonts w:ascii="Times New Roman" w:hAnsi="Times New Roman" w:cs="Times New Roman"/>
                <w:b/>
                <w:bCs/>
              </w:rPr>
            </w:pPr>
          </w:p>
        </w:tc>
      </w:tr>
    </w:tbl>
    <w:p w:rsidR="00B27639" w:rsidRPr="00E564D0" w:rsidRDefault="00B27639" w:rsidP="00AC5336">
      <w:pPr>
        <w:spacing w:after="0" w:line="240" w:lineRule="auto"/>
        <w:jc w:val="both"/>
        <w:rPr>
          <w:rFonts w:ascii="Times New Roman" w:hAnsi="Times New Roman" w:cs="Times New Roman"/>
          <w:b/>
          <w:bCs/>
          <w:i/>
          <w:iCs/>
          <w:u w:val="single"/>
          <w:lang w:val="sr-Cyrl-CS"/>
        </w:rPr>
      </w:pPr>
    </w:p>
    <w:p w:rsidR="00B27639" w:rsidRPr="00E564D0"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292F3B" w:rsidRPr="00E564D0" w:rsidRDefault="00292F3B" w:rsidP="00292F3B">
      <w:pPr>
        <w:spacing w:after="0" w:line="240" w:lineRule="auto"/>
        <w:jc w:val="both"/>
        <w:rPr>
          <w:rFonts w:ascii="Times New Roman" w:hAnsi="Times New Roman" w:cs="Times New Roman"/>
          <w:b/>
          <w:bCs/>
          <w:i/>
          <w:iCs/>
          <w:u w:val="single"/>
          <w:lang w:val="sr-Cyrl-CS"/>
        </w:rPr>
      </w:pPr>
    </w:p>
    <w:p w:rsidR="00B27639" w:rsidRPr="00E564D0" w:rsidRDefault="00B27639" w:rsidP="00292F3B">
      <w:pPr>
        <w:spacing w:after="0" w:line="240" w:lineRule="auto"/>
        <w:jc w:val="both"/>
        <w:rPr>
          <w:rFonts w:ascii="Times New Roman" w:hAnsi="Times New Roman" w:cs="Times New Roman"/>
          <w:b/>
          <w:bCs/>
          <w:i/>
          <w:iCs/>
          <w:lang w:val="ru-RU"/>
        </w:rPr>
      </w:pPr>
      <w:r w:rsidRPr="00E564D0">
        <w:rPr>
          <w:rFonts w:ascii="Times New Roman" w:hAnsi="Times New Roman" w:cs="Times New Roman"/>
          <w:b/>
          <w:bCs/>
          <w:i/>
          <w:iCs/>
          <w:u w:val="single"/>
          <w:lang w:val="sr-Cyrl-CS"/>
        </w:rPr>
        <w:t>Напомена:</w:t>
      </w:r>
      <w:r w:rsidRPr="00E564D0">
        <w:rPr>
          <w:rFonts w:ascii="Times New Roman" w:hAnsi="Times New Roman" w:cs="Times New Roman"/>
          <w:b/>
          <w:bCs/>
          <w:i/>
          <w:iCs/>
          <w:lang w:val="sr-Cyrl-CS"/>
        </w:rPr>
        <w:t xml:space="preserve"> </w:t>
      </w:r>
      <w:r w:rsidRPr="00E564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E564D0" w:rsidRDefault="00B27639" w:rsidP="00AC5336">
      <w:pPr>
        <w:spacing w:after="0" w:line="240" w:lineRule="auto"/>
        <w:jc w:val="both"/>
        <w:rPr>
          <w:rFonts w:ascii="Times New Roman" w:hAnsi="Times New Roman" w:cs="Times New Roman"/>
          <w:i/>
          <w:iCs/>
          <w:lang w:val="ru-RU"/>
        </w:rPr>
      </w:pPr>
      <w:r w:rsidRPr="00E564D0">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27639" w:rsidRPr="00E564D0" w:rsidRDefault="00B27639" w:rsidP="00AC5336">
      <w:pPr>
        <w:spacing w:after="0" w:line="240" w:lineRule="auto"/>
        <w:ind w:left="720"/>
        <w:jc w:val="both"/>
        <w:rPr>
          <w:rFonts w:ascii="Times New Roman" w:hAnsi="Times New Roman" w:cs="Times New Roman"/>
          <w:b/>
          <w:bCs/>
          <w:lang w:val="sr-Latn-CS"/>
        </w:rPr>
      </w:pPr>
    </w:p>
    <w:p w:rsidR="00B072BC"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8B7C01" w:rsidRPr="00E564D0" w:rsidRDefault="008B7C01" w:rsidP="00143A8D">
      <w:pPr>
        <w:spacing w:after="0" w:line="240" w:lineRule="auto"/>
        <w:jc w:val="center"/>
        <w:rPr>
          <w:rFonts w:ascii="Times New Roman" w:hAnsi="Times New Roman" w:cs="Times New Roman"/>
          <w:b/>
          <w:bCs/>
          <w:lang w:val="sr-Cyrl-CS"/>
        </w:rPr>
      </w:pPr>
    </w:p>
    <w:p w:rsidR="00B072BC" w:rsidRPr="00E564D0" w:rsidRDefault="00B072BC"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186BC6" w:rsidRPr="00E564D0" w:rsidRDefault="00186BC6"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color w:val="000000"/>
          <w:lang w:val="ru-RU"/>
        </w:rPr>
      </w:pPr>
      <w:r w:rsidRPr="00E564D0">
        <w:rPr>
          <w:rFonts w:ascii="Times New Roman" w:hAnsi="Times New Roman" w:cs="Times New Roman"/>
          <w:b/>
          <w:bCs/>
          <w:color w:val="000000"/>
          <w:lang w:val="sr-Cyrl-CS"/>
        </w:rPr>
        <w:t xml:space="preserve">ОПИС НАБАВКЕ И СПЕЦИФИКАЦИЈЕ </w:t>
      </w:r>
    </w:p>
    <w:p w:rsidR="00B27639" w:rsidRPr="00E564D0" w:rsidRDefault="00B27639" w:rsidP="00143A8D">
      <w:pPr>
        <w:spacing w:after="0" w:line="240" w:lineRule="auto"/>
        <w:jc w:val="both"/>
        <w:rPr>
          <w:rFonts w:ascii="Times New Roman" w:hAnsi="Times New Roman" w:cs="Times New Roman"/>
          <w:b/>
          <w:bCs/>
          <w:smallCaps/>
          <w:lang w:val="sr-Cyrl-CS"/>
        </w:rPr>
      </w:pPr>
      <w:r w:rsidRPr="00E564D0">
        <w:rPr>
          <w:rFonts w:ascii="Times New Roman" w:hAnsi="Times New Roman" w:cs="Times New Roman"/>
          <w:b/>
          <w:bCs/>
          <w:smallCaps/>
          <w:lang w:val="sr-Cyrl-CS"/>
        </w:rPr>
        <w:t xml:space="preserve">                             </w:t>
      </w:r>
    </w:p>
    <w:p w:rsidR="00186BC6" w:rsidRPr="00E564D0" w:rsidRDefault="00186BC6" w:rsidP="00143A8D">
      <w:pPr>
        <w:spacing w:after="0" w:line="240" w:lineRule="auto"/>
        <w:jc w:val="both"/>
        <w:rPr>
          <w:rFonts w:ascii="Times New Roman" w:hAnsi="Times New Roman" w:cs="Times New Roman"/>
          <w:b/>
          <w:bCs/>
          <w:smallCaps/>
          <w:lang w:val="sr-Cyrl-CS"/>
        </w:rPr>
      </w:pPr>
    </w:p>
    <w:p w:rsidR="00B27639" w:rsidRPr="00E564D0" w:rsidRDefault="00B27639" w:rsidP="00A74770">
      <w:pPr>
        <w:spacing w:after="0" w:line="240" w:lineRule="auto"/>
        <w:jc w:val="both"/>
        <w:rPr>
          <w:rFonts w:ascii="Times New Roman" w:hAnsi="Times New Roman" w:cs="Times New Roman"/>
          <w:lang w:val="ru-RU"/>
        </w:rPr>
      </w:pPr>
    </w:p>
    <w:p w:rsidR="00186BC6" w:rsidRPr="00E564D0" w:rsidRDefault="00F259A5" w:rsidP="00AE37FE">
      <w:pPr>
        <w:pStyle w:val="Default"/>
        <w:ind w:firstLine="1440"/>
        <w:jc w:val="both"/>
        <w:rPr>
          <w:rFonts w:ascii="Times New Roman" w:hAnsi="Times New Roman"/>
          <w:b/>
          <w:bCs/>
          <w:color w:val="auto"/>
          <w:sz w:val="22"/>
          <w:szCs w:val="22"/>
          <w:lang w:val="sr-Cyrl-CS"/>
        </w:rPr>
      </w:pPr>
      <w:r w:rsidRPr="00E564D0">
        <w:rPr>
          <w:rFonts w:ascii="Times New Roman" w:hAnsi="Times New Roman"/>
          <w:b/>
          <w:bCs/>
          <w:color w:val="auto"/>
          <w:sz w:val="22"/>
          <w:szCs w:val="22"/>
          <w:lang w:val="sr-Cyrl-CS"/>
        </w:rPr>
        <w:t>1</w:t>
      </w:r>
      <w:r w:rsidR="00B27639" w:rsidRPr="00E564D0">
        <w:rPr>
          <w:rFonts w:ascii="Times New Roman" w:hAnsi="Times New Roman"/>
          <w:b/>
          <w:bCs/>
          <w:color w:val="auto"/>
          <w:sz w:val="22"/>
          <w:szCs w:val="22"/>
          <w:lang w:val="sr-Cyrl-CS"/>
        </w:rPr>
        <w:t>. Рок испоруке</w:t>
      </w:r>
    </w:p>
    <w:p w:rsidR="00186BC6" w:rsidRPr="00E564D0" w:rsidRDefault="00186BC6" w:rsidP="00AE37FE">
      <w:pPr>
        <w:pStyle w:val="Default"/>
        <w:ind w:firstLine="1440"/>
        <w:jc w:val="both"/>
        <w:rPr>
          <w:rFonts w:ascii="Times New Roman" w:hAnsi="Times New Roman"/>
          <w:b/>
          <w:bCs/>
          <w:color w:val="auto"/>
          <w:sz w:val="22"/>
          <w:szCs w:val="22"/>
          <w:lang w:val="sr-Cyrl-CS"/>
        </w:rPr>
      </w:pPr>
    </w:p>
    <w:p w:rsidR="00E76B91" w:rsidRPr="00E564D0" w:rsidRDefault="00186BC6"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за Партиј</w:t>
      </w:r>
      <w:r w:rsidR="00E83656">
        <w:rPr>
          <w:rFonts w:ascii="Times New Roman" w:hAnsi="Times New Roman"/>
          <w:color w:val="auto"/>
          <w:sz w:val="22"/>
          <w:szCs w:val="22"/>
          <w:lang w:val="sr-Cyrl-CS"/>
        </w:rPr>
        <w:t>у 1</w:t>
      </w:r>
      <w:r w:rsidRPr="00E564D0">
        <w:rPr>
          <w:rFonts w:ascii="Times New Roman" w:hAnsi="Times New Roman"/>
          <w:color w:val="auto"/>
          <w:sz w:val="22"/>
          <w:szCs w:val="22"/>
          <w:lang w:val="sr-Cyrl-CS"/>
        </w:rPr>
        <w:t xml:space="preserve"> </w:t>
      </w:r>
      <w:r w:rsidR="00B27639" w:rsidRPr="00E564D0">
        <w:rPr>
          <w:rFonts w:ascii="Times New Roman" w:hAnsi="Times New Roman"/>
          <w:color w:val="auto"/>
          <w:sz w:val="22"/>
          <w:szCs w:val="22"/>
          <w:lang w:val="sr-Cyrl-CS"/>
        </w:rPr>
        <w:t>је _</w:t>
      </w:r>
      <w:r w:rsidR="00F259A5" w:rsidRPr="00E564D0">
        <w:rPr>
          <w:rFonts w:ascii="Times New Roman" w:hAnsi="Times New Roman"/>
          <w:color w:val="auto"/>
          <w:sz w:val="22"/>
          <w:szCs w:val="22"/>
          <w:lang w:val="sr-Cyrl-CS"/>
        </w:rPr>
        <w:t>__</w:t>
      </w:r>
      <w:r w:rsidR="00B27639" w:rsidRPr="00E564D0">
        <w:rPr>
          <w:rFonts w:ascii="Times New Roman" w:hAnsi="Times New Roman"/>
          <w:color w:val="auto"/>
          <w:sz w:val="22"/>
          <w:szCs w:val="22"/>
          <w:lang w:val="sr-Cyrl-CS"/>
        </w:rPr>
        <w:t xml:space="preserve">_____ дана </w:t>
      </w:r>
      <w:r w:rsidR="00B27639" w:rsidRPr="00E564D0">
        <w:rPr>
          <w:rFonts w:ascii="Times New Roman" w:hAnsi="Times New Roman"/>
          <w:b/>
          <w:bCs/>
          <w:i/>
          <w:iCs/>
          <w:color w:val="auto"/>
          <w:sz w:val="22"/>
          <w:szCs w:val="22"/>
          <w:lang w:val="sr-Cyrl-CS"/>
        </w:rPr>
        <w:t xml:space="preserve">(уписати број дана - </w:t>
      </w:r>
      <w:r w:rsidR="00B27639" w:rsidRPr="00E564D0">
        <w:rPr>
          <w:rFonts w:ascii="Times New Roman" w:hAnsi="Times New Roman"/>
          <w:b/>
          <w:bCs/>
          <w:color w:val="auto"/>
          <w:sz w:val="22"/>
          <w:szCs w:val="22"/>
          <w:lang w:val="sr-Cyrl-CS"/>
        </w:rPr>
        <w:t>највише 10 дана</w:t>
      </w:r>
      <w:r w:rsidR="00B27639"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w:t>
      </w:r>
      <w:r w:rsidR="00B27639" w:rsidRPr="00E564D0">
        <w:rPr>
          <w:rFonts w:ascii="Times New Roman" w:hAnsi="Times New Roman"/>
          <w:color w:val="auto"/>
          <w:sz w:val="22"/>
          <w:szCs w:val="22"/>
          <w:lang w:val="sr-Cyrl-CS"/>
        </w:rPr>
        <w:t xml:space="preserve"> од дана </w:t>
      </w:r>
      <w:r w:rsidR="00AE37FE" w:rsidRPr="00E564D0">
        <w:rPr>
          <w:rFonts w:ascii="Times New Roman" w:hAnsi="Times New Roman"/>
          <w:color w:val="auto"/>
          <w:sz w:val="22"/>
          <w:szCs w:val="22"/>
          <w:lang w:val="sr-Cyrl-CS"/>
        </w:rPr>
        <w:t xml:space="preserve">а учињеног захтева од стране овлашћеног лица </w:t>
      </w:r>
      <w:r w:rsidR="00FC1793" w:rsidRPr="00E564D0">
        <w:rPr>
          <w:rFonts w:ascii="Times New Roman" w:hAnsi="Times New Roman"/>
          <w:color w:val="auto"/>
          <w:sz w:val="22"/>
          <w:szCs w:val="22"/>
          <w:lang w:val="sr-Cyrl-CS"/>
        </w:rPr>
        <w:t>Наручиоца</w:t>
      </w:r>
      <w:r w:rsidRPr="00E564D0">
        <w:rPr>
          <w:rFonts w:ascii="Times New Roman" w:hAnsi="Times New Roman"/>
          <w:color w:val="auto"/>
          <w:sz w:val="22"/>
          <w:szCs w:val="22"/>
          <w:lang w:val="sr-Cyrl-CS"/>
        </w:rPr>
        <w:t>.</w:t>
      </w:r>
    </w:p>
    <w:p w:rsidR="00B072BC" w:rsidRPr="00E564D0" w:rsidRDefault="00B072BC" w:rsidP="00AE37FE">
      <w:pPr>
        <w:pStyle w:val="Default"/>
        <w:ind w:firstLine="1440"/>
        <w:jc w:val="both"/>
        <w:rPr>
          <w:rFonts w:ascii="Times New Roman" w:hAnsi="Times New Roman"/>
          <w:color w:val="auto"/>
          <w:sz w:val="22"/>
          <w:szCs w:val="22"/>
          <w:lang w:val="sr-Cyrl-CS"/>
        </w:rPr>
      </w:pPr>
    </w:p>
    <w:p w:rsidR="00AE37FE" w:rsidRPr="00E564D0" w:rsidRDefault="00F259A5" w:rsidP="00AE37FE">
      <w:pPr>
        <w:pStyle w:val="Default"/>
        <w:ind w:firstLine="1440"/>
        <w:jc w:val="both"/>
        <w:rPr>
          <w:rFonts w:ascii="Times New Roman" w:hAnsi="Times New Roman"/>
          <w:color w:val="auto"/>
          <w:sz w:val="22"/>
          <w:szCs w:val="22"/>
          <w:lang w:val="sr-Cyrl-CS"/>
        </w:rPr>
      </w:pPr>
      <w:r w:rsidRPr="00E564D0">
        <w:rPr>
          <w:rFonts w:ascii="Times New Roman" w:hAnsi="Times New Roman"/>
          <w:bCs/>
          <w:color w:val="auto"/>
          <w:sz w:val="22"/>
          <w:szCs w:val="22"/>
          <w:lang w:val="sr-Cyrl-CS"/>
        </w:rPr>
        <w:t>Рок испоруке</w:t>
      </w:r>
      <w:r w:rsidRPr="00E564D0">
        <w:rPr>
          <w:rFonts w:ascii="Times New Roman" w:hAnsi="Times New Roman"/>
          <w:color w:val="auto"/>
          <w:sz w:val="22"/>
          <w:szCs w:val="22"/>
          <w:lang w:val="sr-Cyrl-CS"/>
        </w:rPr>
        <w:t xml:space="preserve"> </w:t>
      </w:r>
      <w:r w:rsidR="00186BC6" w:rsidRPr="00E564D0">
        <w:rPr>
          <w:rFonts w:ascii="Times New Roman" w:hAnsi="Times New Roman"/>
          <w:color w:val="auto"/>
          <w:sz w:val="22"/>
          <w:szCs w:val="22"/>
          <w:lang w:val="sr-Cyrl-CS"/>
        </w:rPr>
        <w:t>за Партију</w:t>
      </w:r>
      <w:r w:rsidR="00186BC6" w:rsidRPr="00E564D0">
        <w:rPr>
          <w:rFonts w:ascii="Times New Roman" w:hAnsi="Times New Roman"/>
          <w:color w:val="auto"/>
          <w:sz w:val="22"/>
          <w:szCs w:val="22"/>
          <w:lang w:val="sr-Latn-CS"/>
        </w:rPr>
        <w:t xml:space="preserve"> </w:t>
      </w:r>
      <w:r w:rsidR="00E83656">
        <w:rPr>
          <w:rFonts w:ascii="Times New Roman" w:hAnsi="Times New Roman"/>
          <w:color w:val="auto"/>
          <w:sz w:val="22"/>
          <w:szCs w:val="22"/>
          <w:lang w:val="sr-Cyrl-CS"/>
        </w:rPr>
        <w:t>2</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Партију 3</w:t>
      </w:r>
      <w:r w:rsidR="00184DBD">
        <w:rPr>
          <w:rFonts w:ascii="Times New Roman" w:hAnsi="Times New Roman"/>
          <w:color w:val="auto"/>
          <w:sz w:val="22"/>
          <w:szCs w:val="22"/>
          <w:lang w:val="sr-Cyrl-CS"/>
        </w:rPr>
        <w:t xml:space="preserve"> </w:t>
      </w:r>
      <w:r w:rsidR="00184DBD" w:rsidRPr="00184DBD">
        <w:rPr>
          <w:rFonts w:ascii="Times New Roman" w:hAnsi="Times New Roman"/>
          <w:b/>
          <w:i/>
          <w:color w:val="auto"/>
          <w:sz w:val="22"/>
          <w:szCs w:val="22"/>
          <w:lang w:val="sr-Cyrl-CS"/>
        </w:rPr>
        <w:t>(заокружити Партију)</w:t>
      </w:r>
      <w:r w:rsidR="008B7C01">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 xml:space="preserve">је ________ дана </w:t>
      </w:r>
      <w:r w:rsidRPr="00E564D0">
        <w:rPr>
          <w:rFonts w:ascii="Times New Roman" w:hAnsi="Times New Roman"/>
          <w:b/>
          <w:bCs/>
          <w:i/>
          <w:iCs/>
          <w:color w:val="auto"/>
          <w:sz w:val="22"/>
          <w:szCs w:val="22"/>
          <w:lang w:val="sr-Cyrl-CS"/>
        </w:rPr>
        <w:t xml:space="preserve">(уписати број дана - </w:t>
      </w:r>
      <w:r w:rsidRPr="00E564D0">
        <w:rPr>
          <w:rFonts w:ascii="Times New Roman" w:hAnsi="Times New Roman"/>
          <w:b/>
          <w:bCs/>
          <w:color w:val="auto"/>
          <w:sz w:val="22"/>
          <w:szCs w:val="22"/>
          <w:lang w:val="sr-Cyrl-CS"/>
        </w:rPr>
        <w:t>највише 100 дана</w:t>
      </w:r>
      <w:r w:rsidRPr="00E564D0">
        <w:rPr>
          <w:rFonts w:ascii="Times New Roman" w:hAnsi="Times New Roman"/>
          <w:color w:val="auto"/>
          <w:sz w:val="22"/>
          <w:szCs w:val="22"/>
          <w:lang w:val="sr-Cyrl-CS"/>
        </w:rPr>
        <w:t>)</w:t>
      </w:r>
      <w:r w:rsidR="00186BC6"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AE37FE" w:rsidRPr="00E564D0">
        <w:rPr>
          <w:rFonts w:ascii="Times New Roman" w:hAnsi="Times New Roman"/>
          <w:color w:val="auto"/>
          <w:sz w:val="22"/>
          <w:szCs w:val="22"/>
          <w:lang w:val="sr-Cyrl-CS"/>
        </w:rPr>
        <w:t>од дана учињеног захтева од стране овлашћеног лица Наручиоца</w:t>
      </w:r>
      <w:r w:rsidR="00FC1793" w:rsidRPr="00E564D0">
        <w:rPr>
          <w:rFonts w:ascii="Times New Roman" w:hAnsi="Times New Roman"/>
          <w:color w:val="auto"/>
          <w:sz w:val="22"/>
          <w:szCs w:val="22"/>
          <w:lang w:val="sr-Cyrl-CS"/>
        </w:rPr>
        <w:t>.</w:t>
      </w:r>
      <w:r w:rsidR="00AE37FE" w:rsidRPr="00E564D0">
        <w:rPr>
          <w:rFonts w:ascii="Times New Roman" w:hAnsi="Times New Roman"/>
          <w:color w:val="auto"/>
          <w:sz w:val="22"/>
          <w:szCs w:val="22"/>
          <w:lang w:val="sr-Cyrl-CS"/>
        </w:rPr>
        <w:t xml:space="preserve"> </w:t>
      </w:r>
    </w:p>
    <w:p w:rsidR="00B315E2" w:rsidRPr="00E564D0" w:rsidRDefault="00B315E2" w:rsidP="00AE37FE">
      <w:pPr>
        <w:pStyle w:val="Default"/>
        <w:ind w:firstLine="1440"/>
        <w:jc w:val="both"/>
        <w:rPr>
          <w:rFonts w:ascii="Times New Roman" w:hAnsi="Times New Roman"/>
          <w:color w:val="auto"/>
          <w:sz w:val="22"/>
          <w:szCs w:val="22"/>
          <w:lang w:val="sr-Cyrl-CS"/>
        </w:rPr>
      </w:pPr>
    </w:p>
    <w:p w:rsidR="00AE37FE" w:rsidRPr="00E564D0" w:rsidRDefault="00AE37FE" w:rsidP="00A74770">
      <w:pPr>
        <w:spacing w:after="0" w:line="240" w:lineRule="auto"/>
        <w:ind w:firstLine="1440"/>
        <w:jc w:val="both"/>
        <w:rPr>
          <w:rFonts w:ascii="Times New Roman" w:hAnsi="Times New Roman" w:cs="Times New Roman"/>
          <w:b/>
          <w:bCs/>
          <w:iCs/>
          <w:lang w:val="sr-Cyrl-CS"/>
        </w:rPr>
      </w:pPr>
      <w:r w:rsidRPr="00E564D0">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E564D0" w:rsidRDefault="00B27639" w:rsidP="00AE37FE">
      <w:pPr>
        <w:pStyle w:val="Default"/>
        <w:ind w:firstLine="1320"/>
        <w:jc w:val="both"/>
        <w:rPr>
          <w:rFonts w:ascii="Times New Roman" w:hAnsi="Times New Roman"/>
          <w:color w:val="auto"/>
          <w:sz w:val="22"/>
          <w:szCs w:val="22"/>
          <w:lang w:val="sr-Cyrl-CS"/>
        </w:rPr>
      </w:pPr>
    </w:p>
    <w:p w:rsidR="00F259A5" w:rsidRPr="00E564D0" w:rsidRDefault="00F259A5" w:rsidP="00AE37FE">
      <w:pPr>
        <w:pStyle w:val="Default"/>
        <w:ind w:firstLine="1320"/>
        <w:jc w:val="both"/>
        <w:rPr>
          <w:rFonts w:ascii="Times New Roman" w:hAnsi="Times New Roman"/>
          <w:color w:val="auto"/>
          <w:sz w:val="22"/>
          <w:szCs w:val="22"/>
          <w:lang w:val="sr-Cyrl-CS"/>
        </w:rPr>
      </w:pPr>
    </w:p>
    <w:p w:rsidR="00186BC6" w:rsidRPr="00E564D0" w:rsidRDefault="00F259A5" w:rsidP="00FC1793">
      <w:pPr>
        <w:pStyle w:val="Default"/>
        <w:ind w:firstLine="1440"/>
        <w:jc w:val="both"/>
        <w:rPr>
          <w:rFonts w:ascii="Times New Roman" w:hAnsi="Times New Roman"/>
          <w:color w:val="auto"/>
          <w:sz w:val="22"/>
          <w:szCs w:val="22"/>
          <w:lang w:val="sr-Cyrl-CS"/>
        </w:rPr>
      </w:pPr>
      <w:r w:rsidRPr="00E564D0">
        <w:rPr>
          <w:rFonts w:ascii="Times New Roman" w:hAnsi="Times New Roman"/>
          <w:b/>
          <w:bCs/>
          <w:color w:val="auto"/>
          <w:sz w:val="22"/>
          <w:szCs w:val="22"/>
          <w:lang w:val="sr-Cyrl-CS"/>
        </w:rPr>
        <w:t>2</w:t>
      </w:r>
      <w:r w:rsidR="00B27639" w:rsidRPr="00E564D0">
        <w:rPr>
          <w:rFonts w:ascii="Times New Roman" w:hAnsi="Times New Roman"/>
          <w:b/>
          <w:bCs/>
          <w:color w:val="auto"/>
          <w:sz w:val="22"/>
          <w:szCs w:val="22"/>
          <w:lang w:val="sr-Cyrl-CS"/>
        </w:rPr>
        <w:t>.</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Рок за отклањање недостатака у квалитету и квантитету</w:t>
      </w:r>
      <w:r w:rsidR="00B27639" w:rsidRPr="00E564D0">
        <w:rPr>
          <w:rFonts w:ascii="Times New Roman" w:hAnsi="Times New Roman"/>
          <w:color w:val="auto"/>
          <w:sz w:val="22"/>
          <w:szCs w:val="22"/>
          <w:lang w:val="sr-Cyrl-CS"/>
        </w:rPr>
        <w:t xml:space="preserve"> </w:t>
      </w:r>
      <w:r w:rsidR="00B27639" w:rsidRPr="00E564D0">
        <w:rPr>
          <w:rFonts w:ascii="Times New Roman" w:hAnsi="Times New Roman"/>
          <w:b/>
          <w:bCs/>
          <w:color w:val="auto"/>
          <w:sz w:val="22"/>
          <w:szCs w:val="22"/>
          <w:lang w:val="sr-Cyrl-CS"/>
        </w:rPr>
        <w:t>испоручених добара</w:t>
      </w:r>
      <w:r w:rsidR="00E36C76" w:rsidRPr="00E564D0">
        <w:rPr>
          <w:rFonts w:ascii="Times New Roman" w:hAnsi="Times New Roman"/>
          <w:color w:val="auto"/>
          <w:sz w:val="22"/>
          <w:szCs w:val="22"/>
          <w:lang w:val="sr-Cyrl-CS"/>
        </w:rPr>
        <w:t xml:space="preserve"> </w:t>
      </w:r>
      <w:r w:rsidR="00B315E2" w:rsidRPr="00E564D0">
        <w:rPr>
          <w:rFonts w:ascii="Times New Roman" w:hAnsi="Times New Roman"/>
          <w:color w:val="auto"/>
          <w:sz w:val="22"/>
          <w:szCs w:val="22"/>
          <w:lang w:val="sr-Cyrl-CS"/>
        </w:rPr>
        <w:t xml:space="preserve">           </w:t>
      </w:r>
    </w:p>
    <w:p w:rsidR="0079339D" w:rsidRPr="00E564D0" w:rsidRDefault="0079339D" w:rsidP="00FC1793">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sidRPr="00E564D0">
        <w:rPr>
          <w:rFonts w:ascii="Times New Roman" w:hAnsi="Times New Roman"/>
          <w:color w:val="auto"/>
          <w:sz w:val="22"/>
          <w:szCs w:val="22"/>
          <w:lang w:val="sr-Cyrl-CS"/>
        </w:rPr>
        <w:t xml:space="preserve"> и то:</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за Партиј</w:t>
      </w:r>
      <w:r w:rsidR="003D07C8">
        <w:rPr>
          <w:rFonts w:ascii="Times New Roman" w:hAnsi="Times New Roman"/>
          <w:color w:val="auto"/>
          <w:sz w:val="22"/>
          <w:szCs w:val="22"/>
          <w:lang w:val="sr-Cyrl-CS"/>
        </w:rPr>
        <w:t>у 1,</w:t>
      </w:r>
      <w:r w:rsidR="00D4070D"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5 дана, од дана сачињавања Записника о рекламацији</w:t>
      </w:r>
      <w:r w:rsidR="00E76B91" w:rsidRPr="00E564D0">
        <w:rPr>
          <w:rFonts w:ascii="Times New Roman" w:hAnsi="Times New Roman"/>
          <w:color w:val="auto"/>
          <w:sz w:val="22"/>
          <w:szCs w:val="22"/>
          <w:lang w:val="sr-Cyrl-CS"/>
        </w:rPr>
        <w:t>,</w:t>
      </w:r>
      <w:r w:rsidRPr="00E564D0">
        <w:rPr>
          <w:rFonts w:ascii="Times New Roman" w:hAnsi="Times New Roman"/>
          <w:color w:val="auto"/>
          <w:sz w:val="22"/>
          <w:szCs w:val="22"/>
          <w:lang w:val="sr-Cyrl-CS"/>
        </w:rPr>
        <w:t xml:space="preserve"> </w:t>
      </w:r>
      <w:r w:rsidR="00D4070D" w:rsidRPr="00E564D0">
        <w:rPr>
          <w:rFonts w:ascii="Times New Roman" w:hAnsi="Times New Roman"/>
          <w:color w:val="auto"/>
          <w:sz w:val="22"/>
          <w:szCs w:val="22"/>
          <w:lang w:val="sr-Cyrl-CS"/>
        </w:rPr>
        <w:t xml:space="preserve">а </w:t>
      </w:r>
      <w:r w:rsidRPr="00E564D0">
        <w:rPr>
          <w:rFonts w:ascii="Times New Roman" w:hAnsi="Times New Roman"/>
          <w:color w:val="auto"/>
          <w:sz w:val="22"/>
          <w:szCs w:val="22"/>
          <w:lang w:val="sr-Cyrl-CS"/>
        </w:rPr>
        <w:t>за Партиј</w:t>
      </w:r>
      <w:r w:rsidR="00BE53C5" w:rsidRPr="00E564D0">
        <w:rPr>
          <w:rFonts w:ascii="Times New Roman" w:hAnsi="Times New Roman"/>
          <w:color w:val="auto"/>
          <w:sz w:val="22"/>
          <w:szCs w:val="22"/>
          <w:lang w:val="sr-Cyrl-CS"/>
        </w:rPr>
        <w:t xml:space="preserve">у </w:t>
      </w:r>
      <w:r w:rsidR="003D07C8">
        <w:rPr>
          <w:rFonts w:ascii="Times New Roman" w:hAnsi="Times New Roman"/>
          <w:color w:val="auto"/>
          <w:sz w:val="22"/>
          <w:szCs w:val="22"/>
          <w:lang w:val="sr-Cyrl-CS"/>
        </w:rPr>
        <w:t xml:space="preserve"> 2 и Партију 3</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у року од 70 дана</w:t>
      </w:r>
      <w:r w:rsidR="00BE53C5" w:rsidRPr="00E564D0">
        <w:rPr>
          <w:rFonts w:ascii="Times New Roman" w:hAnsi="Times New Roman"/>
          <w:color w:val="auto"/>
          <w:sz w:val="22"/>
          <w:szCs w:val="22"/>
          <w:lang w:val="sr-Cyrl-CS"/>
        </w:rPr>
        <w:t>,</w:t>
      </w:r>
      <w:r w:rsidR="00FC1793"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од дана сачињавања Записника о рекламацији.</w:t>
      </w:r>
    </w:p>
    <w:p w:rsidR="0079339D" w:rsidRPr="00E564D0"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E564D0"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403A85">
            <w:pPr>
              <w:jc w:val="center"/>
              <w:rPr>
                <w:rFonts w:ascii="Times New Roman" w:hAnsi="Times New Roman" w:cs="Times New Roman"/>
                <w:b/>
                <w:bCs/>
                <w:lang w:val="ru-RU"/>
              </w:rPr>
            </w:pPr>
          </w:p>
        </w:tc>
        <w:tc>
          <w:tcPr>
            <w:tcW w:w="2520" w:type="dxa"/>
          </w:tcPr>
          <w:p w:rsidR="00B27639" w:rsidRPr="00E564D0" w:rsidRDefault="00B27639" w:rsidP="00403A85">
            <w:pPr>
              <w:jc w:val="center"/>
              <w:rPr>
                <w:rFonts w:ascii="Times New Roman" w:hAnsi="Times New Roman" w:cs="Times New Roman"/>
                <w:b/>
                <w:bCs/>
                <w:lang w:val="ru-RU"/>
              </w:rPr>
            </w:pP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403A85">
            <w:pPr>
              <w:rPr>
                <w:rFonts w:ascii="Times New Roman" w:hAnsi="Times New Roman" w:cs="Times New Roman"/>
                <w:b/>
                <w:bCs/>
              </w:rPr>
            </w:pPr>
          </w:p>
        </w:tc>
        <w:tc>
          <w:tcPr>
            <w:tcW w:w="2520"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403A85">
            <w:pPr>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403A85">
            <w:pPr>
              <w:rPr>
                <w:rFonts w:ascii="Times New Roman" w:hAnsi="Times New Roman" w:cs="Times New Roman"/>
              </w:rPr>
            </w:pPr>
          </w:p>
        </w:tc>
        <w:tc>
          <w:tcPr>
            <w:tcW w:w="2520" w:type="dxa"/>
          </w:tcPr>
          <w:p w:rsidR="00B27639" w:rsidRPr="00E564D0"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8077AC">
            <w:pPr>
              <w:rPr>
                <w:rFonts w:ascii="Times New Roman" w:hAnsi="Times New Roman" w:cs="Times New Roman"/>
                <w:lang w:val="sr-Cyrl-CS"/>
              </w:rPr>
            </w:pPr>
          </w:p>
        </w:tc>
      </w:tr>
    </w:tbl>
    <w:p w:rsidR="00B27639" w:rsidRPr="00E564D0" w:rsidRDefault="00B27639" w:rsidP="00143A8D">
      <w:pPr>
        <w:spacing w:after="0" w:line="240" w:lineRule="auto"/>
        <w:rPr>
          <w:rFonts w:ascii="Times New Roman" w:hAnsi="Times New Roman" w:cs="Times New Roman"/>
          <w:lang w:val="sr-Cyrl-CS"/>
        </w:rPr>
        <w:sectPr w:rsidR="00B27639" w:rsidRPr="00E564D0"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Pr="00E564D0" w:rsidRDefault="00B27639" w:rsidP="00E77AE0">
      <w:pPr>
        <w:spacing w:after="0" w:line="240" w:lineRule="auto"/>
        <w:rPr>
          <w:rFonts w:ascii="Times New Roman" w:hAnsi="Times New Roman" w:cs="Times New Roman"/>
          <w:lang w:val="sr-Cyrl-CS"/>
        </w:rPr>
      </w:pPr>
    </w:p>
    <w:p w:rsidR="00B315E2" w:rsidRPr="00E564D0" w:rsidRDefault="00B315E2" w:rsidP="00B315E2">
      <w:pPr>
        <w:spacing w:after="0" w:line="240" w:lineRule="auto"/>
        <w:jc w:val="center"/>
        <w:rPr>
          <w:rFonts w:ascii="Times New Roman" w:hAnsi="Times New Roman" w:cs="Times New Roman"/>
          <w:b/>
          <w:sz w:val="24"/>
          <w:szCs w:val="24"/>
          <w:lang w:val="sr-Cyrl-CS"/>
        </w:rPr>
      </w:pPr>
      <w:r w:rsidRPr="00E564D0">
        <w:rPr>
          <w:rFonts w:ascii="Times New Roman" w:hAnsi="Times New Roman" w:cs="Times New Roman"/>
          <w:b/>
          <w:sz w:val="24"/>
          <w:szCs w:val="24"/>
          <w:lang w:val="sr-Cyrl-CS"/>
        </w:rPr>
        <w:t>ТЕХНИЧКА СПЕЦИФИКАЦИЈА</w:t>
      </w:r>
    </w:p>
    <w:p w:rsidR="00914A57" w:rsidRPr="00914A57" w:rsidRDefault="00914A57" w:rsidP="00914A57">
      <w:pPr>
        <w:spacing w:after="0" w:line="240" w:lineRule="auto"/>
        <w:rPr>
          <w:rFonts w:ascii="Times New Roman" w:hAnsi="Times New Roman"/>
          <w:b/>
          <w:sz w:val="16"/>
          <w:szCs w:val="16"/>
          <w:u w:val="single"/>
          <w:lang w:val="sr-Cyrl-CS"/>
        </w:rPr>
      </w:pPr>
    </w:p>
    <w:p w:rsidR="00914A57" w:rsidRPr="00184DBD" w:rsidRDefault="00914A57" w:rsidP="00914A57">
      <w:pPr>
        <w:spacing w:after="0" w:line="240" w:lineRule="auto"/>
        <w:rPr>
          <w:rFonts w:ascii="Times New Roman" w:hAnsi="Times New Roman"/>
          <w:b/>
          <w:lang w:val="ru-RU"/>
        </w:rPr>
      </w:pPr>
    </w:p>
    <w:p w:rsidR="00914A57" w:rsidRPr="00184DBD" w:rsidRDefault="00914A57" w:rsidP="00914A57">
      <w:pPr>
        <w:spacing w:after="0" w:line="240" w:lineRule="auto"/>
        <w:rPr>
          <w:rFonts w:ascii="Times New Roman" w:hAnsi="Times New Roman"/>
          <w:b/>
          <w:lang w:val="ru-RU"/>
        </w:rPr>
      </w:pPr>
      <w:r w:rsidRPr="00184DBD">
        <w:rPr>
          <w:rFonts w:ascii="Times New Roman" w:hAnsi="Times New Roman"/>
          <w:b/>
          <w:lang w:val="ru-RU"/>
        </w:rPr>
        <w:t xml:space="preserve">ПАРТИЈА 1 – </w:t>
      </w:r>
      <w:r w:rsidR="00184DBD" w:rsidRPr="00184DBD">
        <w:rPr>
          <w:rFonts w:ascii="Times New Roman" w:hAnsi="Times New Roman" w:cs="Times New Roman"/>
          <w:b/>
          <w:lang w:val="sr-Cyrl-CS"/>
        </w:rPr>
        <w:t>К</w:t>
      </w:r>
      <w:r w:rsidR="00184DBD" w:rsidRPr="00184DBD">
        <w:rPr>
          <w:rFonts w:ascii="Times New Roman" w:hAnsi="Times New Roman" w:cs="Times New Roman"/>
          <w:b/>
          <w:lang w:val="ru-RU"/>
        </w:rPr>
        <w:t>њиге домаћих издавача</w:t>
      </w:r>
      <w:r w:rsidR="00184DBD" w:rsidRPr="00184DBD">
        <w:rPr>
          <w:rFonts w:ascii="Times New Roman" w:hAnsi="Times New Roman"/>
          <w:b/>
          <w:lang w:val="ru-RU"/>
        </w:rPr>
        <w:t xml:space="preserve"> </w:t>
      </w:r>
      <w:r w:rsidRPr="00184DBD">
        <w:rPr>
          <w:rFonts w:ascii="Times New Roman" w:hAnsi="Times New Roman"/>
          <w:b/>
          <w:lang w:val="ru-RU"/>
        </w:rPr>
        <w:t xml:space="preserve">   </w:t>
      </w:r>
    </w:p>
    <w:p w:rsidR="00914A57" w:rsidRPr="00184DBD" w:rsidRDefault="00914A57" w:rsidP="00914A57">
      <w:pPr>
        <w:spacing w:after="0" w:line="240" w:lineRule="auto"/>
        <w:rPr>
          <w:rFonts w:ascii="Times New Roman" w:hAnsi="Times New Roman"/>
          <w:b/>
          <w:lang w:val="ru-RU"/>
        </w:rPr>
      </w:pPr>
    </w:p>
    <w:p w:rsidR="00184DBD" w:rsidRPr="00184DBD" w:rsidRDefault="00184DBD" w:rsidP="00184DBD">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B500EF" w:rsidRPr="00184DBD" w:rsidRDefault="00B500EF" w:rsidP="00B500EF">
      <w:pPr>
        <w:spacing w:after="0" w:line="240" w:lineRule="auto"/>
        <w:rPr>
          <w:rFonts w:ascii="Times New Roman" w:hAnsi="Times New Roman" w:cs="Times New Roman"/>
          <w:lang w:val="sr-Cyrl-CS"/>
        </w:rPr>
      </w:pPr>
    </w:p>
    <w:tbl>
      <w:tblPr>
        <w:tblW w:w="1062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2610"/>
        <w:gridCol w:w="1530"/>
        <w:gridCol w:w="630"/>
        <w:gridCol w:w="360"/>
        <w:gridCol w:w="1170"/>
        <w:gridCol w:w="1260"/>
        <w:gridCol w:w="1170"/>
        <w:gridCol w:w="1260"/>
      </w:tblGrid>
      <w:tr w:rsidR="00E67BEF" w:rsidRPr="00E67BEF" w:rsidTr="00E67BEF">
        <w:trPr>
          <w:cantSplit/>
          <w:trHeight w:val="933"/>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rPr>
            </w:pPr>
            <w:r w:rsidRPr="00E67BEF">
              <w:rPr>
                <w:rFonts w:ascii="Times New Roman" w:hAnsi="Times New Roman" w:cs="Times New Roman"/>
                <w:b/>
                <w:sz w:val="20"/>
                <w:szCs w:val="20"/>
              </w:rPr>
              <w:t>ISBN</w:t>
            </w:r>
          </w:p>
        </w:tc>
        <w:tc>
          <w:tcPr>
            <w:tcW w:w="63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360" w:type="dxa"/>
            <w:textDirection w:val="btLr"/>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2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Укупна</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цена</w:t>
            </w:r>
            <w:r w:rsidRPr="00E67BEF">
              <w:rPr>
                <w:rFonts w:ascii="Times New Roman" w:hAnsi="Times New Roman" w:cs="Times New Roman"/>
                <w:b/>
                <w:sz w:val="20"/>
                <w:szCs w:val="20"/>
                <w:lang w:val="sr-Cyrl-CS"/>
              </w:rPr>
              <w:t>,</w:t>
            </w:r>
          </w:p>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E67BEF" w:rsidRPr="00E67BEF" w:rsidTr="00E67BEF">
        <w:trPr>
          <w:cantSplit/>
          <w:trHeight w:val="265"/>
          <w:tblHeader/>
        </w:trPr>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261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5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36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170" w:type="dxa"/>
            <w:vAlign w:val="center"/>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c>
          <w:tcPr>
            <w:tcW w:w="117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8</w:t>
            </w:r>
          </w:p>
        </w:tc>
        <w:tc>
          <w:tcPr>
            <w:tcW w:w="1260" w:type="dxa"/>
          </w:tcPr>
          <w:p w:rsidR="00E67BEF" w:rsidRPr="00E67BEF" w:rsidRDefault="00E67BEF"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9</w:t>
            </w:r>
          </w:p>
        </w:tc>
      </w:tr>
      <w:tr w:rsidR="00E67BEF" w:rsidRPr="00E67BEF" w:rsidTr="00E67BEF">
        <w:trPr>
          <w:cantSplit/>
          <w:trHeight w:val="436"/>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АЛЕКСАНДАР САВИЋ</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2610" w:type="dxa"/>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Горички зборник. Фототипија, прир. Ђ. Трифуновић,</w:t>
            </w:r>
          </w:p>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Службени гласник и Матица српска, Београд – Подгорица 2019</w:t>
            </w:r>
          </w:p>
        </w:tc>
        <w:tc>
          <w:tcPr>
            <w:tcW w:w="153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978-86-519-2442-5</w:t>
            </w:r>
          </w:p>
        </w:tc>
        <w:tc>
          <w:tcPr>
            <w:tcW w:w="6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Дворци Војводине</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978-86-7244-609-8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Модерна кућа у Нишу и Нишкој Бањи (1918-1941)</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978-86-7244-956-3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1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Архитекта Јан Дубови</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978-</w:t>
            </w:r>
            <w:r w:rsidRPr="00E67BEF">
              <w:rPr>
                <w:rFonts w:ascii="Times New Roman" w:hAnsi="Times New Roman" w:cs="Times New Roman"/>
                <w:sz w:val="20"/>
                <w:szCs w:val="20"/>
              </w:rPr>
              <w:t>86-7244-219-9</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Вртни град у Београду</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978-86-7244-798-6</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Архитекта Светозар Јовановић</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978-86-7244-976-1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Стамбена архитектура Београда 1947–1967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978-86-7244-682-1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Gradovi Balkana, gradovi Evrope - studije o urbanom razvoju postosmanskih prestonica 1830-1923</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978-86-7102-585-0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ЈОВАНА </w:t>
            </w:r>
            <w:r w:rsidRPr="00E67BEF">
              <w:rPr>
                <w:rFonts w:ascii="Times New Roman" w:hAnsi="Times New Roman" w:cs="Times New Roman"/>
                <w:b/>
                <w:sz w:val="20"/>
                <w:szCs w:val="20"/>
                <w:lang w:val="sr-Cyrl-CS"/>
              </w:rPr>
              <w:t>НИКОЛИЋ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PAGANSKE MISTERIJE U RENESANSI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Edgar Vind</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978-86-86525-96-3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NESVESNO U SNOVIMA I VIZIJAMA OD ANTIKE DO MODERNOG DOBA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Karl Gustav Jung</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978-86-86525-89-5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HEROJ SA HILJADU LICA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Džozef Kembel</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978-86-89717-19-8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lastRenderedPageBreak/>
              <w:t>1</w:t>
            </w:r>
            <w:r w:rsidRPr="00E67BEF">
              <w:rPr>
                <w:rFonts w:ascii="Times New Roman" w:hAnsi="Times New Roman" w:cs="Times New Roman"/>
                <w:sz w:val="20"/>
                <w:szCs w:val="20"/>
                <w:lang w:val="sr-Latn-CS"/>
              </w:rPr>
              <w:t>2</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ANTIČKI ISTORIOGRAFI UMETNOSTI I KALISTRAT O SKULPTURI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978-86-17-19686-6; 978-86-6047-229-0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SLIKARSTVU: FILOSTRAT STARIJI, FILOSTRAT MLAĐI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978-86-17-18565-5; 978-86-6047-112-5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O UMETNOSTI</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Plinije Stariji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978-86-17-17749-0; 978-86-6047-053-1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FRIDA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Hejden Herera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978-86-89597-30-1</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Teorije mitologije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Erik Čapo</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978-86-7102-317-7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26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w:t>
            </w: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ru-RU"/>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GUSLARKE I SVIRAČICE</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Iva Nenić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978-86-7102-576-8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MODERNIZAM-AVANGARDA</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Ješa Denegri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978-86-519-1302-3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19.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LIKOVNE TRADICIJE EVROPSKE ANTIK</w:t>
            </w: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Zoja Bojić</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978-86-17-19968-3; 978-86-6047-281-8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АНЂЕЛА ГАВРИЛОВИЋ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21.</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bCs/>
                <w:sz w:val="20"/>
                <w:szCs w:val="20"/>
                <w:lang w:val="sr-Cyrl-CS"/>
              </w:rPr>
            </w:pPr>
            <w:r w:rsidRPr="00E67BEF">
              <w:rPr>
                <w:rFonts w:ascii="Times New Roman" w:hAnsi="Times New Roman" w:cs="Times New Roman"/>
                <w:sz w:val="20"/>
                <w:szCs w:val="20"/>
                <w:lang w:val="ru-RU"/>
              </w:rPr>
              <w:t xml:space="preserve">Л. А. Сенека, </w:t>
            </w:r>
            <w:r w:rsidRPr="00E67BEF">
              <w:rPr>
                <w:rFonts w:ascii="Times New Roman" w:hAnsi="Times New Roman" w:cs="Times New Roman"/>
                <w:i/>
                <w:iCs/>
                <w:sz w:val="20"/>
                <w:szCs w:val="20"/>
                <w:lang w:val="ru-RU"/>
              </w:rPr>
              <w:t>Писма Луцилију</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rPr>
              <w:t>ISBN </w:t>
            </w:r>
            <w:r w:rsidRPr="00E67BEF">
              <w:rPr>
                <w:rFonts w:ascii="Times New Roman" w:hAnsi="Times New Roman" w:cs="Times New Roman"/>
                <w:bCs/>
                <w:color w:val="333333"/>
                <w:sz w:val="20"/>
                <w:szCs w:val="20"/>
                <w:lang w:val="ru-RU"/>
              </w:rPr>
              <w:t>- 978-86-6457-159-3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22.</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3"/>
              <w:numPr>
                <w:ilvl w:val="0"/>
                <w:numId w:val="0"/>
              </w:numPr>
              <w:shd w:val="clear" w:color="auto" w:fill="FFFFFF"/>
              <w:spacing w:before="0" w:after="0"/>
              <w:rPr>
                <w:rFonts w:ascii="Times New Roman" w:hAnsi="Times New Roman" w:cs="Times New Roman"/>
                <w:sz w:val="20"/>
                <w:szCs w:val="20"/>
                <w:lang w:val="ru-RU"/>
              </w:rPr>
            </w:pP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40"/>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23.</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i/>
                <w:iCs/>
                <w:sz w:val="20"/>
                <w:szCs w:val="20"/>
                <w:lang w:val="ru-RU"/>
              </w:rPr>
              <w:t>Хиландарски пролог</w:t>
            </w:r>
            <w:r w:rsidRPr="00E67BEF">
              <w:rPr>
                <w:rFonts w:ascii="Times New Roman" w:hAnsi="Times New Roman" w:cs="Times New Roman"/>
                <w:sz w:val="20"/>
                <w:szCs w:val="20"/>
                <w:lang w:val="ru-RU"/>
              </w:rPr>
              <w:t>; издавач: Романов</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Cs/>
                <w:color w:val="000000"/>
                <w:sz w:val="20"/>
                <w:szCs w:val="20"/>
                <w:shd w:val="clear" w:color="auto" w:fill="FFFFFF"/>
                <w:lang w:val="sr-Cyrl-CS"/>
              </w:rPr>
            </w:pPr>
            <w:r w:rsidRPr="00E67BEF">
              <w:rPr>
                <w:rFonts w:ascii="Times New Roman" w:hAnsi="Times New Roman" w:cs="Times New Roman"/>
                <w:bCs/>
                <w:color w:val="333333"/>
                <w:sz w:val="20"/>
                <w:szCs w:val="20"/>
              </w:rPr>
              <w:t>ISBN</w:t>
            </w:r>
            <w:r w:rsidRPr="00E67BEF">
              <w:rPr>
                <w:rFonts w:ascii="Times New Roman" w:hAnsi="Times New Roman" w:cs="Times New Roman"/>
                <w:bCs/>
                <w:color w:val="333333"/>
                <w:sz w:val="20"/>
                <w:szCs w:val="20"/>
                <w:lang w:val="ru-RU"/>
              </w:rPr>
              <w:t>-</w:t>
            </w:r>
            <w:r w:rsidRPr="00E67BEF">
              <w:rPr>
                <w:rFonts w:ascii="Times New Roman" w:hAnsi="Times New Roman" w:cs="Times New Roman"/>
                <w:bCs/>
                <w:color w:val="000000"/>
                <w:sz w:val="20"/>
                <w:szCs w:val="20"/>
                <w:shd w:val="clear" w:color="auto" w:fill="FFFFFF"/>
              </w:rPr>
              <w:t>978-99955-780-6-0</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24.</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Cs/>
                <w:sz w:val="20"/>
                <w:szCs w:val="20"/>
                <w:lang w:val="sr-Cyrl-CS"/>
              </w:rPr>
            </w:pPr>
            <w:r w:rsidRPr="00E67BEF">
              <w:rPr>
                <w:rFonts w:ascii="Times New Roman" w:hAnsi="Times New Roman" w:cs="Times New Roman"/>
                <w:bCs/>
                <w:sz w:val="20"/>
                <w:szCs w:val="20"/>
              </w:rPr>
              <w:t xml:space="preserve">Зоја Бојић, </w:t>
            </w:r>
            <w:r w:rsidRPr="00E67BEF">
              <w:rPr>
                <w:rFonts w:ascii="Times New Roman" w:hAnsi="Times New Roman" w:cs="Times New Roman"/>
                <w:bCs/>
                <w:i/>
                <w:iCs/>
                <w:sz w:val="20"/>
                <w:szCs w:val="20"/>
              </w:rPr>
              <w:t>Антички историографи уметности и Калистрат о Скулптури</w:t>
            </w:r>
            <w:r w:rsidRPr="00E67BEF">
              <w:rPr>
                <w:rFonts w:ascii="Times New Roman" w:hAnsi="Times New Roman" w:cs="Times New Roman"/>
                <w:bCs/>
                <w:sz w:val="20"/>
                <w:szCs w:val="20"/>
              </w:rPr>
              <w:t>, Београд: Завод за уџбенике и Досије Студио,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lang w:val="ru-RU"/>
              </w:rPr>
            </w:pPr>
            <w:r w:rsidRPr="00E67BEF">
              <w:rPr>
                <w:rFonts w:ascii="Times New Roman" w:hAnsi="Times New Roman" w:cs="Times New Roman"/>
                <w:bCs/>
                <w:color w:val="333333"/>
                <w:sz w:val="20"/>
                <w:szCs w:val="20"/>
                <w:lang w:val="ru-RU"/>
              </w:rPr>
              <w:t>978-86-6457-159-3</w:t>
            </w:r>
          </w:p>
          <w:p w:rsidR="00E67BEF" w:rsidRPr="00E67BEF" w:rsidRDefault="00E67BEF" w:rsidP="00E67BEF">
            <w:pPr>
              <w:shd w:val="clear" w:color="auto" w:fill="FFFFFF"/>
              <w:spacing w:after="0" w:line="240" w:lineRule="auto"/>
              <w:rPr>
                <w:rFonts w:ascii="Times New Roman" w:hAnsi="Times New Roman" w:cs="Times New Roman"/>
                <w:bCs/>
                <w:color w:val="333333"/>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ru-RU"/>
              </w:rPr>
            </w:pPr>
          </w:p>
        </w:tc>
      </w:tr>
      <w:tr w:rsidR="00E67BEF" w:rsidRPr="00E67BEF" w:rsidTr="00E67BEF">
        <w:trPr>
          <w:cantSplit/>
          <w:trHeight w:val="415"/>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ЗОРАН РАКИЋ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25.</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Гжегож Газда и Словиња Тинецка Маковска, РЕЧНИК КЊИЖЕВНИХ РОДОВА И ВРСТА</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ISBN 978-86-519-0807-4</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lastRenderedPageBreak/>
              <w:t>БОЈАНА СТЕВАНОВИЋ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26.</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 2004</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Глобосино</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rPr>
              <w:t>86-83521-34-6</w:t>
            </w:r>
          </w:p>
        </w:tc>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Cyrl-CS"/>
              </w:rPr>
            </w:pPr>
          </w:p>
        </w:tc>
      </w:tr>
      <w:tr w:rsidR="00E67BEF" w:rsidRPr="00E67BEF" w:rsidTr="00E67BEF">
        <w:trPr>
          <w:cantSplit/>
          <w:trHeight w:val="411"/>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СОФИЈА МЕРЕНИК</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b/>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27.</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El Greko Domenikos</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Teotokopulos</w:t>
            </w:r>
            <w:r w:rsidRPr="00E67BEF">
              <w:rPr>
                <w:rFonts w:ascii="Times New Roman" w:hAnsi="Times New Roman" w:cs="Times New Roman"/>
                <w:sz w:val="20"/>
                <w:szCs w:val="20"/>
              </w:rPr>
              <w:t>, Pandelis Prevelakis,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FFFFF"/>
              </w:rPr>
              <w:t>978-86-6435-144-7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28.</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Dva poslanstva u Konstantinopolj (drugo i dopunjeno izdanje)</w:t>
            </w:r>
            <w:r w:rsidRPr="00E67BEF">
              <w:rPr>
                <w:rFonts w:ascii="Times New Roman" w:hAnsi="Times New Roman" w:cs="Times New Roman"/>
                <w:sz w:val="20"/>
                <w:szCs w:val="20"/>
              </w:rPr>
              <w:t>, Liutprand iz Kremone,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978-86-6435-079-2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29.</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KARPOS Books, </w:t>
            </w:r>
            <w:r w:rsidRPr="00E67BEF">
              <w:rPr>
                <w:rFonts w:ascii="Times New Roman" w:hAnsi="Times New Roman" w:cs="Times New Roman"/>
                <w:i/>
                <w:iCs/>
                <w:sz w:val="20"/>
                <w:szCs w:val="20"/>
              </w:rPr>
              <w:t>Hronika Četvrtog krstaškog rata</w:t>
            </w:r>
            <w:r w:rsidRPr="00E67BEF">
              <w:rPr>
                <w:rFonts w:ascii="Times New Roman" w:hAnsi="Times New Roman" w:cs="Times New Roman"/>
                <w:sz w:val="20"/>
                <w:szCs w:val="20"/>
              </w:rPr>
              <w:t>, drugo izdanje, Žofroa Vilarduen, 2017.</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978-86-6435-046-4</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30.</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KARPOS Books</w:t>
            </w:r>
            <w:r w:rsidRPr="00E67BEF">
              <w:rPr>
                <w:rFonts w:ascii="Times New Roman" w:hAnsi="Times New Roman" w:cs="Times New Roman"/>
                <w:i/>
                <w:iCs/>
                <w:sz w:val="20"/>
                <w:szCs w:val="20"/>
              </w:rPr>
              <w:t>, Опсада и пад Константинопоља</w:t>
            </w:r>
            <w:r w:rsidRPr="00E67BEF">
              <w:rPr>
                <w:rFonts w:ascii="Times New Roman" w:hAnsi="Times New Roman" w:cs="Times New Roman"/>
                <w:sz w:val="20"/>
                <w:szCs w:val="20"/>
              </w:rPr>
              <w:t xml:space="preserve"> </w:t>
            </w:r>
            <w:r w:rsidRPr="00E67BEF">
              <w:rPr>
                <w:rFonts w:ascii="Times New Roman" w:hAnsi="Times New Roman" w:cs="Times New Roman"/>
                <w:i/>
                <w:iCs/>
                <w:sz w:val="20"/>
                <w:szCs w:val="20"/>
              </w:rPr>
              <w:t>1453</w:t>
            </w:r>
            <w:r w:rsidRPr="00E67BEF">
              <w:rPr>
                <w:rFonts w:ascii="Times New Roman" w:hAnsi="Times New Roman" w:cs="Times New Roman"/>
                <w:sz w:val="20"/>
                <w:szCs w:val="20"/>
              </w:rPr>
              <w:t>, Николо Барбаро, Леонардо са Хиоса и Исидор Кијевски, 2016.</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color w:val="333333"/>
                <w:sz w:val="20"/>
                <w:szCs w:val="20"/>
                <w:shd w:val="clear" w:color="auto" w:fill="FFFFFF"/>
              </w:rPr>
              <w:t>978-86-6435-036-5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lang w:val="sr-Latn-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 xml:space="preserve">Архипелаг, </w:t>
            </w:r>
            <w:r w:rsidRPr="00E67BEF">
              <w:rPr>
                <w:rFonts w:ascii="Times New Roman" w:hAnsi="Times New Roman" w:cs="Times New Roman"/>
                <w:i/>
                <w:iCs/>
                <w:sz w:val="20"/>
                <w:szCs w:val="20"/>
              </w:rPr>
              <w:t>Granica na Mediteranu. Istočni Jadran između Italije i južnoslovenskog sveta od XIII do XX veka</w:t>
            </w:r>
            <w:r w:rsidRPr="00E67BEF">
              <w:rPr>
                <w:rFonts w:ascii="Times New Roman" w:hAnsi="Times New Roman" w:cs="Times New Roman"/>
                <w:sz w:val="20"/>
                <w:szCs w:val="20"/>
              </w:rPr>
              <w:t>, Eđidio Ivetić, 2015.</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lang w:val="sr-Cyrl-CS"/>
              </w:rPr>
            </w:pPr>
            <w:r w:rsidRPr="00E67BEF">
              <w:rPr>
                <w:rFonts w:ascii="Times New Roman" w:hAnsi="Times New Roman" w:cs="Times New Roman"/>
                <w:color w:val="333333"/>
                <w:sz w:val="20"/>
                <w:szCs w:val="20"/>
                <w:shd w:val="clear" w:color="auto" w:fill="FFFFFF"/>
              </w:rPr>
              <w:t>978-86-523-0181-2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CLIO, </w:t>
            </w:r>
            <w:r w:rsidRPr="00E67BEF">
              <w:rPr>
                <w:rFonts w:ascii="Times New Roman" w:hAnsi="Times New Roman" w:cs="Times New Roman"/>
                <w:i/>
                <w:iCs/>
                <w:sz w:val="20"/>
                <w:szCs w:val="20"/>
              </w:rPr>
              <w:t>Средња Европа- од идеје до историје</w:t>
            </w:r>
            <w:r w:rsidRPr="00E67BEF">
              <w:rPr>
                <w:rFonts w:ascii="Times New Roman" w:hAnsi="Times New Roman" w:cs="Times New Roman"/>
                <w:sz w:val="20"/>
                <w:szCs w:val="20"/>
              </w:rPr>
              <w:t>, Катрин Орел, 2012.</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978-86-7102-416-7</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AKADEMSKA KNJIGA, </w:t>
            </w:r>
            <w:r w:rsidRPr="00E67BEF">
              <w:rPr>
                <w:rFonts w:ascii="Times New Roman" w:hAnsi="Times New Roman" w:cs="Times New Roman"/>
                <w:i/>
                <w:iCs/>
                <w:sz w:val="20"/>
                <w:szCs w:val="20"/>
              </w:rPr>
              <w:t>Habzburzi dinastija i carstva</w:t>
            </w:r>
            <w:r w:rsidRPr="00E67BEF">
              <w:rPr>
                <w:rFonts w:ascii="Times New Roman" w:hAnsi="Times New Roman" w:cs="Times New Roman"/>
                <w:sz w:val="20"/>
                <w:szCs w:val="20"/>
              </w:rPr>
              <w:t>, Hajnc Diter Hajman, 2020.</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978-86-6263-291-3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rPr>
              <w:t>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 xml:space="preserve">Aрхипелаг, </w:t>
            </w:r>
            <w:r w:rsidRPr="00E67BEF">
              <w:rPr>
                <w:rFonts w:ascii="Times New Roman" w:hAnsi="Times New Roman" w:cs="Times New Roman"/>
                <w:b w:val="0"/>
                <w:i/>
                <w:iCs/>
                <w:sz w:val="20"/>
                <w:szCs w:val="20"/>
              </w:rPr>
              <w:t>Doba carstva 1875</w:t>
            </w:r>
            <w:r w:rsidRPr="00E67BEF">
              <w:rPr>
                <w:rFonts w:ascii="Times New Roman" w:hAnsi="Times New Roman" w:cs="Times New Roman"/>
                <w:b w:val="0"/>
                <w:i/>
                <w:iCs/>
                <w:sz w:val="20"/>
                <w:szCs w:val="20"/>
              </w:rPr>
              <w:softHyphen/>
              <w:t>-1914</w:t>
            </w:r>
            <w:r w:rsidRPr="00E67BEF">
              <w:rPr>
                <w:rFonts w:ascii="Times New Roman" w:hAnsi="Times New Roman" w:cs="Times New Roman"/>
                <w:b w:val="0"/>
                <w:sz w:val="20"/>
                <w:szCs w:val="20"/>
              </w:rPr>
              <w:t>, Erik Hobsbaum, 2019.</w:t>
            </w:r>
          </w:p>
        </w:tc>
        <w:tc>
          <w:tcPr>
            <w:tcW w:w="15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color w:val="333333"/>
                <w:sz w:val="20"/>
                <w:szCs w:val="20"/>
                <w:shd w:val="clear" w:color="auto" w:fill="FFFFFF"/>
              </w:rPr>
              <w:t>978-86-523-0288-8</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center"/>
              <w:rPr>
                <w:rFonts w:ascii="Times New Roman" w:hAnsi="Times New Roman" w:cs="Times New Roman"/>
                <w:sz w:val="20"/>
                <w:szCs w:val="20"/>
                <w:shd w:val="clear" w:color="auto" w:fill="FFFFFF"/>
              </w:rPr>
            </w:pPr>
          </w:p>
        </w:tc>
      </w:tr>
      <w:tr w:rsidR="00E67BEF" w:rsidRPr="00E67BEF" w:rsidTr="00E67BEF">
        <w:trPr>
          <w:cantSplit/>
          <w:trHeight w:val="323"/>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МИЛИЦА ПОПОВИЋ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lastRenderedPageBreak/>
              <w:t>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*ЦРКВА СВЕТОГ НИКОЛЕ У НИКОЉЦУ,*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2014.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978-86-6299-011-2</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СВЕТИ НИКОЛА ДАБАРСКИ*, Београд: Републички завод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за заштиту споменика културе, 2009.</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978-86-80879-84-0</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Светлана Пејић, *МАНАСТИР ПУСТИЊА*, Београд: Републички завод за заштиту</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споменика културе, 2002.</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86-80879-25-8</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В. Н. Лазарев, *Историја византијског сликарства*, Београд:</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Глобосино, 2004.</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86-83521-34-6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27"/>
        </w:trPr>
        <w:tc>
          <w:tcPr>
            <w:tcW w:w="6930" w:type="dxa"/>
            <w:gridSpan w:val="6"/>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НЕБОЈША СТАНКОВИЋ</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rPr>
              <w:t>Византијско наслеђе и српска уметност</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Процеси византинизације и српска археологија</w:t>
            </w:r>
            <w:r w:rsidRPr="00E67BEF">
              <w:rPr>
                <w:rFonts w:ascii="Times New Roman" w:hAnsi="Times New Roman" w:cs="Times New Roman"/>
                <w:sz w:val="20"/>
                <w:szCs w:val="20"/>
                <w:lang w:val="sr-Cyrl-CS"/>
              </w:rPr>
              <w:t xml:space="preserve">, ур. Весна Бикић </w:t>
            </w:r>
          </w:p>
          <w:p w:rsidR="00E67BEF" w:rsidRPr="00E67BEF" w:rsidRDefault="00E67BEF" w:rsidP="00E67BEF">
            <w:pPr>
              <w:spacing w:after="0" w:line="240" w:lineRule="auto"/>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978-86-519-2009-0;</w:t>
            </w:r>
          </w:p>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978-86-519-2008-3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Сакрална уметност српских земаља у средњем веку</w:t>
            </w:r>
            <w:r w:rsidRPr="00E67BEF">
              <w:rPr>
                <w:rFonts w:ascii="Times New Roman" w:hAnsi="Times New Roman" w:cs="Times New Roman"/>
                <w:sz w:val="20"/>
                <w:szCs w:val="20"/>
              </w:rPr>
              <w:t>, ур. Драган Војводић – Даница Поповић</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978-86-519-2010-6</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sr-Cyrl-CS"/>
              </w:rPr>
            </w:pPr>
          </w:p>
        </w:tc>
      </w:tr>
      <w:tr w:rsidR="00E67BEF" w:rsidRPr="00E67BEF" w:rsidTr="00E67BEF">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lastRenderedPageBreak/>
              <w:t>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i/>
                <w:sz w:val="20"/>
                <w:szCs w:val="20"/>
                <w:lang w:val="ru-RU"/>
              </w:rPr>
              <w:t xml:space="preserve">Византијско наслеђе и српска уметност, </w:t>
            </w:r>
            <w:r w:rsidRPr="00E67BEF">
              <w:rPr>
                <w:rFonts w:ascii="Times New Roman" w:hAnsi="Times New Roman" w:cs="Times New Roman"/>
                <w:i/>
                <w:sz w:val="20"/>
                <w:szCs w:val="20"/>
              </w:rPr>
              <w:t>III</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Замишљање прошлости и рецепција средњег века у српској уметности XVIII</w:t>
            </w:r>
            <w:r w:rsidRPr="00E67BEF">
              <w:rPr>
                <w:rFonts w:ascii="Times New Roman" w:hAnsi="Times New Roman" w:cs="Times New Roman"/>
                <w:i/>
                <w:sz w:val="20"/>
                <w:szCs w:val="20"/>
                <w:lang w:val="sr-Cyrl-CS"/>
              </w:rPr>
              <w:t>-</w:t>
            </w:r>
            <w:r w:rsidRPr="00E67BEF">
              <w:rPr>
                <w:rFonts w:ascii="Times New Roman" w:hAnsi="Times New Roman" w:cs="Times New Roman"/>
                <w:i/>
                <w:sz w:val="20"/>
                <w:szCs w:val="20"/>
              </w:rPr>
              <w:t>XXI века</w:t>
            </w:r>
            <w:r w:rsidRPr="00E67BEF">
              <w:rPr>
                <w:rFonts w:ascii="Times New Roman" w:hAnsi="Times New Roman" w:cs="Times New Roman"/>
                <w:sz w:val="20"/>
                <w:szCs w:val="20"/>
              </w:rPr>
              <w:t>, ур. Лидија Мереник – Владимир Симић</w:t>
            </w:r>
            <w:r w:rsidRPr="00E67BEF">
              <w:rPr>
                <w:rFonts w:ascii="Times New Roman" w:hAnsi="Times New Roman" w:cs="Times New Roman"/>
                <w:sz w:val="20"/>
                <w:szCs w:val="20"/>
                <w:lang w:val="sr-Cyrl-CS"/>
              </w:rPr>
              <w:t xml:space="preserve"> – Игор Борозан </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978-86-519-2011-3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ru-RU"/>
              </w:rPr>
              <w:t>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5"/>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Татјана Стародубцев, </w:t>
            </w:r>
            <w:r w:rsidRPr="00E67BEF">
              <w:rPr>
                <w:rFonts w:ascii="Times New Roman" w:hAnsi="Times New Roman" w:cs="Times New Roman"/>
                <w:i/>
                <w:sz w:val="20"/>
                <w:szCs w:val="20"/>
                <w:lang w:val="sr-Cyrl-CS"/>
              </w:rPr>
              <w:t xml:space="preserve">Српско зидно сликарство у земљама Лазаревића и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978-86-6427-022-9</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0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Миодраг Марковић, </w:t>
            </w:r>
            <w:r w:rsidRPr="00E67BEF">
              <w:rPr>
                <w:rFonts w:ascii="Times New Roman" w:hAnsi="Times New Roman" w:cs="Times New Roman"/>
                <w:i/>
                <w:sz w:val="20"/>
                <w:szCs w:val="20"/>
                <w:lang w:val="sr-Cyrl-CS"/>
              </w:rPr>
              <w:t>Свети Никита код Скопља: Задужбина краља Милутина</w:t>
            </w:r>
            <w:r w:rsidRPr="00E67BEF">
              <w:rPr>
                <w:rFonts w:ascii="Times New Roman" w:hAnsi="Times New Roman" w:cs="Times New Roman"/>
                <w:sz w:val="20"/>
                <w:szCs w:val="20"/>
                <w:lang w:val="sr-Cyrl-CS"/>
              </w:rPr>
              <w:t xml:space="preserve"> </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978-86-519-1869-1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7"/>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lang w:val="sr-Cyrl-CS"/>
              </w:rPr>
              <w:t>Ђурђеви Ступови и Будимљанска епархија: Зборник радова</w:t>
            </w:r>
            <w:r w:rsidRPr="00E67BEF">
              <w:rPr>
                <w:rFonts w:ascii="Times New Roman" w:hAnsi="Times New Roman" w:cs="Times New Roman"/>
                <w:sz w:val="20"/>
                <w:szCs w:val="20"/>
                <w:lang w:val="sr-Cyrl-CS"/>
              </w:rPr>
              <w:t>, ур. Милан Радујко</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978-86-86563-95-8;</w:t>
            </w:r>
          </w:p>
          <w:p w:rsidR="00E67BEF" w:rsidRPr="00E67BEF" w:rsidRDefault="00E67BEF" w:rsidP="00E67BEF">
            <w:pPr>
              <w:pStyle w:val="HTMLPreformatted"/>
              <w:rPr>
                <w:rFonts w:ascii="Times New Roman" w:hAnsi="Times New Roman" w:cs="Times New Roman"/>
                <w:lang w:val="sr-Cyrl-CS"/>
              </w:rPr>
            </w:pPr>
            <w:r w:rsidRPr="00E67BEF">
              <w:rPr>
                <w:rFonts w:ascii="Times New Roman" w:hAnsi="Times New Roman" w:cs="Times New Roman"/>
              </w:rPr>
              <w:t>978-86-519-1420-4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238"/>
        </w:trPr>
        <w:tc>
          <w:tcPr>
            <w:tcW w:w="6930" w:type="dxa"/>
            <w:gridSpan w:val="6"/>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ru-RU"/>
              </w:rPr>
              <w:t>ОБРАДОВИЋ НЕНАД</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ru-RU"/>
              </w:rPr>
            </w:pPr>
          </w:p>
        </w:tc>
      </w:tr>
      <w:tr w:rsidR="00E67BEF" w:rsidRPr="00E67BEF" w:rsidTr="00E67BEF">
        <w:tblPrEx>
          <w:tblCellMar>
            <w:left w:w="108" w:type="dxa"/>
            <w:right w:w="108" w:type="dxa"/>
          </w:tblCellMar>
          <w:tblLook w:val="04A0"/>
        </w:tblPrEx>
        <w:trPr>
          <w:trHeight w:val="411"/>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Лексикон гардова и тргова средњовековних српских земаља, </w:t>
            </w:r>
            <w:r w:rsidRPr="00E67BEF">
              <w:rPr>
                <w:rFonts w:ascii="Times New Roman" w:hAnsi="Times New Roman" w:cs="Times New Roman"/>
                <w:sz w:val="20"/>
                <w:szCs w:val="20"/>
              </w:rPr>
              <w:t>главни редактор: Синиша Мишић, Завод за уџбенике и наставна средства, Београд 2010</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16"/>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sz w:val="20"/>
                <w:szCs w:val="20"/>
              </w:rPr>
              <w:t xml:space="preserve">Српски биографски речник </w:t>
            </w:r>
            <w:r w:rsidRPr="00E67BEF">
              <w:rPr>
                <w:rFonts w:ascii="Times New Roman" w:hAnsi="Times New Roman" w:cs="Times New Roman"/>
                <w:sz w:val="20"/>
                <w:szCs w:val="20"/>
              </w:rPr>
              <w:t>I-VII, Матица српска, Нови Сад 2004-2018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Томас Кауфман, </w:t>
            </w:r>
            <w:r w:rsidRPr="00E67BEF">
              <w:rPr>
                <w:rFonts w:ascii="Times New Roman" w:hAnsi="Times New Roman" w:cs="Times New Roman"/>
                <w:i/>
                <w:sz w:val="20"/>
                <w:szCs w:val="20"/>
              </w:rPr>
              <w:t xml:space="preserve">Спасени и проклети, </w:t>
            </w:r>
            <w:r w:rsidRPr="00E67BEF">
              <w:rPr>
                <w:rFonts w:ascii="Times New Roman" w:hAnsi="Times New Roman" w:cs="Times New Roman"/>
                <w:sz w:val="20"/>
                <w:szCs w:val="20"/>
              </w:rPr>
              <w:t>Clio,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Смиља Марјановић Душанић, </w:t>
            </w:r>
            <w:r w:rsidRPr="00E67BEF">
              <w:rPr>
                <w:rFonts w:ascii="Times New Roman" w:hAnsi="Times New Roman" w:cs="Times New Roman"/>
                <w:i/>
                <w:sz w:val="20"/>
                <w:szCs w:val="20"/>
              </w:rPr>
              <w:t xml:space="preserve">Свето и пропадљиво, </w:t>
            </w:r>
            <w:r w:rsidRPr="00E67BEF">
              <w:rPr>
                <w:rFonts w:ascii="Times New Roman" w:hAnsi="Times New Roman" w:cs="Times New Roman"/>
                <w:sz w:val="20"/>
                <w:szCs w:val="20"/>
              </w:rPr>
              <w:t>Clio, Београд 2017</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139"/>
        </w:trPr>
        <w:tc>
          <w:tcPr>
            <w:tcW w:w="6930" w:type="dxa"/>
            <w:gridSpan w:val="6"/>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ЛУКИЋ НЕБОЈША</w:t>
            </w: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Al-Gazali – Nedoslednost filozofa</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978-86-519-1407-5</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blPrEx>
          <w:tblCellMar>
            <w:left w:w="108" w:type="dxa"/>
            <w:right w:w="108" w:type="dxa"/>
          </w:tblCellMar>
          <w:tblLook w:val="04A0"/>
        </w:tblPrEx>
        <w:trPr>
          <w:trHeight w:val="423"/>
        </w:trPr>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Parmenid – O prirodi</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978-86-519-1708-3</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Miloš N. Đurić - Istorija helenske etike</w:t>
            </w: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978-86-6457-297-2</w:t>
            </w: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rPr>
                <w:rFonts w:ascii="Times New Roman" w:hAnsi="Times New Roman"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Zasnivanje metafizike morala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978-86-6457-302-3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rPr>
                <w:rFonts w:ascii="Times New Roman" w:hAnsi="Times New Roman" w:cs="Times New Roman"/>
                <w:sz w:val="20"/>
                <w:szCs w:val="20"/>
                <w:lang w:val="sr-Cyrl-CS"/>
              </w:rPr>
            </w:pPr>
          </w:p>
        </w:tc>
        <w:tc>
          <w:tcPr>
            <w:tcW w:w="1260" w:type="dxa"/>
          </w:tcPr>
          <w:p w:rsidR="00E67BEF" w:rsidRPr="00E67BEF" w:rsidRDefault="00E67BEF" w:rsidP="00E67BEF">
            <w:pPr>
              <w:spacing w:after="0" w:line="240" w:lineRule="auto"/>
              <w:rPr>
                <w:rFonts w:ascii="Times New Roman" w:hAnsi="Times New Roman" w:cs="Times New Roman"/>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24"/>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spacing w:after="0" w:line="240" w:lineRule="auto"/>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Marko Aurelije – Samom sebi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978-86-6457-239-2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Frederik Koplston – Istorija filozofije: Od francuskog prosvetiteljstva do Kanta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Platon - Država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978-86-6457-153-1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delovima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978-86-7448-508-8</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Fizika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86-7448-323-2</w:t>
            </w:r>
          </w:p>
        </w:tc>
        <w:tc>
          <w:tcPr>
            <w:tcW w:w="6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Analitika 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978-86-7448-334-3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rađanju životinja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978-86-7448-544-6</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O duši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978-86-7448-548-4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Nikolo Makijaveli – Vladar ili novo političko umeće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978-86-86525-86-4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Fridrih Niče – Ecce homo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978-86-7157-458-7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ru-RU"/>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Rudolf Karnap – Filozofija i logička sintaksa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nepoznato</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7</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Aristotel – Nikomahova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978-86-7543-064-7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Metafizika prirode</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978-86-6263-106-0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Baruh de Spinoza - Etika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978-86-81038-06-2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Imanuel Kant – Kritika praktičkog uma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978-86-6047-244-3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vAlign w:val="center"/>
          </w:tcPr>
          <w:p w:rsidR="00E67BEF" w:rsidRPr="00E67BEF" w:rsidRDefault="00E67BEF" w:rsidP="00E67BEF">
            <w:pPr>
              <w:spacing w:after="0" w:line="240" w:lineRule="auto"/>
              <w:jc w:val="center"/>
              <w:rPr>
                <w:rFonts w:ascii="Times New Roman" w:hAnsi="Times New Roman" w:cs="Times New Roman"/>
                <w:sz w:val="20"/>
                <w:szCs w:val="20"/>
                <w:lang w:val="sr-Latn-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247"/>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79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ind w:hanging="2"/>
              <w:rPr>
                <w:rFonts w:ascii="Times New Roman" w:hAnsi="Times New Roman" w:cs="Times New Roman"/>
                <w:sz w:val="20"/>
                <w:szCs w:val="20"/>
              </w:rPr>
            </w:pPr>
            <w:r w:rsidRPr="00E67BEF">
              <w:rPr>
                <w:rFonts w:ascii="Times New Roman" w:hAnsi="Times New Roman" w:cs="Times New Roman"/>
                <w:i/>
                <w:sz w:val="20"/>
                <w:szCs w:val="20"/>
              </w:rPr>
              <w:t>Sanskritskagramatikasaporedbenimobjašnjenjima</w:t>
            </w:r>
            <w:r w:rsidRPr="00E67BEF">
              <w:rPr>
                <w:rFonts w:ascii="Times New Roman" w:hAnsi="Times New Roman" w:cs="Times New Roman"/>
                <w:sz w:val="20"/>
                <w:szCs w:val="20"/>
              </w:rPr>
              <w:t>, Manfred Majrhofer, prev. Aleksandar Loma, 2002.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Историјска лингвистика–когнитивно-типолошке студије</w:t>
            </w:r>
            <w:r w:rsidRPr="00E67BEF">
              <w:rPr>
                <w:rFonts w:ascii="Times New Roman" w:hAnsi="Times New Roman" w:cs="Times New Roman"/>
                <w:sz w:val="20"/>
                <w:szCs w:val="20"/>
              </w:rPr>
              <w:t>, Јасмина Грковић-Мејџор, 2014.</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978-86-7543-269-2</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Списи из историјске лингвистике</w:t>
            </w:r>
            <w:r w:rsidRPr="00E67BEF">
              <w:rPr>
                <w:rFonts w:ascii="Times New Roman" w:hAnsi="Times New Roman" w:cs="Times New Roman"/>
                <w:sz w:val="20"/>
                <w:szCs w:val="20"/>
                <w:lang w:val="ru-RU"/>
              </w:rPr>
              <w:t>, Ј. Грковић-Мејџор2007.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color w:val="000000"/>
                <w:sz w:val="20"/>
                <w:szCs w:val="20"/>
              </w:rPr>
              <w:t>978-86-7543-137-4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Древна римска религија</w:t>
            </w:r>
            <w:r w:rsidRPr="00E67BEF">
              <w:rPr>
                <w:rFonts w:ascii="Times New Roman" w:hAnsi="Times New Roman" w:cs="Times New Roman"/>
                <w:sz w:val="20"/>
                <w:szCs w:val="20"/>
                <w:lang w:val="ru-RU"/>
              </w:rPr>
              <w:t>, Жорж Димезил, 1997.</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Аleksandrijski svetionik: tumačenja književnosti od Aleksandrijske škole do postmoderne;Grubačić Slobodan, 2012.</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86-7543-107-4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Историја новогрчке књижевности</w:t>
            </w:r>
            <w:r w:rsidRPr="00E67BEF">
              <w:rPr>
                <w:rFonts w:ascii="Times New Roman" w:hAnsi="Times New Roman" w:cs="Times New Roman"/>
                <w:b/>
                <w:sz w:val="20"/>
                <w:szCs w:val="20"/>
              </w:rPr>
              <w:t xml:space="preserve">, </w:t>
            </w:r>
            <w:r w:rsidRPr="00E67BEF">
              <w:rPr>
                <w:rFonts w:ascii="Times New Roman" w:hAnsi="Times New Roman" w:cs="Times New Roman"/>
                <w:sz w:val="20"/>
                <w:szCs w:val="20"/>
              </w:rPr>
              <w:t>Линос Политис,2019.</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color w:val="333333"/>
                <w:sz w:val="20"/>
                <w:szCs w:val="20"/>
                <w:shd w:val="clear" w:color="auto" w:fill="F5F5F5"/>
              </w:rPr>
              <w:t>9788664351331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 xml:space="preserve">Grci i stranci, </w:t>
            </w:r>
            <w:r w:rsidRPr="00E67BEF">
              <w:rPr>
                <w:rFonts w:ascii="Times New Roman" w:hAnsi="Times New Roman" w:cs="Times New Roman"/>
                <w:sz w:val="20"/>
                <w:szCs w:val="20"/>
              </w:rPr>
              <w:t>Albert Dihle, 2016.</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rPr>
            </w:pPr>
            <w:r w:rsidRPr="00E67BEF">
              <w:rPr>
                <w:rFonts w:ascii="Times New Roman" w:hAnsi="Times New Roman" w:cs="Times New Roman"/>
                <w:color w:val="333333"/>
                <w:sz w:val="20"/>
                <w:szCs w:val="20"/>
                <w:shd w:val="clear" w:color="auto" w:fill="F5F5F5"/>
              </w:rPr>
              <w:t>9788664350303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Rhetoriketechne</w:t>
            </w:r>
            <w:r w:rsidRPr="00E67BEF">
              <w:rPr>
                <w:rFonts w:ascii="Times New Roman" w:hAnsi="Times New Roman" w:cs="Times New Roman"/>
                <w:i/>
                <w:sz w:val="20"/>
                <w:szCs w:val="20"/>
                <w:lang w:val="ru-RU"/>
              </w:rPr>
              <w:t xml:space="preserve">: </w:t>
            </w:r>
            <w:r w:rsidRPr="00E67BEF">
              <w:rPr>
                <w:rFonts w:ascii="Times New Roman" w:hAnsi="Times New Roman" w:cs="Times New Roman"/>
                <w:i/>
                <w:sz w:val="20"/>
                <w:szCs w:val="20"/>
              </w:rPr>
              <w:t>вештина беседништва и јавни наступ,</w:t>
            </w:r>
            <w:r w:rsidRPr="00E67BEF">
              <w:rPr>
                <w:rFonts w:ascii="Times New Roman" w:hAnsi="Times New Roman" w:cs="Times New Roman"/>
                <w:sz w:val="20"/>
                <w:szCs w:val="20"/>
              </w:rPr>
              <w:t>Сима Аврамовић,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7D7D7D"/>
                <w:sz w:val="20"/>
                <w:szCs w:val="20"/>
                <w:shd w:val="clear" w:color="auto" w:fill="FFFFFF"/>
                <w:lang w:val="ru-RU"/>
              </w:rPr>
            </w:pPr>
            <w:r w:rsidRPr="00E67BEF">
              <w:rPr>
                <w:rFonts w:ascii="Times New Roman" w:hAnsi="Times New Roman" w:cs="Times New Roman"/>
                <w:color w:val="333333"/>
                <w:sz w:val="20"/>
                <w:szCs w:val="20"/>
                <w:shd w:val="clear" w:color="auto" w:fill="F5F5F5"/>
              </w:rPr>
              <w:t xml:space="preserve">978-86-7630-724-1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978-86-519-2177-6 </w:t>
            </w:r>
            <w:r w:rsidRPr="00E67BEF">
              <w:rPr>
                <w:rFonts w:ascii="Times New Roman" w:hAnsi="Times New Roman" w:cs="Times New Roman"/>
                <w:color w:val="333333"/>
                <w:sz w:val="20"/>
                <w:szCs w:val="20"/>
              </w:rPr>
              <w:br/>
            </w:r>
            <w:r w:rsidRPr="00E67BEF">
              <w:rPr>
                <w:rFonts w:ascii="Times New Roman" w:hAnsi="Times New Roman" w:cs="Times New Roman"/>
                <w:color w:val="333333"/>
                <w:sz w:val="20"/>
                <w:szCs w:val="20"/>
                <w:shd w:val="clear" w:color="auto" w:fill="F5F5F5"/>
              </w:rPr>
              <w:t xml:space="preserve">978-86-6047-252-8 </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Теорија књижевности, Иво Тартаља, Завод за уџбенике, 2013.</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9788617183194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3</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8</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staroj Atini</w:t>
            </w:r>
            <w:r w:rsidRPr="00E67BEF">
              <w:rPr>
                <w:rFonts w:ascii="Times New Roman" w:hAnsi="Times New Roman" w:cs="Times New Roman"/>
                <w:sz w:val="20"/>
                <w:szCs w:val="20"/>
              </w:rPr>
              <w:t>, F. Metizak, 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lang w:val="fr-FR"/>
              </w:rPr>
            </w:pPr>
            <w:r w:rsidRPr="00E67BEF">
              <w:rPr>
                <w:rFonts w:ascii="Times New Roman" w:hAnsi="Times New Roman" w:cs="Times New Roman"/>
                <w:color w:val="333333"/>
                <w:sz w:val="20"/>
                <w:szCs w:val="20"/>
                <w:shd w:val="clear" w:color="auto" w:fill="FFFFFF"/>
                <w:lang w:val="fr-FR"/>
              </w:rPr>
              <w:t>9788652136551</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fr-FR"/>
              </w:rPr>
            </w:pPr>
            <w:r w:rsidRPr="00E67BEF">
              <w:rPr>
                <w:rFonts w:ascii="Times New Roman" w:hAnsi="Times New Roman" w:cs="Times New Roman"/>
                <w:sz w:val="20"/>
                <w:szCs w:val="20"/>
                <w:lang w:val="fr-FR"/>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89</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24 sata u starom Rimu</w:t>
            </w:r>
            <w:r w:rsidRPr="00E67BEF">
              <w:rPr>
                <w:rFonts w:ascii="Times New Roman" w:hAnsi="Times New Roman" w:cs="Times New Roman"/>
                <w:sz w:val="20"/>
                <w:szCs w:val="20"/>
              </w:rPr>
              <w:t>, F. Metizak, 2018.</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9788652129829</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de-DE"/>
              </w:rPr>
            </w:pPr>
            <w:r w:rsidRPr="00E67BEF">
              <w:rPr>
                <w:rFonts w:ascii="Times New Roman" w:hAnsi="Times New Roman" w:cs="Times New Roman"/>
                <w:sz w:val="20"/>
                <w:szCs w:val="20"/>
                <w:lang w:val="de-DE"/>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 xml:space="preserve">Ain tu?: почетни уџбеник латинског језика за гимназије, </w:t>
            </w:r>
            <w:r w:rsidRPr="00E67BEF">
              <w:rPr>
                <w:rFonts w:ascii="Times New Roman" w:hAnsi="Times New Roman" w:cs="Times New Roman"/>
                <w:sz w:val="20"/>
                <w:szCs w:val="20"/>
              </w:rPr>
              <w:t>Војин Недељковић...,2020.</w:t>
            </w:r>
          </w:p>
        </w:tc>
        <w:tc>
          <w:tcPr>
            <w:tcW w:w="1530" w:type="dxa"/>
            <w:vAlign w:val="center"/>
          </w:tcPr>
          <w:p w:rsidR="00E67BEF" w:rsidRPr="00E67BEF" w:rsidRDefault="00E67BEF" w:rsidP="00E67BEF">
            <w:pPr>
              <w:spacing w:after="0" w:line="240" w:lineRule="auto"/>
              <w:ind w:hanging="2"/>
              <w:jc w:val="both"/>
              <w:rPr>
                <w:rFonts w:ascii="Times New Roman" w:hAnsi="Times New Roman" w:cs="Times New Roman"/>
                <w:color w:val="333333"/>
                <w:sz w:val="20"/>
                <w:szCs w:val="20"/>
                <w:shd w:val="clear" w:color="auto" w:fill="F5F5F5"/>
                <w:lang w:val="ru-RU"/>
              </w:rPr>
            </w:pPr>
            <w:r w:rsidRPr="00E67BEF">
              <w:rPr>
                <w:rFonts w:ascii="Times New Roman" w:hAnsi="Times New Roman" w:cs="Times New Roman"/>
                <w:color w:val="333333"/>
                <w:sz w:val="20"/>
                <w:szCs w:val="20"/>
                <w:shd w:val="clear" w:color="auto" w:fill="FFFFFF"/>
                <w:lang w:val="ru-RU"/>
              </w:rPr>
              <w:t>9788660134723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vAlign w:val="center"/>
          </w:tcPr>
          <w:p w:rsidR="00E67BEF" w:rsidRPr="00E67BEF" w:rsidRDefault="00E67BEF"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sz w:val="20"/>
                <w:szCs w:val="20"/>
                <w:lang w:val="ru-RU"/>
              </w:rPr>
              <w:t>2</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ВРАНЕШЕВИЋ БРАНКА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Pjer Ado, Sta je anticka filozofija?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978-86-86525-31-4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Edgar Vind, Paganske misterije u renesansi.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 978-86-86525-96-3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КРСТИЋ НИКОЛА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МАНАСТИР ДЕЧАНИ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978-86-85869-81-5</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hd w:val="clear" w:color="auto" w:fill="FFFFFF"/>
              <w:spacing w:after="0" w:line="240" w:lineRule="auto"/>
              <w:textAlignment w:val="baseline"/>
              <w:outlineLvl w:val="0"/>
              <w:rPr>
                <w:rFonts w:ascii="Times New Roman" w:hAnsi="Times New Roman" w:cs="Times New Roman"/>
                <w:color w:val="3A3939"/>
                <w:kern w:val="36"/>
                <w:sz w:val="20"/>
                <w:szCs w:val="20"/>
                <w:lang w:val="sr-Latn-CS"/>
              </w:rPr>
            </w:pPr>
            <w:r w:rsidRPr="00E67BEF">
              <w:rPr>
                <w:rFonts w:ascii="Times New Roman" w:hAnsi="Times New Roman" w:cs="Times New Roman"/>
                <w:color w:val="3A3939"/>
                <w:kern w:val="36"/>
                <w:sz w:val="20"/>
                <w:szCs w:val="20"/>
                <w:lang w:val="ru-RU"/>
              </w:rPr>
              <w:t>СТАРИ РАС СА СОПОЋАНИМА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978-86-85869-59-4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pStyle w:val="Heading1"/>
              <w:numPr>
                <w:ilvl w:val="0"/>
                <w:numId w:val="0"/>
              </w:numPr>
              <w:shd w:val="clear" w:color="auto" w:fill="FFFFFF"/>
              <w:spacing w:before="0" w:after="0"/>
              <w:ind w:hanging="432"/>
              <w:textAlignment w:val="baseline"/>
              <w:rPr>
                <w:rFonts w:ascii="Times New Roman" w:hAnsi="Times New Roman" w:cs="Times New Roman"/>
                <w:b w:val="0"/>
                <w:bCs w:val="0"/>
                <w:color w:val="3A3939"/>
                <w:sz w:val="20"/>
                <w:szCs w:val="20"/>
                <w:lang w:val="sr-Latn-CS"/>
              </w:rPr>
            </w:pPr>
            <w:r w:rsidRPr="00E67BEF">
              <w:rPr>
                <w:rFonts w:ascii="Times New Roman" w:hAnsi="Times New Roman" w:cs="Times New Roman"/>
                <w:b w:val="0"/>
                <w:bCs w:val="0"/>
                <w:color w:val="3A3939"/>
                <w:sz w:val="20"/>
                <w:szCs w:val="20"/>
                <w:lang w:val="ru-RU"/>
              </w:rPr>
              <w:t>БОГОРОДИЦА ЉЕВИШКА - Милка Чанак Медић, Бранислав Тодић</w:t>
            </w:r>
          </w:p>
        </w:tc>
        <w:tc>
          <w:tcPr>
            <w:tcW w:w="1530" w:type="dxa"/>
          </w:tcPr>
          <w:p w:rsidR="00E67BEF" w:rsidRPr="00E67BEF" w:rsidRDefault="00E67BEF" w:rsidP="00E67BEF">
            <w:pPr>
              <w:pStyle w:val="HTMLPreformatted"/>
              <w:rPr>
                <w:rFonts w:ascii="Times New Roman" w:hAnsi="Times New Roman" w:cs="Times New Roman"/>
              </w:rPr>
            </w:pPr>
            <w:r w:rsidRPr="00E67BEF">
              <w:rPr>
                <w:rFonts w:ascii="Times New Roman" w:hAnsi="Times New Roman" w:cs="Times New Roman"/>
              </w:rPr>
              <w:t>978-86-85869-75-4</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РАДУЈКО МИЛАН</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Црква светог Николе у Никољцу,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М. Поповић, И. Бијелић, црква светог Николе у Нобом Брду,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В. Џамић, Манастир Свете Тројице под Овчаром,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Cyrl-CS"/>
              </w:rPr>
              <w:t>99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 xml:space="preserve">Т. Живковић, De conversione croatorum et serborum, Завод за уџбенике, Београд 2015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З. Бојовић, Историја дубровачке књижевности, Београд 2016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10</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 xml:space="preserve">В. Станковић, Михаило </w:t>
            </w:r>
            <w:r w:rsidRPr="00E67BEF">
              <w:rPr>
                <w:rFonts w:ascii="Times New Roman" w:hAnsi="Times New Roman" w:cs="Times New Roman"/>
                <w:sz w:val="20"/>
                <w:szCs w:val="20"/>
              </w:rPr>
              <w:t xml:space="preserve">I Комнин, византијски цар (1143-1180), Београд 2008.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Плиније Старији, О уметности, Завод за уџбенике, Београд 2012</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GRAČANICA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Milka Čanak Medić, Branislav Todić, MANASTIR PEĆKA PATRIJARŠIJA</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Svetlana Tomin, BRANKOVIĆ VLADIKA MAKSIM</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A11E25" w:rsidRDefault="00A11E25" w:rsidP="00A11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sr-Cyrl-CS"/>
              </w:rPr>
            </w:pPr>
            <w:r w:rsidRPr="00A11E25">
              <w:rPr>
                <w:rFonts w:ascii="Times New Roman" w:hAnsi="Times New Roman" w:cs="Times New Roman"/>
                <w:sz w:val="20"/>
                <w:szCs w:val="20"/>
              </w:rPr>
              <w:t xml:space="preserve">Opiscirilskih rukopisa knjiga </w:t>
            </w:r>
            <w:r>
              <w:rPr>
                <w:rFonts w:ascii="Times New Roman" w:hAnsi="Times New Roman" w:cs="Times New Roman"/>
                <w:sz w:val="20"/>
                <w:szCs w:val="20"/>
              </w:rPr>
              <w:t xml:space="preserve">manastira Visoki Decani </w:t>
            </w:r>
            <w:r>
              <w:rPr>
                <w:rFonts w:ascii="Times New Roman" w:hAnsi="Times New Roman" w:cs="Times New Roman"/>
                <w:sz w:val="20"/>
                <w:szCs w:val="20"/>
                <w:lang w:val="sr-Cyrl-CS"/>
              </w:rPr>
              <w:t xml:space="preserve">, </w:t>
            </w:r>
            <w:r w:rsidRPr="00A11E25">
              <w:rPr>
                <w:rFonts w:ascii="Times New Roman" w:hAnsi="Times New Roman" w:cs="Times New Roman"/>
              </w:rPr>
              <w:t>Knj.</w:t>
            </w:r>
            <w:r w:rsidRPr="00A11E25">
              <w:rPr>
                <w:rFonts w:ascii="Times New Roman" w:hAnsi="Times New Roman" w:cs="Times New Roman"/>
                <w:lang w:val="sr-Cyrl-CS"/>
              </w:rPr>
              <w:t>1</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Luiđi Salvatoreli, ISTORIJA ITALIJE, I-II</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ПАВЛОВИЋ ДРАГАНА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10</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Светска баштина Србија</w:t>
            </w:r>
            <w:r w:rsidRPr="00E67BEF">
              <w:rPr>
                <w:rFonts w:ascii="Times New Roman" w:hAnsi="Times New Roman" w:cs="Times New Roman"/>
                <w:sz w:val="20"/>
                <w:szCs w:val="20"/>
                <w:lang w:val="sr-Cyrl-CS"/>
              </w:rPr>
              <w:t>, Београд 2020,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09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Петровић, </w:t>
            </w:r>
            <w:r w:rsidRPr="00E67BEF">
              <w:rPr>
                <w:rFonts w:ascii="Times New Roman" w:hAnsi="Times New Roman" w:cs="Times New Roman"/>
                <w:i/>
                <w:sz w:val="20"/>
                <w:szCs w:val="20"/>
                <w:lang w:val="sr-Cyrl-CS"/>
              </w:rPr>
              <w:t>Црколез-цртежи фресака</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Медић, </w:t>
            </w:r>
            <w:r w:rsidRPr="00E67BEF">
              <w:rPr>
                <w:rFonts w:ascii="Times New Roman" w:hAnsi="Times New Roman" w:cs="Times New Roman"/>
                <w:i/>
                <w:sz w:val="20"/>
                <w:szCs w:val="20"/>
                <w:lang w:val="sr-Cyrl-CS"/>
              </w:rPr>
              <w:t xml:space="preserve">Стари сликарски приручници </w:t>
            </w:r>
            <w:r w:rsidRPr="00E67BEF">
              <w:rPr>
                <w:rFonts w:ascii="Times New Roman" w:hAnsi="Times New Roman" w:cs="Times New Roman"/>
                <w:sz w:val="20"/>
                <w:szCs w:val="20"/>
              </w:rPr>
              <w:t>III</w:t>
            </w:r>
            <w:r w:rsidRPr="00E67BEF">
              <w:rPr>
                <w:rFonts w:ascii="Times New Roman" w:hAnsi="Times New Roman" w:cs="Times New Roman"/>
                <w:sz w:val="20"/>
                <w:szCs w:val="20"/>
                <w:lang w:val="sr-Cyrl-CS"/>
              </w:rPr>
              <w:t>, Београд 2005,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11</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Бргуљан, </w:t>
            </w:r>
            <w:r w:rsidRPr="00E67BEF">
              <w:rPr>
                <w:rFonts w:ascii="Times New Roman" w:hAnsi="Times New Roman" w:cs="Times New Roman"/>
                <w:i/>
                <w:sz w:val="20"/>
                <w:szCs w:val="20"/>
                <w:lang w:val="sr-Cyrl-CS"/>
              </w:rPr>
              <w:t>Споменичко право</w:t>
            </w:r>
            <w:r w:rsidRPr="00E67BEF">
              <w:rPr>
                <w:rFonts w:ascii="Times New Roman" w:hAnsi="Times New Roman" w:cs="Times New Roman"/>
                <w:sz w:val="20"/>
                <w:szCs w:val="20"/>
                <w:lang w:val="sr-Cyrl-CS"/>
              </w:rPr>
              <w:t>, Београд 2006,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Р. Жикић, </w:t>
            </w:r>
            <w:r w:rsidRPr="00E67BEF">
              <w:rPr>
                <w:rFonts w:ascii="Times New Roman" w:hAnsi="Times New Roman" w:cs="Times New Roman"/>
                <w:i/>
                <w:sz w:val="20"/>
                <w:szCs w:val="20"/>
                <w:lang w:val="sr-Cyrl-CS"/>
              </w:rPr>
              <w:t>Конзерваторско-рестаураторски радови на фрескама у Спасовој цркви манастира Жиче</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Поповић, И. Бијелић, </w:t>
            </w:r>
            <w:r w:rsidRPr="00E67BEF">
              <w:rPr>
                <w:rFonts w:ascii="Times New Roman" w:hAnsi="Times New Roman" w:cs="Times New Roman"/>
                <w:i/>
                <w:sz w:val="20"/>
                <w:szCs w:val="20"/>
                <w:lang w:val="sr-Cyrl-CS"/>
              </w:rPr>
              <w:t>Црква Светог Николе-катедрала града Новог брда</w:t>
            </w:r>
            <w:r w:rsidRPr="00E67BEF">
              <w:rPr>
                <w:rFonts w:ascii="Times New Roman" w:hAnsi="Times New Roman" w:cs="Times New Roman"/>
                <w:sz w:val="20"/>
                <w:szCs w:val="20"/>
                <w:lang w:val="sr-Cyrl-CS"/>
              </w:rPr>
              <w:t>, Београд 2018,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lang w:val="sr-Cyrl-CS"/>
              </w:rPr>
              <w:t>Историја-лексикон појмова</w:t>
            </w:r>
            <w:r w:rsidRPr="00E67BEF">
              <w:rPr>
                <w:rFonts w:ascii="Times New Roman" w:hAnsi="Times New Roman" w:cs="Times New Roman"/>
                <w:sz w:val="20"/>
                <w:szCs w:val="20"/>
                <w:lang w:val="sr-Cyrl-CS"/>
              </w:rPr>
              <w:t xml:space="preserve">, прир. Р. ван Дилмен, Београд 2010, издавач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Ж.-К. Шене, Б. Флизен, </w:t>
            </w:r>
            <w:r w:rsidRPr="00E67BEF">
              <w:rPr>
                <w:rFonts w:ascii="Times New Roman" w:hAnsi="Times New Roman" w:cs="Times New Roman"/>
                <w:i/>
                <w:sz w:val="20"/>
                <w:szCs w:val="20"/>
                <w:lang w:val="sr-Cyrl-CS"/>
              </w:rPr>
              <w:t>Византија-историја и цивилизација</w:t>
            </w:r>
            <w:r w:rsidRPr="00E67BEF">
              <w:rPr>
                <w:rFonts w:ascii="Times New Roman" w:hAnsi="Times New Roman" w:cs="Times New Roman"/>
                <w:sz w:val="20"/>
                <w:szCs w:val="20"/>
                <w:lang w:val="sr-Cyrl-CS"/>
              </w:rPr>
              <w:t>, Београд 2010, издавач 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Николић, </w:t>
            </w:r>
            <w:r w:rsidRPr="00E67BEF">
              <w:rPr>
                <w:rFonts w:ascii="Times New Roman" w:hAnsi="Times New Roman" w:cs="Times New Roman"/>
                <w:i/>
                <w:sz w:val="20"/>
                <w:szCs w:val="20"/>
                <w:lang w:val="sr-Cyrl-CS"/>
              </w:rPr>
              <w:t>Јелена Драгаш Палеологина-последња царица Ромеја</w:t>
            </w:r>
            <w:r w:rsidRPr="00E67BEF">
              <w:rPr>
                <w:rFonts w:ascii="Times New Roman" w:hAnsi="Times New Roman" w:cs="Times New Roman"/>
                <w:sz w:val="20"/>
                <w:szCs w:val="20"/>
                <w:lang w:val="sr-Cyrl-CS"/>
              </w:rPr>
              <w:t>, Београд 2018, издавач Филип Вишњић</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Катедрална седишта српске цркве 1219. године: осамсто година самосталности српске</w:t>
            </w:r>
            <w:r w:rsidRPr="00E67BEF">
              <w:rPr>
                <w:rFonts w:ascii="Times New Roman" w:hAnsi="Times New Roman" w:cs="Times New Roman"/>
                <w:sz w:val="20"/>
                <w:szCs w:val="20"/>
                <w:lang w:val="sr-Cyrl-CS"/>
              </w:rPr>
              <w:t>, Београд 2019,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w:t>
            </w:r>
            <w:r w:rsidRPr="00E67BEF">
              <w:rPr>
                <w:rFonts w:ascii="Times New Roman" w:hAnsi="Times New Roman" w:cs="Times New Roman"/>
                <w:sz w:val="20"/>
                <w:szCs w:val="20"/>
                <w:lang w:val="sr-Cyrl-CS"/>
              </w:rPr>
              <w:t>19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Пејић, </w:t>
            </w:r>
            <w:r w:rsidRPr="00E67BEF">
              <w:rPr>
                <w:rFonts w:ascii="Times New Roman" w:hAnsi="Times New Roman" w:cs="Times New Roman"/>
                <w:i/>
                <w:sz w:val="20"/>
                <w:szCs w:val="20"/>
                <w:lang w:val="sr-Cyrl-CS"/>
              </w:rPr>
              <w:t>Црква Светог Николе у Никољцу</w:t>
            </w:r>
            <w:r w:rsidRPr="00E67BEF">
              <w:rPr>
                <w:rFonts w:ascii="Times New Roman" w:hAnsi="Times New Roman" w:cs="Times New Roman"/>
                <w:sz w:val="20"/>
                <w:szCs w:val="20"/>
                <w:lang w:val="sr-Cyrl-CS"/>
              </w:rPr>
              <w:t xml:space="preserve">, </w:t>
            </w:r>
          </w:p>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Београд 2014,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 Давидов-Темерински, </w:t>
            </w:r>
            <w:r w:rsidRPr="00E67BEF">
              <w:rPr>
                <w:rFonts w:ascii="Times New Roman" w:hAnsi="Times New Roman" w:cs="Times New Roman"/>
                <w:i/>
                <w:sz w:val="20"/>
                <w:szCs w:val="20"/>
                <w:lang w:val="sr-Cyrl-CS"/>
              </w:rPr>
              <w:t>Богородица Љевишка у Призрену</w:t>
            </w:r>
            <w:r w:rsidRPr="00E67BEF">
              <w:rPr>
                <w:rFonts w:ascii="Times New Roman" w:hAnsi="Times New Roman" w:cs="Times New Roman"/>
                <w:sz w:val="20"/>
                <w:szCs w:val="20"/>
                <w:lang w:val="sr-Cyrl-CS"/>
              </w:rPr>
              <w:t>, Београд 2017,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З. Ракић, </w:t>
            </w:r>
            <w:r w:rsidRPr="00E67BEF">
              <w:rPr>
                <w:rFonts w:ascii="Times New Roman" w:hAnsi="Times New Roman" w:cs="Times New Roman"/>
                <w:i/>
                <w:sz w:val="20"/>
                <w:szCs w:val="20"/>
                <w:lang w:val="sr-Cyrl-CS"/>
              </w:rPr>
              <w:t>Црква Св. Јована Претече у Црколезу</w:t>
            </w:r>
            <w:r w:rsidRPr="00E67BEF">
              <w:rPr>
                <w:rFonts w:ascii="Times New Roman" w:hAnsi="Times New Roman" w:cs="Times New Roman"/>
                <w:sz w:val="20"/>
                <w:szCs w:val="20"/>
                <w:lang w:val="sr-Cyrl-CS"/>
              </w:rPr>
              <w:t>, Београд 2007, издавач Републички завод за заштиту споменика културе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Ст. Поповић, </w:t>
            </w:r>
            <w:r w:rsidRPr="00E67BEF">
              <w:rPr>
                <w:rFonts w:ascii="Times New Roman" w:hAnsi="Times New Roman" w:cs="Times New Roman"/>
                <w:i/>
                <w:sz w:val="20"/>
                <w:szCs w:val="20"/>
                <w:lang w:val="sr-Cyrl-CS"/>
              </w:rPr>
              <w:t>Мара Бранковић</w:t>
            </w:r>
            <w:r w:rsidRPr="00E67BEF">
              <w:rPr>
                <w:rFonts w:ascii="Times New Roman" w:hAnsi="Times New Roman" w:cs="Times New Roman"/>
                <w:sz w:val="20"/>
                <w:szCs w:val="20"/>
                <w:lang w:val="sr-Cyrl-CS"/>
              </w:rPr>
              <w:t>, Београд 2014, издавач Академска књига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Вук Бранковић-славни и велможни господин</w:t>
            </w:r>
            <w:r w:rsidRPr="00E67BEF">
              <w:rPr>
                <w:rFonts w:ascii="Times New Roman" w:hAnsi="Times New Roman" w:cs="Times New Roman"/>
                <w:sz w:val="20"/>
                <w:szCs w:val="20"/>
                <w:lang w:val="sr-Cyrl-CS"/>
              </w:rPr>
              <w:t>, Београд 2018, издавач Еволута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М. Шуица, </w:t>
            </w:r>
            <w:r w:rsidRPr="00E67BEF">
              <w:rPr>
                <w:rFonts w:ascii="Times New Roman" w:hAnsi="Times New Roman" w:cs="Times New Roman"/>
                <w:i/>
                <w:sz w:val="20"/>
                <w:szCs w:val="20"/>
                <w:lang w:val="sr-Cyrl-CS"/>
              </w:rPr>
              <w:t>Милица-кнегиња немирног доба</w:t>
            </w:r>
            <w:r w:rsidRPr="00E67BEF">
              <w:rPr>
                <w:rFonts w:ascii="Times New Roman" w:hAnsi="Times New Roman" w:cs="Times New Roman"/>
                <w:sz w:val="20"/>
                <w:szCs w:val="20"/>
                <w:lang w:val="sr-Cyrl-CS"/>
              </w:rPr>
              <w:t>, Београд 2020, издавач Еволута</w:t>
            </w:r>
          </w:p>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СИМИЋ ВЛАДИМИР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rPr>
              <w:t xml:space="preserve">Мирослава Мирковић, </w:t>
            </w:r>
            <w:r w:rsidRPr="00E67BEF">
              <w:rPr>
                <w:rFonts w:ascii="Times New Roman" w:hAnsi="Times New Roman" w:cs="Times New Roman"/>
                <w:sz w:val="20"/>
                <w:szCs w:val="20"/>
                <w:lang w:val="sr-Cyrl-CS"/>
              </w:rPr>
              <w:t xml:space="preserve">Историја Римске државе : од Ромула, 753. године пре Христа, до смрти Константина, 337. године нове ере, Београд : Службени гласник, 2018. </w:t>
            </w:r>
          </w:p>
        </w:tc>
        <w:tc>
          <w:tcPr>
            <w:tcW w:w="153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ISBN 978-86-519-1812-7</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12</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Џорџ А.</w:t>
            </w:r>
            <w:r w:rsidRPr="00E67BEF">
              <w:rPr>
                <w:rFonts w:ascii="Times New Roman" w:hAnsi="Times New Roman" w:cs="Times New Roman"/>
                <w:sz w:val="20"/>
                <w:szCs w:val="20"/>
              </w:rPr>
              <w:t xml:space="preserve"> </w:t>
            </w:r>
            <w:r w:rsidRPr="00E67BEF">
              <w:rPr>
                <w:rFonts w:ascii="Times New Roman" w:hAnsi="Times New Roman" w:cs="Times New Roman"/>
                <w:sz w:val="20"/>
                <w:szCs w:val="20"/>
                <w:lang w:val="sr-Cyrl-CS"/>
              </w:rPr>
              <w:t>Кенеди, Историја античке реторике</w:t>
            </w:r>
            <w:r w:rsidRPr="00E67BEF">
              <w:rPr>
                <w:rFonts w:ascii="Times New Roman" w:hAnsi="Times New Roman" w:cs="Times New Roman"/>
                <w:sz w:val="20"/>
                <w:szCs w:val="20"/>
              </w:rPr>
              <w:t>, Лозница: Карпос, 2019.</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978-86-6435-117-1</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12</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Edgar Vind</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PAGANSKE MISTERIJE U RENESANSI</w:t>
            </w:r>
            <w:r w:rsidRPr="00E67BEF">
              <w:rPr>
                <w:rFonts w:ascii="Times New Roman" w:hAnsi="Times New Roman" w:cs="Times New Roman"/>
                <w:sz w:val="20"/>
                <w:szCs w:val="20"/>
              </w:rPr>
              <w:t xml:space="preserve">, Beograd: Fedon, 2019. </w:t>
            </w:r>
          </w:p>
        </w:tc>
        <w:tc>
          <w:tcPr>
            <w:tcW w:w="153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ISBN 978-86-86525-96-3</w:t>
            </w:r>
          </w:p>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29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Frederik Koplston</w:t>
            </w:r>
            <w:r w:rsidRPr="00E67BEF">
              <w:rPr>
                <w:rFonts w:ascii="Times New Roman" w:hAnsi="Times New Roman" w:cs="Times New Roman"/>
                <w:sz w:val="20"/>
                <w:szCs w:val="20"/>
              </w:rPr>
              <w:t>,</w:t>
            </w:r>
            <w:r w:rsidRPr="00E67BEF">
              <w:rPr>
                <w:rFonts w:ascii="Times New Roman" w:hAnsi="Times New Roman" w:cs="Times New Roman"/>
                <w:sz w:val="20"/>
                <w:szCs w:val="20"/>
                <w:lang w:val="sr-Cyrl-CS"/>
              </w:rPr>
              <w:t xml:space="preserve"> ISTORIJA FILOSOFIJE OD FRANCUSKOG PROSVETITELJSTVA DO KANTA</w:t>
            </w:r>
            <w:r w:rsidRPr="00E67BEF">
              <w:rPr>
                <w:rFonts w:ascii="Times New Roman" w:hAnsi="Times New Roman" w:cs="Times New Roman"/>
                <w:sz w:val="20"/>
                <w:szCs w:val="20"/>
              </w:rPr>
              <w:t>, Beograd: Dereta,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- 978-86-7346-945-4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i/>
                <w:sz w:val="20"/>
                <w:szCs w:val="20"/>
              </w:rPr>
              <w:t>Светлост и сенке, култура Срба у Трсту</w:t>
            </w:r>
            <w:r w:rsidRPr="00E67BEF">
              <w:rPr>
                <w:rFonts w:ascii="Times New Roman" w:hAnsi="Times New Roman" w:cs="Times New Roman"/>
                <w:sz w:val="20"/>
                <w:szCs w:val="20"/>
              </w:rPr>
              <w:t>, прир. Марија Митровић, Clio,</w:t>
            </w:r>
            <w:r w:rsidRPr="00E67BEF">
              <w:rPr>
                <w:rFonts w:ascii="Times New Roman" w:hAnsi="Times New Roman" w:cs="Times New Roman"/>
                <w:sz w:val="20"/>
                <w:szCs w:val="20"/>
                <w:lang w:val="sr-Cyrl-CS"/>
              </w:rPr>
              <w:t xml:space="preserve"> 2007.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978-86-7102-289-7</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Клод Жилбер, </w:t>
            </w:r>
            <w:r w:rsidRPr="00E67BEF">
              <w:rPr>
                <w:rFonts w:ascii="Times New Roman" w:hAnsi="Times New Roman" w:cs="Times New Roman"/>
                <w:i/>
                <w:sz w:val="20"/>
                <w:szCs w:val="20"/>
                <w:lang w:val="sr-Cyrl-CS"/>
              </w:rPr>
              <w:t>Музеј и Публика,</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r w:rsidRPr="00E67BEF">
              <w:rPr>
                <w:rFonts w:ascii="Times New Roman" w:hAnsi="Times New Roman" w:cs="Times New Roman"/>
                <w:sz w:val="20"/>
                <w:szCs w:val="20"/>
                <w:lang w:val="sr-Cyrl-CS"/>
              </w:rPr>
              <w:t xml:space="preserve"> 2005.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86-7102-225-0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Ендрју Бенџамин, </w:t>
            </w:r>
            <w:r w:rsidRPr="00E67BEF">
              <w:rPr>
                <w:rFonts w:ascii="Times New Roman" w:hAnsi="Times New Roman" w:cs="Times New Roman"/>
                <w:i/>
                <w:sz w:val="20"/>
                <w:szCs w:val="20"/>
                <w:lang w:val="sr-Cyrl-CS"/>
              </w:rPr>
              <w:t>Филозофија архитектуре</w:t>
            </w:r>
            <w:r w:rsidRPr="00E67BEF">
              <w:rPr>
                <w:rFonts w:ascii="Times New Roman" w:hAnsi="Times New Roman" w:cs="Times New Roman"/>
                <w:sz w:val="20"/>
                <w:szCs w:val="20"/>
                <w:lang w:val="sr-Cyrl-CS"/>
              </w:rPr>
              <w:t xml:space="preserve">, </w:t>
            </w:r>
            <w:r w:rsidRPr="00E67BEF">
              <w:rPr>
                <w:rFonts w:ascii="Times New Roman" w:hAnsi="Times New Roman" w:cs="Times New Roman"/>
                <w:sz w:val="20"/>
                <w:szCs w:val="20"/>
              </w:rPr>
              <w:t>Clio</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shd w:val="clear" w:color="auto" w:fill="FFFFFF"/>
              </w:rPr>
              <w:t>978-86-7102-404-4</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p>
        </w:tc>
        <w:tc>
          <w:tcPr>
            <w:tcW w:w="2610" w:type="dxa"/>
          </w:tcPr>
          <w:p w:rsidR="00E67BEF" w:rsidRPr="00E67BEF" w:rsidRDefault="00E67BEF" w:rsidP="00E67BEF">
            <w:pPr>
              <w:spacing w:after="0" w:line="240" w:lineRule="auto"/>
              <w:rPr>
                <w:rFonts w:ascii="Times New Roman" w:hAnsi="Times New Roman" w:cs="Times New Roman"/>
                <w:sz w:val="20"/>
                <w:szCs w:val="20"/>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Арнолд Хаузер, </w:t>
            </w:r>
            <w:r w:rsidRPr="00E67BEF">
              <w:rPr>
                <w:rFonts w:ascii="Times New Roman" w:hAnsi="Times New Roman" w:cs="Times New Roman"/>
                <w:i/>
                <w:sz w:val="20"/>
                <w:szCs w:val="20"/>
                <w:lang w:val="sr-Cyrl-CS"/>
              </w:rPr>
              <w:t xml:space="preserve">Социјана историја уметности и књижевности, </w:t>
            </w:r>
            <w:r w:rsidRPr="00E67BEF">
              <w:rPr>
                <w:rFonts w:ascii="Times New Roman" w:hAnsi="Times New Roman" w:cs="Times New Roman"/>
                <w:sz w:val="20"/>
                <w:szCs w:val="20"/>
                <w:lang w:val="sr-Cyrl-CS"/>
              </w:rPr>
              <w:t>ИК Зорана Стојановића,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86-7543-099-X</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Александар Ајзинберг</w:t>
            </w:r>
            <w:r w:rsidRPr="00E67BEF">
              <w:rPr>
                <w:rFonts w:ascii="Times New Roman" w:hAnsi="Times New Roman" w:cs="Times New Roman"/>
                <w:i/>
                <w:sz w:val="20"/>
                <w:szCs w:val="20"/>
                <w:lang w:val="sr-Cyrl-CS"/>
              </w:rPr>
              <w:t>, Стилови: Архитектура, ентеријер, намештај – терминолошки речник</w:t>
            </w:r>
            <w:r w:rsidRPr="00E67BEF">
              <w:rPr>
                <w:rFonts w:ascii="Times New Roman" w:hAnsi="Times New Roman" w:cs="Times New Roman"/>
                <w:sz w:val="20"/>
                <w:szCs w:val="20"/>
                <w:lang w:val="sr-Cyrl-CS"/>
              </w:rPr>
              <w:t>, Просвета,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978-86-07-01748-5</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Cyrl-CS"/>
              </w:rPr>
              <w:t xml:space="preserve">В. Џ.Т. Мичел, </w:t>
            </w:r>
            <w:r w:rsidRPr="00E67BEF">
              <w:rPr>
                <w:rFonts w:ascii="Times New Roman" w:hAnsi="Times New Roman" w:cs="Times New Roman"/>
                <w:i/>
                <w:sz w:val="20"/>
                <w:szCs w:val="20"/>
                <w:lang w:val="sr-Cyrl-CS"/>
              </w:rPr>
              <w:t>Шта слике желе? – Живот и љубави слика</w:t>
            </w:r>
            <w:r w:rsidRPr="00E67BEF">
              <w:rPr>
                <w:rFonts w:ascii="Times New Roman" w:hAnsi="Times New Roman" w:cs="Times New Roman"/>
                <w:sz w:val="20"/>
                <w:szCs w:val="20"/>
                <w:lang w:val="sr-Cyrl-CS"/>
              </w:rPr>
              <w:t>, Факултет за медије и комуникације, 2016.</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color w:val="000000"/>
                <w:sz w:val="20"/>
                <w:szCs w:val="20"/>
                <w:shd w:val="clear" w:color="auto" w:fill="FFFFFF"/>
              </w:rPr>
              <w:t>978-86-87107-70-0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 xml:space="preserve">МЕРЕНИК ЛИДИЈА </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13</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Џулијан Барнс, ШИРОМ ОТВОРЕНИХ ОЧИЈУ, Службени гласник, 2017</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w:t>
            </w:r>
            <w:r w:rsidRPr="00E67BEF">
              <w:rPr>
                <w:rFonts w:ascii="Times New Roman" w:hAnsi="Times New Roman" w:cs="Times New Roman"/>
                <w:sz w:val="20"/>
                <w:szCs w:val="20"/>
                <w:lang w:val="sr-Cyrl-CS"/>
              </w:rPr>
              <w:t>39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Павел Флоренски, ПРОСТОР И ВРЕМЕ У УМЕТНИЧКИМ ДЕЛИМА, Службени гласник, 2013</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6A0544" w:rsidRDefault="006A0544" w:rsidP="00E67BEF">
            <w:pPr>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140.</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ЛИКОВИ РОМАНТИЗМА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Џулијан Барнс, Једина прича,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Волф Лепенис, Култура и политика, 2009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Томас Бернхард, СТАРИ МАЈСТОРИ,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Томас Бернхард, БРИСАЊЕ. РАСПАД, 2014</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Шарл Дил Млетачка република – историја Венеције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БОРОЗАН ИГОР</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 xml:space="preserve">I, </w:t>
            </w:r>
            <w:r w:rsidRPr="00E67BEF">
              <w:rPr>
                <w:rFonts w:ascii="Times New Roman" w:hAnsi="Times New Roman" w:cs="Times New Roman"/>
                <w:sz w:val="20"/>
                <w:szCs w:val="20"/>
                <w:lang w:val="sr-Cyrl-CS"/>
              </w:rPr>
              <w:t>Београд, 2019</w:t>
            </w:r>
          </w:p>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978-86-81702-01-7, 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14</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 xml:space="preserve">Карл Густав Јунг, Анализа снова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978-86-81702-03-1</w:t>
            </w:r>
          </w:p>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978-86-81702-00-0</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49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Карл Густав Јунг, Несвесно у сновима и визијама од антике до модерног доба, Београд, 2018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Петер Слотердујк, Стефе </w:t>
            </w:r>
            <w:r w:rsidRPr="00E67BEF">
              <w:rPr>
                <w:rFonts w:ascii="Times New Roman" w:hAnsi="Times New Roman" w:cs="Times New Roman"/>
                <w:sz w:val="20"/>
                <w:szCs w:val="20"/>
                <w:lang w:val="sr-Latn-CS"/>
              </w:rPr>
              <w:t>II</w:t>
            </w:r>
            <w:r w:rsidRPr="00E67BEF">
              <w:rPr>
                <w:rFonts w:ascii="Times New Roman" w:hAnsi="Times New Roman" w:cs="Times New Roman"/>
                <w:sz w:val="20"/>
                <w:szCs w:val="20"/>
                <w:lang w:val="sr-Cyrl-CS"/>
              </w:rPr>
              <w:t>,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978-86-86525-70-3</w:t>
            </w: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rPr>
            </w:pPr>
            <w:r w:rsidRPr="00E67BEF">
              <w:rPr>
                <w:rFonts w:ascii="Times New Roman" w:hAnsi="Times New Roman" w:cs="Times New Roman"/>
                <w:b/>
                <w:sz w:val="20"/>
                <w:szCs w:val="20"/>
                <w:lang w:val="sr-Cyrl-CS"/>
              </w:rPr>
              <w:t>ДАУТОВИЋ ВУК</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УЛЧАР МИЛЕНА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Теорија са идеологијом, Растко Мочник</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15</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Цимање слике, Павле Леви</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Шта слике желе? В.Џ. Т. Мичел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СТО ГОДИНА ПСИХОТЕРАПИЈЕ – А СВЕТ СВЕ ГОРИ И ГОРИ, Џејмс Хилман, Мајкл Вентура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КА ПЕРФОРМАТИВНОЈ ТЕОРИЈИ ОКУПЉАЊА, Џудит Батлер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15</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СТА ЈЕ КРИТИКА? Џудит Батлер, Мишел Фуко</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59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БЕЊАМИНОВА КРИТИКА НАСИЉА, Валтер Бењамин, Петар Бојанић, Ерих Унгер, Курт Хилер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61</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АНТРОПОЛОШКА ИМАГИНАЦИЈА, Анџеј Менцвел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2</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Никада нисмо били модерни, Бруно Латур</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3</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4</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Политике непријатељства, Ашил Мбембе</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5</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Херман, Траума и опоравак, Џудит Л.</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930" w:type="dxa"/>
            <w:gridSpan w:val="6"/>
            <w:vAlign w:val="center"/>
          </w:tcPr>
          <w:p w:rsidR="00E67BEF" w:rsidRPr="00E67BEF" w:rsidRDefault="00E67BEF"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МИЛОРАДОВИЋ КРИСТИНА</w:t>
            </w: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17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c>
          <w:tcPr>
            <w:tcW w:w="1260" w:type="dxa"/>
          </w:tcPr>
          <w:p w:rsidR="00E67BEF" w:rsidRPr="00E67BEF" w:rsidRDefault="00E67BEF" w:rsidP="00E67BEF">
            <w:pPr>
              <w:spacing w:after="0" w:line="240" w:lineRule="auto"/>
              <w:jc w:val="both"/>
              <w:rPr>
                <w:rFonts w:ascii="Times New Roman" w:hAnsi="Times New Roman" w:cs="Times New Roman"/>
                <w:b/>
                <w:sz w:val="20"/>
                <w:szCs w:val="20"/>
                <w:lang w:val="sr-Cyrl-CS"/>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6</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 Пејић, Манастир Свети Никола Добарски, Београд 2019</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7</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С. Марјановић-Душанић, Свето и пропадљиво, </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16</w:t>
            </w:r>
            <w:r w:rsidRPr="00E67BEF">
              <w:rPr>
                <w:rFonts w:ascii="Times New Roman" w:hAnsi="Times New Roman" w:cs="Times New Roman"/>
                <w:sz w:val="20"/>
                <w:szCs w:val="20"/>
                <w:lang w:val="sr-Cyrl-CS"/>
              </w:rPr>
              <w:t>8</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Д. Ацовић, Хералдика И Срби; Београд 2008</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t>1</w:t>
            </w:r>
            <w:r w:rsidRPr="00E67BEF">
              <w:rPr>
                <w:rFonts w:ascii="Times New Roman" w:hAnsi="Times New Roman" w:cs="Times New Roman"/>
                <w:sz w:val="20"/>
                <w:szCs w:val="20"/>
                <w:lang w:val="sr-Cyrl-CS"/>
              </w:rPr>
              <w:t>69</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Српске рукописне књиге у Чешкој, Београд 2015</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630" w:type="dxa"/>
            <w:vAlign w:val="center"/>
          </w:tcPr>
          <w:p w:rsidR="00E67BEF" w:rsidRPr="00E67BEF" w:rsidRDefault="00E67BEF" w:rsidP="00E67BEF">
            <w:pPr>
              <w:spacing w:after="0" w:line="240" w:lineRule="auto"/>
              <w:jc w:val="both"/>
              <w:rPr>
                <w:rFonts w:ascii="Times New Roman" w:hAnsi="Times New Roman" w:cs="Times New Roman"/>
                <w:sz w:val="20"/>
                <w:szCs w:val="20"/>
                <w:lang w:val="sr-Latn-CS"/>
              </w:rPr>
            </w:pPr>
            <w:r w:rsidRPr="00E67BEF">
              <w:rPr>
                <w:rFonts w:ascii="Times New Roman" w:hAnsi="Times New Roman" w:cs="Times New Roman"/>
                <w:sz w:val="20"/>
                <w:szCs w:val="20"/>
                <w:lang w:val="sr-Latn-CS"/>
              </w:rPr>
              <w:lastRenderedPageBreak/>
              <w:t>17</w:t>
            </w:r>
            <w:r w:rsidRPr="00E67BEF">
              <w:rPr>
                <w:rFonts w:ascii="Times New Roman" w:hAnsi="Times New Roman" w:cs="Times New Roman"/>
                <w:sz w:val="20"/>
                <w:szCs w:val="20"/>
                <w:lang w:val="sr-Cyrl-CS"/>
              </w:rPr>
              <w:t>0</w:t>
            </w:r>
            <w:r w:rsidRPr="00E67BEF">
              <w:rPr>
                <w:rFonts w:ascii="Times New Roman" w:hAnsi="Times New Roman" w:cs="Times New Roman"/>
                <w:sz w:val="20"/>
                <w:szCs w:val="20"/>
                <w:lang w:val="sr-Latn-CS"/>
              </w:rPr>
              <w:t>.</w:t>
            </w:r>
          </w:p>
        </w:tc>
        <w:tc>
          <w:tcPr>
            <w:tcW w:w="261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Ф. Бабингер, Мехмед Освајач и његово доба</w:t>
            </w:r>
          </w:p>
        </w:tc>
        <w:tc>
          <w:tcPr>
            <w:tcW w:w="153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630" w:type="dxa"/>
          </w:tcPr>
          <w:p w:rsidR="00E67BEF" w:rsidRPr="00E67BEF" w:rsidRDefault="00E67BEF" w:rsidP="00E67BEF">
            <w:pPr>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360" w:type="dxa"/>
          </w:tcPr>
          <w:p w:rsidR="00E67BEF" w:rsidRPr="00E67BEF" w:rsidRDefault="00E67BEF"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b/>
                <w:sz w:val="20"/>
                <w:szCs w:val="20"/>
              </w:rPr>
            </w:pPr>
            <w:r w:rsidRPr="00E67BEF">
              <w:rPr>
                <w:rFonts w:ascii="Times New Roman" w:hAnsi="Times New Roman" w:cs="Times New Roman"/>
                <w:b/>
                <w:sz w:val="20"/>
                <w:szCs w:val="20"/>
                <w:lang w:val="sr-Cyrl-CS"/>
              </w:rPr>
              <w:t>Укупно, без ПДВ-а:</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r w:rsidR="00E67BEF" w:rsidRPr="00E67BEF" w:rsidTr="00E67BEF">
        <w:trPr>
          <w:cantSplit/>
          <w:trHeight w:val="365"/>
        </w:trPr>
        <w:tc>
          <w:tcPr>
            <w:tcW w:w="8190" w:type="dxa"/>
            <w:gridSpan w:val="7"/>
            <w:vAlign w:val="center"/>
          </w:tcPr>
          <w:p w:rsidR="00E67BEF" w:rsidRPr="00E67BEF" w:rsidRDefault="00E67BEF" w:rsidP="00E67BEF">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170" w:type="dxa"/>
          </w:tcPr>
          <w:p w:rsidR="00E67BEF" w:rsidRPr="00E67BEF" w:rsidRDefault="00E67BEF" w:rsidP="00E67BEF">
            <w:pPr>
              <w:spacing w:after="0" w:line="240" w:lineRule="auto"/>
              <w:jc w:val="both"/>
              <w:rPr>
                <w:rFonts w:ascii="Times New Roman" w:hAnsi="Times New Roman" w:cs="Times New Roman"/>
                <w:sz w:val="20"/>
                <w:szCs w:val="20"/>
              </w:rPr>
            </w:pPr>
          </w:p>
        </w:tc>
        <w:tc>
          <w:tcPr>
            <w:tcW w:w="1260" w:type="dxa"/>
          </w:tcPr>
          <w:p w:rsidR="00E67BEF" w:rsidRPr="00E67BEF" w:rsidRDefault="00E67BEF" w:rsidP="00E67BEF">
            <w:pPr>
              <w:spacing w:after="0" w:line="240" w:lineRule="auto"/>
              <w:jc w:val="both"/>
              <w:rPr>
                <w:rFonts w:ascii="Times New Roman" w:hAnsi="Times New Roman" w:cs="Times New Roman"/>
                <w:sz w:val="20"/>
                <w:szCs w:val="20"/>
              </w:rPr>
            </w:pPr>
          </w:p>
        </w:tc>
      </w:tr>
    </w:tbl>
    <w:p w:rsidR="00E67BEF" w:rsidRPr="0005274F" w:rsidRDefault="00E67BEF" w:rsidP="00E67B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p>
    <w:p w:rsidR="00E67BEF" w:rsidRPr="00AD3398" w:rsidRDefault="00E67BEF" w:rsidP="00E67BEF">
      <w:pPr>
        <w:spacing w:after="0" w:line="240" w:lineRule="auto"/>
        <w:ind w:firstLine="720"/>
        <w:jc w:val="both"/>
        <w:rPr>
          <w:rFonts w:ascii="Times New Roman" w:hAnsi="Times New Roman" w:cs="Times New Roman"/>
          <w:b/>
          <w:i/>
          <w:lang w:val="sr-Cyrl-CS"/>
        </w:rPr>
      </w:pPr>
      <w:r w:rsidRPr="00AD3398">
        <w:rPr>
          <w:rFonts w:ascii="Times New Roman" w:hAnsi="Times New Roman" w:cs="Times New Roman"/>
          <w:b/>
          <w:i/>
          <w:lang w:val="sr-Cyrl-CS"/>
        </w:rPr>
        <w:t xml:space="preserve">Упутство за попуњавање обрасца: </w:t>
      </w:r>
    </w:p>
    <w:p w:rsidR="00E67BEF" w:rsidRPr="00AD3398" w:rsidRDefault="00E67BEF" w:rsidP="00E67BEF">
      <w:pPr>
        <w:spacing w:after="0" w:line="240" w:lineRule="auto"/>
        <w:ind w:firstLine="720"/>
        <w:jc w:val="both"/>
        <w:rPr>
          <w:rFonts w:ascii="Times New Roman" w:hAnsi="Times New Roman" w:cs="Times New Roman"/>
          <w:lang w:val="sr-Cyrl-CS"/>
        </w:rPr>
      </w:pPr>
      <w:r w:rsidRPr="00AD3398">
        <w:rPr>
          <w:rFonts w:ascii="Times New Roman" w:hAnsi="Times New Roman" w:cs="Times New Roman"/>
          <w:lang w:val="sr-Cyrl-CS"/>
        </w:rPr>
        <w:t xml:space="preserve">Понуђач је дужан да попуни: колону 6 - </w:t>
      </w:r>
      <w:r w:rsidRPr="00AD3398">
        <w:rPr>
          <w:rFonts w:ascii="Times New Roman" w:hAnsi="Times New Roman" w:cs="Times New Roman"/>
        </w:rPr>
        <w:t>Јединична 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7 - </w:t>
      </w:r>
      <w:r w:rsidRPr="00AD3398">
        <w:rPr>
          <w:rFonts w:ascii="Times New Roman" w:hAnsi="Times New Roman" w:cs="Times New Roman"/>
        </w:rPr>
        <w:t>Јединична 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 xml:space="preserve">-ом, колону 8 - Укупна </w:t>
      </w:r>
      <w:r w:rsidRPr="00AD3398">
        <w:rPr>
          <w:rFonts w:ascii="Times New Roman" w:hAnsi="Times New Roman" w:cs="Times New Roman"/>
        </w:rPr>
        <w:t>цена</w:t>
      </w:r>
      <w:r w:rsidRPr="00AD3398">
        <w:rPr>
          <w:rFonts w:ascii="Times New Roman" w:hAnsi="Times New Roman" w:cs="Times New Roman"/>
          <w:lang w:val="sr-Cyrl-CS"/>
        </w:rPr>
        <w:t xml:space="preserve">, </w:t>
      </w:r>
      <w:r w:rsidRPr="00AD3398">
        <w:rPr>
          <w:rFonts w:ascii="Times New Roman" w:hAnsi="Times New Roman" w:cs="Times New Roman"/>
        </w:rPr>
        <w:t>без ПДВ</w:t>
      </w:r>
      <w:r w:rsidRPr="00AD3398">
        <w:rPr>
          <w:rFonts w:ascii="Times New Roman" w:hAnsi="Times New Roman" w:cs="Times New Roman"/>
          <w:lang w:val="sr-Cyrl-CS"/>
        </w:rPr>
        <w:t xml:space="preserve">-а, колону 9 - Укупна </w:t>
      </w:r>
      <w:r w:rsidRPr="00AD3398">
        <w:rPr>
          <w:rFonts w:ascii="Times New Roman" w:hAnsi="Times New Roman" w:cs="Times New Roman"/>
        </w:rPr>
        <w:t>цена</w:t>
      </w:r>
      <w:r w:rsidRPr="00AD3398">
        <w:rPr>
          <w:rFonts w:ascii="Times New Roman" w:hAnsi="Times New Roman" w:cs="Times New Roman"/>
          <w:lang w:val="sr-Cyrl-CS"/>
        </w:rPr>
        <w:t>, са</w:t>
      </w:r>
      <w:r w:rsidRPr="00AD3398">
        <w:rPr>
          <w:rFonts w:ascii="Times New Roman" w:hAnsi="Times New Roman" w:cs="Times New Roman"/>
        </w:rPr>
        <w:t xml:space="preserve"> ПДВ</w:t>
      </w:r>
      <w:r w:rsidRPr="00AD3398">
        <w:rPr>
          <w:rFonts w:ascii="Times New Roman" w:hAnsi="Times New Roman" w:cs="Times New Roman"/>
          <w:lang w:val="sr-Cyrl-CS"/>
        </w:rPr>
        <w:t>-ом, као и да упише збир јединичних цена, без ПДВ-а под Укупно, без ПДВ-а</w:t>
      </w:r>
      <w:r w:rsidRPr="00AD3398">
        <w:rPr>
          <w:rFonts w:ascii="Times New Roman" w:hAnsi="Times New Roman" w:cs="Times New Roman"/>
        </w:rPr>
        <w:t>,</w:t>
      </w:r>
      <w:r w:rsidRPr="00AD3398">
        <w:rPr>
          <w:rFonts w:ascii="Times New Roman" w:hAnsi="Times New Roman" w:cs="Times New Roman"/>
          <w:lang w:val="sr-Cyrl-CS"/>
        </w:rPr>
        <w:t xml:space="preserve"> и збир јединичних цена, са ПДВ-ом под Укупно, са ПДВ-ом.</w:t>
      </w:r>
    </w:p>
    <w:p w:rsidR="00E67BEF" w:rsidRPr="00AD3398" w:rsidRDefault="00E67BEF" w:rsidP="00E67BEF">
      <w:pPr>
        <w:tabs>
          <w:tab w:val="left" w:pos="3700"/>
        </w:tabs>
        <w:spacing w:after="0" w:line="240" w:lineRule="auto"/>
        <w:rPr>
          <w:rFonts w:ascii="Times New Roman" w:hAnsi="Times New Roman" w:cs="Times New Roman"/>
          <w:lang w:val="sr-Cyrl-CS"/>
        </w:rPr>
      </w:pPr>
      <w:r w:rsidRPr="00AD3398">
        <w:rPr>
          <w:rFonts w:ascii="Times New Roman" w:hAnsi="Times New Roman" w:cs="Times New Roman"/>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spacing w:after="0" w:line="240" w:lineRule="auto"/>
        <w:rPr>
          <w:rFonts w:ascii="Times New Roman" w:hAnsi="Times New Roman" w:cs="Times New Roman"/>
          <w:b/>
          <w:u w:val="single"/>
          <w:lang w:val="sr-Cyrl-CS"/>
        </w:rPr>
      </w:pPr>
    </w:p>
    <w:p w:rsidR="00B500EF" w:rsidRPr="00AD3398" w:rsidRDefault="00B500EF" w:rsidP="00B500EF">
      <w:pPr>
        <w:spacing w:after="0" w:line="240" w:lineRule="auto"/>
        <w:ind w:firstLine="720"/>
        <w:jc w:val="both"/>
        <w:rPr>
          <w:rFonts w:ascii="Times New Roman" w:hAnsi="Times New Roman" w:cs="Times New Roman"/>
          <w:b/>
          <w:i/>
          <w:lang w:val="sr-Cyrl-CS"/>
        </w:rPr>
      </w:pPr>
    </w:p>
    <w:p w:rsidR="00B500EF" w:rsidRPr="00184DBD" w:rsidRDefault="00E67BEF" w:rsidP="00E67BEF">
      <w:pPr>
        <w:spacing w:after="0" w:line="240" w:lineRule="auto"/>
        <w:jc w:val="both"/>
        <w:rPr>
          <w:rFonts w:ascii="Times New Roman" w:hAnsi="Times New Roman" w:cs="Times New Roman"/>
          <w:b/>
        </w:rPr>
      </w:pPr>
      <w:r w:rsidRPr="00AD3398">
        <w:rPr>
          <w:rFonts w:ascii="Times New Roman" w:hAnsi="Times New Roman" w:cs="Times New Roman"/>
          <w:b/>
          <w:i/>
          <w:lang w:val="sr-Cyrl-CS"/>
        </w:rPr>
        <w:br w:type="page"/>
      </w:r>
      <w:r w:rsidR="00B500EF" w:rsidRPr="00184DBD">
        <w:rPr>
          <w:rFonts w:ascii="Times New Roman" w:hAnsi="Times New Roman" w:cs="Times New Roman"/>
          <w:b/>
          <w:lang w:val="sr-Cyrl-CS"/>
        </w:rPr>
        <w:lastRenderedPageBreak/>
        <w:t xml:space="preserve">ПАРТИЈА </w:t>
      </w:r>
      <w:r w:rsidR="00184DBD">
        <w:rPr>
          <w:rFonts w:ascii="Times New Roman" w:hAnsi="Times New Roman" w:cs="Times New Roman"/>
          <w:b/>
          <w:lang w:val="sr-Cyrl-CS"/>
        </w:rPr>
        <w:t>2</w:t>
      </w:r>
      <w:r w:rsidR="00B500EF" w:rsidRPr="00184DBD">
        <w:rPr>
          <w:rFonts w:ascii="Times New Roman" w:hAnsi="Times New Roman" w:cs="Times New Roman"/>
          <w:b/>
          <w:lang w:val="sr-Cyrl-CS"/>
        </w:rPr>
        <w:t xml:space="preserve"> – Књиге страних издавача</w:t>
      </w:r>
      <w:r w:rsidR="00B500EF" w:rsidRPr="00184DBD">
        <w:rPr>
          <w:rFonts w:ascii="Times New Roman" w:hAnsi="Times New Roman" w:cs="Times New Roman"/>
          <w:b/>
        </w:rPr>
        <w:t xml:space="preserve"> 1</w:t>
      </w:r>
    </w:p>
    <w:p w:rsidR="00E67BEF" w:rsidRDefault="00E67BEF" w:rsidP="00B500EF">
      <w:pPr>
        <w:spacing w:after="0" w:line="240" w:lineRule="auto"/>
        <w:ind w:firstLine="720"/>
        <w:rPr>
          <w:rFonts w:ascii="Times New Roman" w:hAnsi="Times New Roman" w:cs="Times New Roman"/>
          <w:b/>
          <w:lang w:val="sr-Cyrl-CS"/>
        </w:rPr>
      </w:pPr>
    </w:p>
    <w:p w:rsidR="00B500EF" w:rsidRPr="00184DBD" w:rsidRDefault="00B500EF" w:rsidP="00B500EF">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w:t>
      </w:r>
      <w:r w:rsidR="00184DBD" w:rsidRPr="00184DBD">
        <w:rPr>
          <w:rFonts w:ascii="Times New Roman" w:hAnsi="Times New Roman" w:cs="Times New Roman"/>
          <w:b/>
          <w:lang w:val="sr-Cyrl-CS"/>
        </w:rPr>
        <w:t>и све ставке из образца понуде.</w:t>
      </w:r>
    </w:p>
    <w:p w:rsidR="00B500EF" w:rsidRPr="00E74C00" w:rsidRDefault="00B500EF" w:rsidP="00B500EF">
      <w:pPr>
        <w:spacing w:after="0" w:line="240" w:lineRule="auto"/>
        <w:rPr>
          <w:rFonts w:ascii="Times New Roman" w:hAnsi="Times New Roman" w:cs="Times New Roman"/>
          <w:sz w:val="18"/>
          <w:szCs w:val="18"/>
          <w:lang w:val="sr-Cyrl-CS"/>
        </w:rPr>
      </w:pPr>
    </w:p>
    <w:p w:rsidR="00E67BEF" w:rsidRPr="00E74C00" w:rsidRDefault="00E67BEF" w:rsidP="00E67BEF">
      <w:pPr>
        <w:spacing w:after="0" w:line="240" w:lineRule="auto"/>
        <w:rPr>
          <w:rFonts w:ascii="Times New Roman" w:hAnsi="Times New Roman" w:cs="Times New Roman"/>
          <w:sz w:val="18"/>
          <w:szCs w:val="18"/>
          <w:lang w:val="sr-Cyrl-CS"/>
        </w:rPr>
      </w:pPr>
    </w:p>
    <w:tbl>
      <w:tblPr>
        <w:tblW w:w="10606"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3676"/>
        <w:gridCol w:w="290"/>
        <w:gridCol w:w="360"/>
        <w:gridCol w:w="70"/>
        <w:gridCol w:w="270"/>
        <w:gridCol w:w="20"/>
        <w:gridCol w:w="340"/>
        <w:gridCol w:w="90"/>
        <w:gridCol w:w="900"/>
        <w:gridCol w:w="630"/>
        <w:gridCol w:w="450"/>
        <w:gridCol w:w="1350"/>
        <w:gridCol w:w="1530"/>
      </w:tblGrid>
      <w:tr w:rsidR="00AD3398" w:rsidRPr="00E67BEF" w:rsidTr="00AD3398">
        <w:trPr>
          <w:cantSplit/>
          <w:trHeight w:val="933"/>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 xml:space="preserve">Ред. </w:t>
            </w:r>
            <w:r w:rsidRPr="00E67BEF">
              <w:rPr>
                <w:rFonts w:ascii="Times New Roman" w:hAnsi="Times New Roman" w:cs="Times New Roman"/>
                <w:b/>
                <w:sz w:val="20"/>
                <w:szCs w:val="20"/>
                <w:lang w:val="sr-Cyrl-CS"/>
              </w:rPr>
              <w:t>б</w:t>
            </w:r>
            <w:r w:rsidRPr="00E67BEF">
              <w:rPr>
                <w:rFonts w:ascii="Times New Roman" w:hAnsi="Times New Roman" w:cs="Times New Roman"/>
                <w:b/>
                <w:sz w:val="20"/>
                <w:szCs w:val="20"/>
              </w:rPr>
              <w:t>р</w:t>
            </w:r>
            <w:r w:rsidRPr="00E67BEF">
              <w:rPr>
                <w:rFonts w:ascii="Times New Roman" w:hAnsi="Times New Roman" w:cs="Times New Roman"/>
                <w:b/>
                <w:sz w:val="20"/>
                <w:szCs w:val="20"/>
                <w:lang w:val="sr-Cyrl-CS"/>
              </w:rPr>
              <w:t>.</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Наслов и аутор</w:t>
            </w:r>
          </w:p>
        </w:tc>
        <w:tc>
          <w:tcPr>
            <w:tcW w:w="1350" w:type="dxa"/>
            <w:gridSpan w:val="4"/>
            <w:vAlign w:val="center"/>
          </w:tcPr>
          <w:p w:rsidR="00AD3398" w:rsidRPr="00E67BEF" w:rsidRDefault="00AD3398" w:rsidP="00E67BEF">
            <w:pPr>
              <w:spacing w:after="0" w:line="240" w:lineRule="auto"/>
              <w:rPr>
                <w:rFonts w:ascii="Times New Roman" w:hAnsi="Times New Roman" w:cs="Times New Roman"/>
                <w:b/>
                <w:sz w:val="20"/>
                <w:szCs w:val="20"/>
              </w:rPr>
            </w:pPr>
            <w:r w:rsidRPr="00E67BEF">
              <w:rPr>
                <w:rFonts w:ascii="Times New Roman" w:hAnsi="Times New Roman" w:cs="Times New Roman"/>
                <w:b/>
                <w:sz w:val="20"/>
                <w:szCs w:val="20"/>
              </w:rPr>
              <w:t xml:space="preserve">              ISBN</w:t>
            </w:r>
          </w:p>
        </w:tc>
        <w:tc>
          <w:tcPr>
            <w:tcW w:w="63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Јед.</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мере</w:t>
            </w:r>
          </w:p>
        </w:tc>
        <w:tc>
          <w:tcPr>
            <w:tcW w:w="450" w:type="dxa"/>
            <w:textDirection w:val="btLr"/>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Колич.</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r w:rsidRPr="00E67BEF">
              <w:rPr>
                <w:rFonts w:ascii="Times New Roman" w:hAnsi="Times New Roman" w:cs="Times New Roman"/>
                <w:b/>
                <w:sz w:val="20"/>
                <w:szCs w:val="20"/>
              </w:rPr>
              <w:t xml:space="preserve"> </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без ПДВ</w:t>
            </w:r>
            <w:r w:rsidRPr="00E67BEF">
              <w:rPr>
                <w:rFonts w:ascii="Times New Roman" w:hAnsi="Times New Roman" w:cs="Times New Roman"/>
                <w:b/>
                <w:sz w:val="20"/>
                <w:szCs w:val="20"/>
                <w:lang w:val="sr-Cyrl-CS"/>
              </w:rPr>
              <w:t>-а</w:t>
            </w:r>
          </w:p>
        </w:tc>
        <w:tc>
          <w:tcPr>
            <w:tcW w:w="15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rPr>
              <w:t>Јединична цена</w:t>
            </w:r>
            <w:r w:rsidRPr="00E67BEF">
              <w:rPr>
                <w:rFonts w:ascii="Times New Roman" w:hAnsi="Times New Roman" w:cs="Times New Roman"/>
                <w:b/>
                <w:sz w:val="20"/>
                <w:szCs w:val="20"/>
                <w:lang w:val="sr-Cyrl-CS"/>
              </w:rPr>
              <w:t>,</w:t>
            </w:r>
          </w:p>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са</w:t>
            </w:r>
            <w:r w:rsidRPr="00E67BEF">
              <w:rPr>
                <w:rFonts w:ascii="Times New Roman" w:hAnsi="Times New Roman" w:cs="Times New Roman"/>
                <w:b/>
                <w:sz w:val="20"/>
                <w:szCs w:val="20"/>
              </w:rPr>
              <w:t xml:space="preserve"> ПДВ</w:t>
            </w:r>
            <w:r w:rsidRPr="00E67BEF">
              <w:rPr>
                <w:rFonts w:ascii="Times New Roman" w:hAnsi="Times New Roman" w:cs="Times New Roman"/>
                <w:b/>
                <w:sz w:val="20"/>
                <w:szCs w:val="20"/>
                <w:lang w:val="sr-Cyrl-CS"/>
              </w:rPr>
              <w:t>-ом</w:t>
            </w:r>
          </w:p>
        </w:tc>
      </w:tr>
      <w:tr w:rsidR="00AD3398" w:rsidRPr="00E67BEF" w:rsidTr="00AD3398">
        <w:trPr>
          <w:cantSplit/>
          <w:trHeight w:val="206"/>
          <w:tblHeader/>
        </w:trPr>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1</w:t>
            </w:r>
          </w:p>
        </w:tc>
        <w:tc>
          <w:tcPr>
            <w:tcW w:w="4666" w:type="dxa"/>
            <w:gridSpan w:val="5"/>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2</w:t>
            </w:r>
          </w:p>
        </w:tc>
        <w:tc>
          <w:tcPr>
            <w:tcW w:w="1350" w:type="dxa"/>
            <w:gridSpan w:val="4"/>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3</w:t>
            </w:r>
          </w:p>
        </w:tc>
        <w:tc>
          <w:tcPr>
            <w:tcW w:w="63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4</w:t>
            </w:r>
          </w:p>
        </w:tc>
        <w:tc>
          <w:tcPr>
            <w:tcW w:w="4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5</w:t>
            </w:r>
          </w:p>
        </w:tc>
        <w:tc>
          <w:tcPr>
            <w:tcW w:w="1350" w:type="dxa"/>
            <w:vAlign w:val="center"/>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6</w:t>
            </w:r>
          </w:p>
        </w:tc>
        <w:tc>
          <w:tcPr>
            <w:tcW w:w="1530" w:type="dxa"/>
          </w:tcPr>
          <w:p w:rsidR="00AD3398" w:rsidRPr="00E67BEF" w:rsidRDefault="00AD3398" w:rsidP="00E67BEF">
            <w:pPr>
              <w:spacing w:after="0" w:line="240" w:lineRule="auto"/>
              <w:jc w:val="center"/>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7</w:t>
            </w:r>
          </w:p>
        </w:tc>
      </w:tr>
      <w:tr w:rsidR="00AD3398" w:rsidRPr="00E67BEF" w:rsidTr="00AD3398">
        <w:trPr>
          <w:cantSplit/>
          <w:trHeight w:val="323"/>
        </w:trPr>
        <w:tc>
          <w:tcPr>
            <w:tcW w:w="9076" w:type="dxa"/>
            <w:gridSpan w:val="13"/>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ВЛАДАНА ПУТНИК</w:t>
            </w:r>
          </w:p>
        </w:tc>
        <w:tc>
          <w:tcPr>
            <w:tcW w:w="1530" w:type="dxa"/>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365"/>
        </w:trPr>
        <w:tc>
          <w:tcPr>
            <w:tcW w:w="630" w:type="dxa"/>
            <w:vAlign w:val="center"/>
          </w:tcPr>
          <w:p w:rsidR="00AD3398" w:rsidRPr="00E67BEF" w:rsidRDefault="00AD3398"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Designing the Modern Interior: From the Victorians To Today</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978-13-501-0639-0</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365"/>
        </w:trPr>
        <w:tc>
          <w:tcPr>
            <w:tcW w:w="630" w:type="dxa"/>
            <w:vAlign w:val="center"/>
          </w:tcPr>
          <w:p w:rsidR="00AD3398" w:rsidRPr="00E67BEF" w:rsidRDefault="00AD3398" w:rsidP="00E67BEF">
            <w:pPr>
              <w:numPr>
                <w:ilvl w:val="0"/>
                <w:numId w:val="29"/>
              </w:numPr>
              <w:tabs>
                <w:tab w:val="clear" w:pos="720"/>
                <w:tab w:val="num" w:pos="540"/>
              </w:tabs>
              <w:spacing w:after="0" w:line="240" w:lineRule="auto"/>
              <w:ind w:left="0" w:firstLine="0"/>
              <w:jc w:val="both"/>
              <w:rPr>
                <w:rFonts w:ascii="Times New Roman" w:hAnsi="Times New Roman" w:cs="Times New Roman"/>
                <w:sz w:val="20"/>
                <w:szCs w:val="20"/>
              </w:rPr>
            </w:pPr>
          </w:p>
        </w:tc>
        <w:tc>
          <w:tcPr>
            <w:tcW w:w="4666" w:type="dxa"/>
            <w:gridSpan w:val="5"/>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Domestic Interiors: Representing Homes from the Victorians to the Moderns</w:t>
            </w:r>
          </w:p>
        </w:tc>
        <w:tc>
          <w:tcPr>
            <w:tcW w:w="1350" w:type="dxa"/>
            <w:gridSpan w:val="4"/>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978-18-478-8931-7</w:t>
            </w:r>
          </w:p>
        </w:tc>
        <w:tc>
          <w:tcPr>
            <w:tcW w:w="63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lang w:val="sr-Cyrl-CS"/>
              </w:rPr>
              <w:t>ком.</w:t>
            </w:r>
          </w:p>
        </w:tc>
        <w:tc>
          <w:tcPr>
            <w:tcW w:w="450" w:type="dxa"/>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29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КСЕНИЈА МИШИЋ</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63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3</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Sharf, R. S. (2012). Theories of Psychotherapy and Counseling. Concepts and Cases.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 xml:space="preserve">13: 978-0-8400-3366-6; </w:t>
            </w:r>
          </w:p>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0-8400-3366-4</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4</w:t>
            </w:r>
            <w:r w:rsidRPr="00E67BEF">
              <w:rPr>
                <w:rFonts w:ascii="Times New Roman" w:hAnsi="Times New Roman" w:cs="Times New Roman"/>
                <w:sz w:val="20"/>
                <w:szCs w:val="20"/>
                <w:lang w:val="ru-RU"/>
              </w:rPr>
              <w:t>.</w:t>
            </w:r>
          </w:p>
        </w:tc>
        <w:tc>
          <w:tcPr>
            <w:tcW w:w="3676"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Corey, G. (2013). Case Approach to Counseling and Psychotherapy. BROOKS/COLE CENGAGE Learning</w:t>
            </w:r>
          </w:p>
        </w:tc>
        <w:tc>
          <w:tcPr>
            <w:tcW w:w="2340" w:type="dxa"/>
            <w:gridSpan w:val="8"/>
            <w:tcBorders>
              <w:top w:val="single" w:sz="4" w:space="0" w:color="auto"/>
              <w:left w:val="single" w:sz="4" w:space="0" w:color="auto"/>
              <w:bottom w:val="single" w:sz="4" w:space="0" w:color="auto"/>
              <w:right w:val="single" w:sz="4" w:space="0" w:color="auto"/>
            </w:tcBorders>
            <w:vAlign w:val="center"/>
          </w:tcPr>
          <w:p w:rsidR="00AD3398"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 xml:space="preserve">13: 978-1111841768; </w:t>
            </w:r>
          </w:p>
          <w:p w:rsidR="00AD3398" w:rsidRPr="00E67BEF" w:rsidRDefault="00AD3398" w:rsidP="00AD3398">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10: 1111841764.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5</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i/>
                <w:iCs/>
                <w:sz w:val="20"/>
                <w:szCs w:val="20"/>
              </w:rPr>
              <w:t xml:space="preserve">Monuments To The Lost Cause: Women, Art, And The Landscapes Of Southern Memory, </w:t>
            </w:r>
            <w:r w:rsidRPr="00E67BEF">
              <w:rPr>
                <w:rFonts w:ascii="Times New Roman" w:hAnsi="Times New Roman" w:cs="Times New Roman"/>
                <w:sz w:val="20"/>
                <w:szCs w:val="20"/>
              </w:rPr>
              <w:t>Univ Tennessee Press; 2nd Edition, with a new Foreword (May 10, 2019)</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162190444X</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sr-Latn-CS"/>
              </w:rPr>
              <w:t>6</w:t>
            </w:r>
            <w:r w:rsidRPr="00E67BEF">
              <w:rPr>
                <w:rFonts w:ascii="Times New Roman" w:hAnsi="Times New Roman" w:cs="Times New Roman"/>
                <w:sz w:val="20"/>
                <w:szCs w:val="20"/>
                <w:lang w:val="ru-RU"/>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The Southern Past: A Clash of Race and Memory, </w:t>
            </w:r>
            <w:r w:rsidRPr="00E67BEF">
              <w:rPr>
                <w:rFonts w:ascii="Times New Roman" w:hAnsi="Times New Roman" w:cs="Times New Roman"/>
                <w:sz w:val="20"/>
                <w:szCs w:val="20"/>
              </w:rPr>
              <w:t>Belknap Press: An Imprint of Harvard University Press; Illustrated Edition (April 30, 2008)</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0674027213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7</w:t>
            </w:r>
            <w:r w:rsidRPr="00E67BEF">
              <w:rPr>
                <w:rFonts w:ascii="Times New Roman" w:hAnsi="Times New Roman" w:cs="Times New Roman"/>
                <w:sz w:val="20"/>
                <w:szCs w:val="20"/>
                <w:lang w:val="sr-Cyrl-CS"/>
              </w:rPr>
              <w:t>.</w:t>
            </w:r>
          </w:p>
        </w:tc>
        <w:tc>
          <w:tcPr>
            <w:tcW w:w="5026" w:type="dxa"/>
            <w:gridSpan w:val="7"/>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i/>
                <w:iCs/>
                <w:color w:val="111111"/>
                <w:sz w:val="20"/>
                <w:szCs w:val="20"/>
                <w:shd w:val="clear" w:color="auto" w:fill="FFFFFF"/>
              </w:rPr>
              <w:t>Destination Dixie: Tourism and Southern History</w:t>
            </w:r>
            <w:r w:rsidRPr="00E67BEF">
              <w:rPr>
                <w:rFonts w:ascii="Times New Roman" w:hAnsi="Times New Roman"/>
                <w:color w:val="111111"/>
                <w:sz w:val="20"/>
                <w:szCs w:val="20"/>
                <w:shd w:val="clear" w:color="auto" w:fill="FFFFFF"/>
              </w:rPr>
              <w:t>, University Press of Florida; Reprint Edition (March 15, 2014)</w:t>
            </w:r>
          </w:p>
        </w:tc>
        <w:tc>
          <w:tcPr>
            <w:tcW w:w="990"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Default"/>
              <w:rPr>
                <w:rFonts w:ascii="Times New Roman" w:hAnsi="Times New Roman"/>
                <w:sz w:val="20"/>
                <w:szCs w:val="20"/>
              </w:rPr>
            </w:pPr>
            <w:r w:rsidRPr="00E67BEF">
              <w:rPr>
                <w:rFonts w:ascii="Times New Roman" w:hAnsi="Times New Roman"/>
                <w:color w:val="111111"/>
                <w:sz w:val="20"/>
                <w:szCs w:val="20"/>
                <w:shd w:val="clear" w:color="auto" w:fill="FFFFFF"/>
              </w:rPr>
              <w:t>813060265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ru-RU"/>
              </w:rPr>
            </w:pPr>
            <w:r w:rsidRPr="00E67BEF">
              <w:rPr>
                <w:rFonts w:ascii="Times New Roman" w:hAnsi="Times New Roman" w:cs="Times New Roman"/>
                <w:b/>
                <w:sz w:val="20"/>
                <w:szCs w:val="20"/>
                <w:lang w:val="ru-RU"/>
              </w:rPr>
              <w:t>Пројекат Српска уметност 20. века: национално и Европа бр. 177013, руководилац проф. др Лидија Мереник</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ru-RU"/>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8</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A Material World: Culture, Society, and the Life of Things in Early Anglo-America, </w:t>
            </w:r>
            <w:r w:rsidRPr="00E67BEF">
              <w:rPr>
                <w:rFonts w:ascii="Times New Roman" w:hAnsi="Times New Roman" w:cs="Times New Roman"/>
                <w:sz w:val="20"/>
                <w:szCs w:val="20"/>
              </w:rPr>
              <w:t>Penn State University Press2019.</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978-0271081151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Latn-CS"/>
              </w:rPr>
              <w:t>9</w:t>
            </w:r>
            <w:r w:rsidRPr="00E67BEF">
              <w:rPr>
                <w:rFonts w:ascii="Times New Roman" w:hAnsi="Times New Roman" w:cs="Times New Roman"/>
                <w:sz w:val="20"/>
                <w:szCs w:val="20"/>
                <w:lang w:val="sr-Cyrl-CS"/>
              </w:rPr>
              <w:t>.</w:t>
            </w:r>
          </w:p>
        </w:tc>
        <w:tc>
          <w:tcPr>
            <w:tcW w:w="4326" w:type="dxa"/>
            <w:gridSpan w:val="3"/>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i/>
                <w:iCs/>
                <w:sz w:val="20"/>
                <w:szCs w:val="20"/>
              </w:rPr>
              <w:t xml:space="preserve">Modern Art and Popular Culture: Readings in High and Low, </w:t>
            </w:r>
            <w:r w:rsidRPr="00E67BEF">
              <w:rPr>
                <w:rFonts w:ascii="Times New Roman" w:hAnsi="Times New Roman" w:cs="Times New Roman"/>
                <w:sz w:val="20"/>
                <w:szCs w:val="20"/>
              </w:rPr>
              <w:t>Harry N Abrams Inc1990.</w:t>
            </w:r>
          </w:p>
        </w:tc>
        <w:tc>
          <w:tcPr>
            <w:tcW w:w="1690" w:type="dxa"/>
            <w:gridSpan w:val="6"/>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978-0810924666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1"/>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ОДЕЉЕЊЕ КЛАСИЧНЕ НАУКЕ</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1</w:t>
            </w:r>
            <w:r w:rsidRPr="00E67BEF">
              <w:rPr>
                <w:rFonts w:ascii="Times New Roman" w:hAnsi="Times New Roman" w:cs="Times New Roman"/>
                <w:sz w:val="20"/>
                <w:szCs w:val="20"/>
                <w:lang w:val="sr-Latn-CS"/>
              </w:rPr>
              <w:t>0</w:t>
            </w:r>
            <w:r w:rsidRPr="00E67BEF">
              <w:rPr>
                <w:rFonts w:ascii="Times New Roman" w:hAnsi="Times New Roman" w:cs="Times New Roman"/>
                <w:sz w:val="20"/>
                <w:szCs w:val="20"/>
                <w:lang w:val="sr-Cyrl-CS"/>
              </w:rPr>
              <w:t>.</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Lingvistička povijest Europe</w:t>
            </w:r>
            <w:r w:rsidRPr="00E67BEF">
              <w:rPr>
                <w:rFonts w:ascii="Times New Roman" w:hAnsi="Times New Roman" w:cs="Times New Roman"/>
                <w:sz w:val="20"/>
                <w:szCs w:val="20"/>
              </w:rPr>
              <w:t>, R. Matasović, Matica hrvatska, Zagreb, 2016</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AD3398" w:rsidRDefault="00AD3398" w:rsidP="00E67BEF">
            <w:pPr>
              <w:spacing w:after="0" w:line="240" w:lineRule="auto"/>
              <w:ind w:hanging="2"/>
              <w:jc w:val="both"/>
              <w:rPr>
                <w:rFonts w:ascii="Times New Roman" w:hAnsi="Times New Roman" w:cs="Times New Roman"/>
                <w:b/>
                <w:bCs/>
                <w:color w:val="333333"/>
                <w:sz w:val="20"/>
                <w:szCs w:val="20"/>
                <w:shd w:val="clear" w:color="auto" w:fill="FFFFFF"/>
              </w:rPr>
            </w:pPr>
            <w:r w:rsidRPr="00AD3398">
              <w:rPr>
                <w:rStyle w:val="Strong"/>
                <w:rFonts w:ascii="Times New Roman" w:hAnsi="Times New Roman" w:cs="Times New Roman"/>
                <w:b w:val="0"/>
                <w:sz w:val="20"/>
                <w:szCs w:val="20"/>
              </w:rPr>
              <w:t>9789533410616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11.</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lang w:val="ru-RU"/>
              </w:rPr>
            </w:pPr>
            <w:r w:rsidRPr="00E67BEF">
              <w:rPr>
                <w:rFonts w:ascii="Times New Roman" w:hAnsi="Times New Roman" w:cs="Times New Roman"/>
                <w:i/>
                <w:sz w:val="20"/>
                <w:szCs w:val="20"/>
                <w:lang w:val="ru-RU"/>
              </w:rPr>
              <w:t>Teorija književnosti</w:t>
            </w:r>
            <w:r w:rsidRPr="00E67BEF">
              <w:rPr>
                <w:rFonts w:ascii="Times New Roman" w:hAnsi="Times New Roman" w:cs="Times New Roman"/>
                <w:sz w:val="20"/>
                <w:szCs w:val="20"/>
                <w:lang w:val="ru-RU"/>
              </w:rPr>
              <w:t>, Milivoj Solar, Školska knjiga, Zagreb,2005.</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lang w:val="ru-RU"/>
              </w:rPr>
            </w:pPr>
            <w:r w:rsidRPr="00E67BEF">
              <w:rPr>
                <w:rFonts w:ascii="Times New Roman" w:hAnsi="Times New Roman" w:cs="Times New Roman"/>
                <w:sz w:val="20"/>
                <w:szCs w:val="20"/>
                <w:shd w:val="clear" w:color="auto" w:fill="F9F2F4"/>
                <w:lang w:val="ru-RU"/>
              </w:rPr>
              <w:t>9789530507333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12.</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Atlas jezika</w:t>
            </w:r>
            <w:r w:rsidRPr="00E67BEF">
              <w:rPr>
                <w:rFonts w:ascii="Times New Roman" w:hAnsi="Times New Roman" w:cs="Times New Roman"/>
                <w:sz w:val="20"/>
                <w:szCs w:val="20"/>
              </w:rPr>
              <w:t>, B. Comrie, S. Matthews, M. Polinsky, Varaždin, 2004.</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953-6926-19-9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lastRenderedPageBreak/>
              <w:t>13.</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i/>
                <w:sz w:val="20"/>
                <w:szCs w:val="20"/>
              </w:rPr>
              <w:t>А Companion to the Hellenistic World</w:t>
            </w:r>
            <w:r w:rsidRPr="00E67BEF">
              <w:rPr>
                <w:rFonts w:ascii="Times New Roman" w:hAnsi="Times New Roman" w:cs="Times New Roman"/>
                <w:sz w:val="20"/>
                <w:szCs w:val="20"/>
              </w:rPr>
              <w:t>, A. Erskine;</w:t>
            </w:r>
            <w:hyperlink r:id="rId18"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xml:space="preserve">; Chicester, UK; 2005 </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C7254E"/>
                <w:sz w:val="20"/>
                <w:szCs w:val="20"/>
                <w:shd w:val="clear" w:color="auto" w:fill="F9F2F4"/>
              </w:rPr>
            </w:pPr>
            <w:r w:rsidRPr="00E67BEF">
              <w:rPr>
                <w:rFonts w:ascii="Times New Roman" w:hAnsi="Times New Roman" w:cs="Times New Roman"/>
                <w:color w:val="333333"/>
                <w:sz w:val="20"/>
                <w:szCs w:val="20"/>
                <w:shd w:val="clear" w:color="auto" w:fill="FFFFFF"/>
              </w:rPr>
              <w:t>9781405132787</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14.</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Roman Religion</w:t>
            </w:r>
            <w:r w:rsidRPr="00E67BEF">
              <w:rPr>
                <w:rFonts w:ascii="Times New Roman" w:hAnsi="Times New Roman" w:cs="Times New Roman"/>
                <w:sz w:val="20"/>
                <w:szCs w:val="20"/>
              </w:rPr>
              <w:t>, J. Rupke;</w:t>
            </w:r>
            <w:hyperlink r:id="rId19"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 Chicester, UK; 2011</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9781444339246</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15.</w:t>
            </w:r>
          </w:p>
        </w:tc>
        <w:tc>
          <w:tcPr>
            <w:tcW w:w="4686" w:type="dxa"/>
            <w:gridSpan w:val="6"/>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i/>
                <w:sz w:val="20"/>
                <w:szCs w:val="20"/>
              </w:rPr>
            </w:pPr>
            <w:r w:rsidRPr="00E67BEF">
              <w:rPr>
                <w:rFonts w:ascii="Times New Roman" w:hAnsi="Times New Roman" w:cs="Times New Roman"/>
                <w:i/>
                <w:sz w:val="20"/>
                <w:szCs w:val="20"/>
              </w:rPr>
              <w:t>А Companion to the Classical Greek World</w:t>
            </w:r>
            <w:r w:rsidRPr="00E67BEF">
              <w:rPr>
                <w:rFonts w:ascii="Times New Roman" w:hAnsi="Times New Roman" w:cs="Times New Roman"/>
                <w:sz w:val="20"/>
                <w:szCs w:val="20"/>
              </w:rPr>
              <w:t>, Konrad H Kinzl;</w:t>
            </w:r>
            <w:hyperlink r:id="rId20" w:history="1">
              <w:r w:rsidRPr="00E67BEF">
                <w:rPr>
                  <w:rStyle w:val="Hyperlink"/>
                  <w:rFonts w:ascii="Times New Roman" w:hAnsi="Times New Roman" w:cs="Times New Roman"/>
                  <w:color w:val="0D0D0D"/>
                  <w:sz w:val="20"/>
                  <w:szCs w:val="20"/>
                  <w:shd w:val="clear" w:color="auto" w:fill="FFFFFF"/>
                </w:rPr>
                <w:t>John Wiley and Sons Ltd</w:t>
              </w:r>
            </w:hyperlink>
            <w:r w:rsidRPr="00E67BEF">
              <w:rPr>
                <w:rFonts w:ascii="Times New Roman" w:hAnsi="Times New Roman" w:cs="Times New Roman"/>
                <w:sz w:val="20"/>
                <w:szCs w:val="20"/>
              </w:rPr>
              <w:t>;Chicester, UK; 2010</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color w:val="333333"/>
                <w:sz w:val="20"/>
                <w:szCs w:val="20"/>
                <w:shd w:val="clear" w:color="auto" w:fill="FFFFFF"/>
              </w:rPr>
            </w:pPr>
            <w:r w:rsidRPr="00E67BEF">
              <w:rPr>
                <w:rFonts w:ascii="Times New Roman" w:hAnsi="Times New Roman" w:cs="Times New Roman"/>
                <w:color w:val="333333"/>
                <w:sz w:val="20"/>
                <w:szCs w:val="20"/>
                <w:shd w:val="clear" w:color="auto" w:fill="FFFFFF"/>
              </w:rPr>
              <w:t>9781444334128</w:t>
            </w:r>
          </w:p>
        </w:tc>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ind w:hanging="2"/>
              <w:jc w:val="both"/>
              <w:rPr>
                <w:rFonts w:ascii="Times New Roman" w:hAnsi="Times New Roman" w:cs="Times New Roman"/>
                <w:sz w:val="20"/>
                <w:szCs w:val="20"/>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p>
        </w:tc>
      </w:tr>
      <w:tr w:rsidR="00AD3398" w:rsidRPr="00E67BEF" w:rsidTr="00AD3398">
        <w:trPr>
          <w:cantSplit/>
          <w:trHeight w:val="3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ЈОВИЋ КАТАРИНА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16.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lang w:val="sr-Cyrl-CS"/>
              </w:rPr>
              <w:t xml:space="preserve">Е. </w:t>
            </w:r>
            <w:r w:rsidRPr="00E67BEF">
              <w:rPr>
                <w:rFonts w:ascii="Times New Roman" w:hAnsi="Times New Roman" w:cs="Times New Roman"/>
                <w:sz w:val="20"/>
                <w:szCs w:val="20"/>
              </w:rPr>
              <w:t xml:space="preserve">H. Gombich, </w:t>
            </w:r>
            <w:r w:rsidRPr="00E67BEF">
              <w:rPr>
                <w:rFonts w:ascii="Times New Roman" w:hAnsi="Times New Roman" w:cs="Times New Roman"/>
                <w:i/>
                <w:sz w:val="20"/>
                <w:szCs w:val="20"/>
              </w:rPr>
              <w:t>The Preference for the Primitive: Episodes in the History of Western Taste and Art</w:t>
            </w:r>
            <w:r w:rsidRPr="00E67BEF">
              <w:rPr>
                <w:rFonts w:ascii="Times New Roman" w:hAnsi="Times New Roman" w:cs="Times New Roman"/>
                <w:sz w:val="20"/>
                <w:szCs w:val="20"/>
              </w:rPr>
              <w:t>, Phaidon, 2002.</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rPr>
            </w:pPr>
            <w:r w:rsidRPr="00E67BEF">
              <w:rPr>
                <w:rStyle w:val="a-list-item"/>
                <w:rFonts w:ascii="Times New Roman" w:hAnsi="Times New Roman" w:cs="Times New Roman"/>
                <w:color w:val="111111"/>
                <w:sz w:val="20"/>
                <w:szCs w:val="20"/>
              </w:rPr>
              <w:t>978-0714846323</w:t>
            </w:r>
          </w:p>
          <w:p w:rsidR="00AD3398" w:rsidRPr="00E67BEF" w:rsidRDefault="00AD3398" w:rsidP="00E67BEF">
            <w:pPr>
              <w:spacing w:after="0" w:line="240" w:lineRule="auto"/>
              <w:jc w:val="center"/>
              <w:rPr>
                <w:rFonts w:ascii="Times New Roman" w:hAnsi="Times New Roman" w:cs="Times New Roman"/>
                <w:sz w:val="20"/>
                <w:szCs w:val="20"/>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23"/>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НУРКИЋ ПЕТАР</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17.</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outlineLvl w:val="0"/>
              <w:rPr>
                <w:rFonts w:ascii="Times New Roman" w:hAnsi="Times New Roman" w:cs="Times New Roman"/>
                <w:kern w:val="36"/>
                <w:sz w:val="20"/>
                <w:szCs w:val="20"/>
              </w:rPr>
            </w:pPr>
            <w:r w:rsidRPr="00E67BEF">
              <w:rPr>
                <w:rFonts w:ascii="Times New Roman" w:hAnsi="Times New Roman" w:cs="Times New Roman"/>
                <w:kern w:val="36"/>
                <w:sz w:val="20"/>
                <w:szCs w:val="20"/>
              </w:rPr>
              <w:t>The History of Continua</w:t>
            </w:r>
          </w:p>
          <w:p w:rsidR="00AD3398" w:rsidRPr="00E67BEF" w:rsidRDefault="00AD3398" w:rsidP="00E67BEF">
            <w:pPr>
              <w:spacing w:after="0" w:line="240" w:lineRule="auto"/>
              <w:outlineLvl w:val="1"/>
              <w:rPr>
                <w:rFonts w:ascii="Times New Roman" w:hAnsi="Times New Roman" w:cs="Times New Roman"/>
                <w:sz w:val="20"/>
                <w:szCs w:val="20"/>
              </w:rPr>
            </w:pPr>
            <w:r w:rsidRPr="00E67BEF">
              <w:rPr>
                <w:rFonts w:ascii="Times New Roman" w:hAnsi="Times New Roman" w:cs="Times New Roman"/>
                <w:sz w:val="20"/>
                <w:szCs w:val="20"/>
              </w:rPr>
              <w:t>Philosophical and Mathematical Perspectives</w:t>
            </w:r>
          </w:p>
          <w:p w:rsidR="00AD3398" w:rsidRPr="00E67BEF" w:rsidRDefault="00AD3398" w:rsidP="00E67BEF">
            <w:pPr>
              <w:shd w:val="clear" w:color="auto" w:fill="FFFFFF"/>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Edited by Stewart Shapiro and Geoffrey Hellman</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10 : 0198809646</w:t>
            </w:r>
          </w:p>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13 : 978-0198809647</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728"/>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18.</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pacing w:before="0" w:after="0"/>
              <w:rPr>
                <w:rFonts w:ascii="Times New Roman" w:hAnsi="Times New Roman" w:cs="Times New Roman"/>
                <w:b w:val="0"/>
                <w:bCs w:val="0"/>
                <w:sz w:val="20"/>
                <w:szCs w:val="20"/>
              </w:rPr>
            </w:pPr>
            <w:r w:rsidRPr="00E67BEF">
              <w:rPr>
                <w:rFonts w:ascii="Times New Roman" w:hAnsi="Times New Roman" w:cs="Times New Roman"/>
                <w:b w:val="0"/>
                <w:bCs w:val="0"/>
                <w:sz w:val="20"/>
                <w:szCs w:val="20"/>
              </w:rPr>
              <w:t>Descartes and the Ontology of Everyday Life</w:t>
            </w:r>
          </w:p>
          <w:p w:rsidR="00AD3398" w:rsidRPr="00E67BEF" w:rsidRDefault="00AD3398" w:rsidP="00E67BEF">
            <w:pPr>
              <w:pStyle w:val="Heading3"/>
              <w:numPr>
                <w:ilvl w:val="0"/>
                <w:numId w:val="0"/>
              </w:numPr>
              <w:spacing w:before="0" w:after="0"/>
              <w:rPr>
                <w:rFonts w:ascii="Times New Roman" w:hAnsi="Times New Roman" w:cs="Times New Roman"/>
                <w:b/>
                <w:bCs/>
                <w:sz w:val="20"/>
                <w:szCs w:val="20"/>
              </w:rPr>
            </w:pPr>
            <w:r w:rsidRPr="00E67BEF">
              <w:rPr>
                <w:rFonts w:ascii="Times New Roman" w:hAnsi="Times New Roman" w:cs="Times New Roman"/>
                <w:sz w:val="20"/>
                <w:szCs w:val="20"/>
              </w:rPr>
              <w:t>Deborah J. Brown and Calvin G. Normore</w:t>
            </w:r>
          </w:p>
          <w:p w:rsidR="00AD3398" w:rsidRPr="00E67BEF" w:rsidRDefault="00AD3398" w:rsidP="00E67BEF">
            <w:pPr>
              <w:pStyle w:val="Heading3"/>
              <w:numPr>
                <w:ilvl w:val="0"/>
                <w:numId w:val="0"/>
              </w:numPr>
              <w:shd w:val="clear" w:color="auto" w:fill="FFFFFF"/>
              <w:spacing w:before="0" w:after="0"/>
              <w:rPr>
                <w:rFonts w:ascii="Times New Roman" w:hAnsi="Times New Roman" w:cs="Times New Roman"/>
                <w:bCs/>
                <w:sz w:val="20"/>
                <w:szCs w:val="20"/>
              </w:rPr>
            </w:pP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rPr>
            </w:pPr>
            <w:r w:rsidRPr="00E67BEF">
              <w:rPr>
                <w:rFonts w:ascii="Times New Roman" w:hAnsi="Times New Roman" w:cs="Times New Roman"/>
                <w:sz w:val="20"/>
                <w:szCs w:val="20"/>
              </w:rPr>
              <w:t>13 : 978-0198836810</w:t>
            </w:r>
          </w:p>
          <w:p w:rsidR="00AD3398" w:rsidRPr="00E67BEF" w:rsidRDefault="00AD3398" w:rsidP="00E67BEF">
            <w:pPr>
              <w:spacing w:after="0" w:line="240" w:lineRule="auto"/>
              <w:rPr>
                <w:rFonts w:ascii="Times New Roman" w:hAnsi="Times New Roman" w:cs="Times New Roman"/>
                <w:sz w:val="20"/>
                <w:szCs w:val="20"/>
                <w:lang w:val="sr-Cyrl-CS"/>
              </w:rPr>
            </w:pPr>
            <w:r w:rsidRPr="00E67BEF">
              <w:rPr>
                <w:rFonts w:ascii="Times New Roman" w:hAnsi="Times New Roman" w:cs="Times New Roman"/>
                <w:sz w:val="20"/>
                <w:szCs w:val="20"/>
              </w:rPr>
              <w:t>10 : 0198836813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170"/>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lang w:val="sr-Cyrl-CS"/>
              </w:rPr>
            </w:pPr>
            <w:r w:rsidRPr="00E67BEF">
              <w:rPr>
                <w:rFonts w:ascii="Times New Roman" w:hAnsi="Times New Roman" w:cs="Times New Roman"/>
                <w:b/>
                <w:sz w:val="20"/>
                <w:szCs w:val="20"/>
                <w:lang w:val="sr-Cyrl-CS"/>
              </w:rPr>
              <w:t>МАРОЈЕВИЋ БОЖИЋ МИЛИЦА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lang w:val="sr-Cyrl-CS"/>
              </w:rPr>
            </w:pPr>
          </w:p>
        </w:tc>
      </w:tr>
      <w:tr w:rsidR="00AD3398" w:rsidRPr="00E67BEF" w:rsidTr="00AD3398">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19.</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shd w:val="clear" w:color="auto" w:fill="FFFFFF"/>
              <w:spacing w:after="0" w:line="240" w:lineRule="auto"/>
              <w:outlineLvl w:val="0"/>
              <w:rPr>
                <w:rFonts w:ascii="Times New Roman" w:hAnsi="Times New Roman" w:cs="Times New Roman"/>
                <w:bCs/>
                <w:color w:val="111111"/>
                <w:kern w:val="36"/>
                <w:sz w:val="20"/>
                <w:szCs w:val="20"/>
                <w:lang w:val="en-GB" w:eastAsia="en-GB"/>
              </w:rPr>
            </w:pPr>
            <w:r w:rsidRPr="00E67BEF">
              <w:rPr>
                <w:rFonts w:ascii="Times New Roman" w:hAnsi="Times New Roman" w:cs="Times New Roman"/>
                <w:bCs/>
                <w:color w:val="111111"/>
                <w:kern w:val="36"/>
                <w:sz w:val="20"/>
                <w:szCs w:val="20"/>
                <w:lang w:val="en-GB" w:eastAsia="en-GB"/>
              </w:rPr>
              <w:t>Difficult Heritage: Negotiating the Nazi Past in Nuremberg and Beyond 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978-0415419925</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0415419921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20.</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Places of Pain and Shame: Dealing with 'Difficult Heritage' (Key Issues in Cultural Heritage)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978-041</w:t>
            </w:r>
            <w:r w:rsidRPr="00E67BEF">
              <w:rPr>
                <w:rStyle w:val="a-size-base"/>
                <w:rFonts w:ascii="Times New Roman" w:hAnsi="Times New Roman"/>
                <w:color w:val="111111"/>
                <w:sz w:val="20"/>
                <w:szCs w:val="20"/>
                <w:lang w:val="sr-Cyrl-CS"/>
              </w:rPr>
              <w:t xml:space="preserve"> </w:t>
            </w:r>
            <w:r w:rsidRPr="00E67BEF">
              <w:rPr>
                <w:rStyle w:val="a-size-base"/>
                <w:rFonts w:ascii="Times New Roman" w:hAnsi="Times New Roman"/>
                <w:color w:val="111111"/>
                <w:sz w:val="20"/>
                <w:szCs w:val="20"/>
              </w:rPr>
              <w:t>5454506</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0415454506</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21.</w:t>
            </w:r>
          </w:p>
        </w:tc>
        <w:tc>
          <w:tcPr>
            <w:tcW w:w="3966" w:type="dxa"/>
            <w:gridSpan w:val="2"/>
            <w:tcBorders>
              <w:top w:val="single" w:sz="4" w:space="0" w:color="auto"/>
              <w:left w:val="single" w:sz="4" w:space="0" w:color="auto"/>
              <w:bottom w:val="single" w:sz="4" w:space="0" w:color="auto"/>
              <w:right w:val="single" w:sz="4" w:space="0" w:color="auto"/>
            </w:tcBorders>
          </w:tcPr>
          <w:p w:rsidR="00AD3398" w:rsidRPr="00AD3398" w:rsidRDefault="00AD3398" w:rsidP="00AD3398">
            <w:pPr>
              <w:pStyle w:val="Heading1"/>
              <w:numPr>
                <w:ilvl w:val="0"/>
                <w:numId w:val="0"/>
              </w:numPr>
              <w:shd w:val="clear" w:color="auto" w:fill="FFFFFF"/>
              <w:spacing w:before="0" w:after="0"/>
              <w:rPr>
                <w:rFonts w:ascii="Times New Roman" w:hAnsi="Times New Roman" w:cs="Times New Roman"/>
                <w:b w:val="0"/>
                <w:color w:val="111111"/>
                <w:sz w:val="20"/>
                <w:szCs w:val="20"/>
                <w:lang w:val="sr-Cyrl-CS"/>
              </w:rPr>
            </w:pPr>
            <w:r w:rsidRPr="00E67BEF">
              <w:rPr>
                <w:rStyle w:val="a-size-extra-large"/>
                <w:rFonts w:ascii="Times New Roman" w:hAnsi="Times New Roman"/>
                <w:b w:val="0"/>
                <w:color w:val="111111"/>
                <w:sz w:val="20"/>
                <w:szCs w:val="20"/>
              </w:rPr>
              <w:t>Public Forgetting: The Rhetoric and Politics of Beginning Again </w:t>
            </w:r>
            <w:r w:rsidRPr="00E67BEF">
              <w:rPr>
                <w:rStyle w:val="a-size-large"/>
                <w:rFonts w:ascii="Times New Roman" w:eastAsia="Arial Unicode MS" w:hAnsi="Times New Roman" w:cs="Times New Roman"/>
                <w:b w:val="0"/>
                <w:color w:val="111111"/>
                <w:sz w:val="20"/>
                <w:szCs w:val="20"/>
              </w:rPr>
              <w:t>1st Edition</w:t>
            </w:r>
          </w:p>
        </w:tc>
        <w:tc>
          <w:tcPr>
            <w:tcW w:w="2050" w:type="dxa"/>
            <w:gridSpan w:val="7"/>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en-GB" w:eastAsia="en-GB"/>
              </w:rPr>
            </w:pPr>
            <w:r w:rsidRPr="00E67BEF">
              <w:rPr>
                <w:rStyle w:val="a-size-base"/>
                <w:rFonts w:ascii="Times New Roman" w:hAnsi="Times New Roman"/>
                <w:color w:val="111111"/>
                <w:sz w:val="20"/>
                <w:szCs w:val="20"/>
              </w:rPr>
              <w:t>13:</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978-0271036663</w:t>
            </w:r>
          </w:p>
          <w:p w:rsidR="00AD3398" w:rsidRPr="00E67BEF" w:rsidRDefault="00AD3398" w:rsidP="00E67BEF">
            <w:pPr>
              <w:shd w:val="clear" w:color="auto" w:fill="FFFFFF"/>
              <w:spacing w:after="0" w:line="240" w:lineRule="auto"/>
              <w:rPr>
                <w:rFonts w:ascii="Times New Roman" w:hAnsi="Times New Roman" w:cs="Times New Roman"/>
                <w:color w:val="111111"/>
                <w:sz w:val="20"/>
                <w:szCs w:val="20"/>
                <w:lang w:val="sr-Cyrl-CS"/>
              </w:rPr>
            </w:pPr>
            <w:r w:rsidRPr="00E67BEF">
              <w:rPr>
                <w:rStyle w:val="a-size-base"/>
                <w:rFonts w:ascii="Times New Roman" w:hAnsi="Times New Roman"/>
                <w:color w:val="111111"/>
                <w:sz w:val="20"/>
                <w:szCs w:val="20"/>
              </w:rPr>
              <w:t>10:</w:t>
            </w:r>
            <w:r w:rsidRPr="00E67BEF">
              <w:rPr>
                <w:rFonts w:ascii="Times New Roman" w:hAnsi="Times New Roman" w:cs="Times New Roman"/>
                <w:color w:val="111111"/>
                <w:sz w:val="20"/>
                <w:szCs w:val="20"/>
              </w:rPr>
              <w:t> </w:t>
            </w:r>
            <w:r w:rsidRPr="00E67BEF">
              <w:rPr>
                <w:rStyle w:val="a-size-base"/>
                <w:rFonts w:ascii="Times New Roman" w:hAnsi="Times New Roman"/>
                <w:color w:val="111111"/>
                <w:sz w:val="20"/>
                <w:szCs w:val="20"/>
              </w:rPr>
              <w:t>0271036664</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rPr>
            </w:pPr>
          </w:p>
        </w:tc>
      </w:tr>
      <w:tr w:rsidR="00AD3398" w:rsidRPr="00E67BEF" w:rsidTr="00AD3398">
        <w:trPr>
          <w:cantSplit/>
          <w:trHeight w:val="332"/>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ПОПАДИЋ МИЛАН</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22.</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Oliver Impery, Arthur Macgregor (eds) The Orinis of Museum: The Cabinet of Curiosities in Sixteenth – and Seventeenth – Centry Europe, Ashmolean Museum 2018</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23.</w:t>
            </w:r>
          </w:p>
        </w:tc>
        <w:tc>
          <w:tcPr>
            <w:tcW w:w="5116" w:type="dxa"/>
            <w:gridSpan w:val="8"/>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Cyrl-CS"/>
              </w:rPr>
            </w:pPr>
            <w:r w:rsidRPr="00E67BEF">
              <w:rPr>
                <w:rFonts w:ascii="Times New Roman" w:hAnsi="Times New Roman" w:cs="Times New Roman"/>
                <w:b w:val="0"/>
                <w:sz w:val="20"/>
                <w:szCs w:val="20"/>
                <w:lang w:val="sr-Latn-CS"/>
              </w:rPr>
              <w:t>Paula Findelen, Possessing Nature: Museum, Collecting, and SCINTIFIC Culture in Early Modern Italy, University of California Press 1996</w:t>
            </w:r>
          </w:p>
        </w:tc>
        <w:tc>
          <w:tcPr>
            <w:tcW w:w="90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lang w:val="sr-Latn-CS"/>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both"/>
              <w:rPr>
                <w:rFonts w:ascii="Times New Roman" w:hAnsi="Times New Roman" w:cs="Times New Roman"/>
                <w:b/>
                <w:sz w:val="20"/>
                <w:szCs w:val="20"/>
                <w:lang w:val="sr-Latn-CS"/>
              </w:rPr>
            </w:pPr>
            <w:r w:rsidRPr="00E67BEF">
              <w:rPr>
                <w:rFonts w:ascii="Times New Roman" w:hAnsi="Times New Roman" w:cs="Times New Roman"/>
                <w:b/>
                <w:sz w:val="20"/>
                <w:szCs w:val="20"/>
                <w:lang w:val="sr-Cyrl-CS"/>
              </w:rPr>
              <w:t>КРСТОВИЋ НИКОЛА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b/>
                <w:sz w:val="20"/>
                <w:szCs w:val="20"/>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lang w:val="sr-Cyrl-CS"/>
              </w:rPr>
              <w:t>24.</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sz w:val="20"/>
                <w:szCs w:val="20"/>
                <w:lang w:val="sr-Latn-CS"/>
              </w:rPr>
            </w:pPr>
            <w:r w:rsidRPr="00E67BEF">
              <w:rPr>
                <w:rFonts w:ascii="Times New Roman" w:hAnsi="Times New Roman" w:cs="Times New Roman"/>
                <w:sz w:val="20"/>
                <w:szCs w:val="20"/>
                <w:lang w:val="sr-Latn-CS"/>
              </w:rPr>
              <w:t>Memorials as Spaces of Engagement: Design, Use and Meaning, Quentin Stevens, Karen A Franck</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13:978-041</w:t>
            </w:r>
            <w:r w:rsidRPr="00E67BEF">
              <w:rPr>
                <w:rFonts w:ascii="Times New Roman" w:hAnsi="Times New Roman" w:cs="Times New Roman"/>
                <w:sz w:val="20"/>
                <w:szCs w:val="20"/>
                <w:shd w:val="clear" w:color="auto" w:fill="FFFFFF"/>
                <w:lang w:val="sr-Cyrl-CS"/>
              </w:rPr>
              <w:t xml:space="preserve"> </w:t>
            </w:r>
            <w:r w:rsidRPr="00E67BEF">
              <w:rPr>
                <w:rFonts w:ascii="Times New Roman" w:hAnsi="Times New Roman" w:cs="Times New Roman"/>
                <w:sz w:val="20"/>
                <w:szCs w:val="20"/>
                <w:shd w:val="clear" w:color="auto" w:fill="FFFFFF"/>
                <w:lang w:val="sr-Latn-CS"/>
              </w:rPr>
              <w:t>5631440</w:t>
            </w:r>
          </w:p>
          <w:p w:rsidR="00AD3398" w:rsidRPr="00E67BEF" w:rsidRDefault="00AD3398" w:rsidP="00E67BEF">
            <w:pPr>
              <w:spacing w:after="0" w:line="240" w:lineRule="auto"/>
              <w:jc w:val="center"/>
              <w:rPr>
                <w:rFonts w:ascii="Times New Roman" w:hAnsi="Times New Roman" w:cs="Times New Roman"/>
                <w:sz w:val="20"/>
                <w:szCs w:val="20"/>
                <w:shd w:val="clear" w:color="auto" w:fill="FFFFFF"/>
                <w:lang w:val="sr-Latn-CS"/>
              </w:rPr>
            </w:pPr>
            <w:r w:rsidRPr="00E67BEF">
              <w:rPr>
                <w:rFonts w:ascii="Times New Roman" w:hAnsi="Times New Roman" w:cs="Times New Roman"/>
                <w:sz w:val="20"/>
                <w:szCs w:val="20"/>
                <w:shd w:val="clear" w:color="auto" w:fill="FFFFFF"/>
                <w:lang w:val="sr-Latn-CS"/>
              </w:rPr>
              <w:t>10:0415631440</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25.</w:t>
            </w:r>
          </w:p>
        </w:tc>
        <w:tc>
          <w:tcPr>
            <w:tcW w:w="4396"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rPr>
            </w:pPr>
            <w:r w:rsidRPr="00E67BEF">
              <w:rPr>
                <w:rFonts w:ascii="Times New Roman" w:hAnsi="Times New Roman" w:cs="Times New Roman"/>
                <w:b w:val="0"/>
                <w:sz w:val="20"/>
                <w:szCs w:val="20"/>
              </w:rPr>
              <w:t>Interpreting Difficult History at Museums and Historic Sites ( Interpreting History) Reprint Edition</w:t>
            </w:r>
          </w:p>
        </w:tc>
        <w:tc>
          <w:tcPr>
            <w:tcW w:w="1620" w:type="dxa"/>
            <w:gridSpan w:val="5"/>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rPr>
                <w:rFonts w:ascii="Times New Roman" w:hAnsi="Times New Roman" w:cs="Times New Roman"/>
                <w:sz w:val="20"/>
                <w:szCs w:val="20"/>
                <w:shd w:val="clear" w:color="auto" w:fill="FFFFFF"/>
              </w:rPr>
            </w:pP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16"/>
        </w:trPr>
        <w:tc>
          <w:tcPr>
            <w:tcW w:w="9076" w:type="dxa"/>
            <w:gridSpan w:val="13"/>
            <w:tcBorders>
              <w:top w:val="single" w:sz="4" w:space="0" w:color="auto"/>
              <w:left w:val="single" w:sz="4" w:space="0" w:color="auto"/>
              <w:bottom w:val="single" w:sz="4" w:space="0" w:color="auto"/>
              <w:right w:val="single" w:sz="4" w:space="0" w:color="auto"/>
            </w:tcBorders>
            <w:vAlign w:val="center"/>
          </w:tcPr>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Default="00AD3398" w:rsidP="00E67BEF">
            <w:pPr>
              <w:spacing w:after="0" w:line="240" w:lineRule="auto"/>
              <w:rPr>
                <w:rFonts w:ascii="Times New Roman" w:hAnsi="Times New Roman" w:cs="Times New Roman"/>
                <w:b/>
                <w:sz w:val="20"/>
                <w:szCs w:val="20"/>
                <w:shd w:val="clear" w:color="auto" w:fill="FFFFFF"/>
                <w:lang w:val="sr-Cyrl-CS"/>
              </w:rPr>
            </w:pPr>
          </w:p>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r w:rsidRPr="00E67BEF">
              <w:rPr>
                <w:rFonts w:ascii="Times New Roman" w:hAnsi="Times New Roman" w:cs="Times New Roman"/>
                <w:b/>
                <w:sz w:val="20"/>
                <w:szCs w:val="20"/>
                <w:shd w:val="clear" w:color="auto" w:fill="FFFFFF"/>
                <w:lang w:val="sr-Cyrl-CS"/>
              </w:rPr>
              <w:t>ЧУБРИЛО ЈАСМИНА</w:t>
            </w: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rPr>
                <w:rFonts w:ascii="Times New Roman" w:hAnsi="Times New Roman" w:cs="Times New Roman"/>
                <w:b/>
                <w:sz w:val="20"/>
                <w:szCs w:val="20"/>
                <w:shd w:val="clear" w:color="auto" w:fill="FFFFFF"/>
                <w:lang w:val="sr-Cyrl-CS"/>
              </w:rPr>
            </w:pPr>
          </w:p>
        </w:tc>
      </w:tr>
      <w:tr w:rsidR="00AD3398" w:rsidRPr="00E67BEF" w:rsidTr="00AD3398">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rPr>
            </w:pPr>
            <w:r w:rsidRPr="00E67BEF">
              <w:rPr>
                <w:rFonts w:ascii="Times New Roman" w:hAnsi="Times New Roman" w:cs="Times New Roman"/>
                <w:sz w:val="20"/>
                <w:szCs w:val="20"/>
                <w:lang w:val="sr-Cyrl-CS"/>
              </w:rPr>
              <w:t>26.</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pStyle w:val="Heading1"/>
              <w:numPr>
                <w:ilvl w:val="0"/>
                <w:numId w:val="0"/>
              </w:numPr>
              <w:shd w:val="clear" w:color="auto" w:fill="FFFFFF"/>
              <w:spacing w:before="0" w:after="0"/>
              <w:rPr>
                <w:rFonts w:ascii="Times New Roman" w:hAnsi="Times New Roman" w:cs="Times New Roman"/>
                <w:b w:val="0"/>
                <w:sz w:val="20"/>
                <w:szCs w:val="20"/>
                <w:lang w:val="sr-Latn-CS"/>
              </w:rPr>
            </w:pPr>
            <w:r w:rsidRPr="00E67BEF">
              <w:rPr>
                <w:rFonts w:ascii="Times New Roman" w:hAnsi="Times New Roman" w:cs="Times New Roman"/>
                <w:b w:val="0"/>
                <w:sz w:val="20"/>
                <w:szCs w:val="20"/>
                <w:lang w:val="sr-Latn-CS"/>
              </w:rPr>
              <w:t>Sculpture Today, Judith Collins, Phaidon Press, London 2014 (paperback)</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r w:rsidRPr="00E67BEF">
              <w:rPr>
                <w:rFonts w:ascii="Times New Roman" w:hAnsi="Times New Roman" w:cs="Times New Roman"/>
                <w:sz w:val="20"/>
                <w:szCs w:val="20"/>
                <w:shd w:val="clear" w:color="auto" w:fill="FFFFFF"/>
              </w:rPr>
              <w:t>ISBN: 9780714857633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center"/>
              <w:rPr>
                <w:rFonts w:ascii="Times New Roman" w:hAnsi="Times New Roman" w:cs="Times New Roman"/>
                <w:sz w:val="20"/>
                <w:szCs w:val="20"/>
                <w:shd w:val="clear" w:color="auto" w:fill="FFFFFF"/>
              </w:rPr>
            </w:pPr>
          </w:p>
        </w:tc>
      </w:tr>
      <w:tr w:rsidR="00AD3398" w:rsidRPr="00E67BEF" w:rsidTr="00AD3398">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27.</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Critical Perspectives on Contemporary Painting: Hybridity, Hegemony, Historicism, Jonathan Harris, Liverpool University Press, Liverpool 2004</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10:0853239584</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978-0853239581</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jc w:val="center"/>
              <w:rPr>
                <w:rFonts w:ascii="Times New Roman" w:hAnsi="Times New Roman" w:cs="Times New Roman"/>
                <w:sz w:val="20"/>
                <w:szCs w:val="20"/>
                <w:lang w:val="ru-RU"/>
              </w:rPr>
            </w:pPr>
            <w:r w:rsidRPr="00E67BEF">
              <w:rPr>
                <w:rFonts w:ascii="Times New Roman" w:hAnsi="Times New Roman" w:cs="Times New Roman"/>
                <w:sz w:val="20"/>
                <w:szCs w:val="20"/>
                <w:lang w:val="ru-RU"/>
              </w:rPr>
              <w:t>28.</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 of Direct Action Social Sculpture and Beyond, Karen van den Berg, Cara Jodan, Philipp Kleinmichel (eds) Sternberg Press, Berlin 2019</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ISBN:978-3-95679-485-8</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ru-RU"/>
              </w:rPr>
            </w:pPr>
          </w:p>
        </w:tc>
      </w:tr>
      <w:tr w:rsidR="00AD3398" w:rsidRPr="00E67BEF" w:rsidTr="00AD3398">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29.</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 xml:space="preserve">Collaborative Art in the Twentyfirst Centry </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Sondra Bacharach Siv B. Fjaerestad, Jeremy Neil Booth,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 9780367873929</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30.</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The Artwork of Gerhard Richter Painting, Critical Theory and Cultural Transformation</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Darrun Ansted, Routledge (paperback)</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ISBN:9780367200213</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tabs>
                <w:tab w:val="num" w:pos="720"/>
              </w:tabs>
              <w:spacing w:after="0" w:line="240" w:lineRule="auto"/>
              <w:rPr>
                <w:rFonts w:ascii="Times New Roman" w:hAnsi="Times New Roman" w:cs="Times New Roman"/>
                <w:sz w:val="20"/>
                <w:szCs w:val="20"/>
                <w:lang w:val="ru-RU"/>
              </w:rPr>
            </w:pPr>
            <w:r w:rsidRPr="00E67BEF">
              <w:rPr>
                <w:rFonts w:ascii="Times New Roman" w:hAnsi="Times New Roman" w:cs="Times New Roman"/>
                <w:sz w:val="20"/>
                <w:szCs w:val="20"/>
                <w:lang w:val="ru-RU"/>
              </w:rPr>
              <w:t>31</w:t>
            </w:r>
          </w:p>
        </w:tc>
        <w:tc>
          <w:tcPr>
            <w:tcW w:w="4666" w:type="dxa"/>
            <w:gridSpan w:val="5"/>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Exhibition-ism Temporal Togetherness,</w:t>
            </w:r>
          </w:p>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By Mieke Bal, SternbergPress</w:t>
            </w:r>
          </w:p>
        </w:tc>
        <w:tc>
          <w:tcPr>
            <w:tcW w:w="1350" w:type="dxa"/>
            <w:gridSpan w:val="4"/>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rPr>
            </w:pPr>
            <w:r w:rsidRPr="00E67BEF">
              <w:rPr>
                <w:rFonts w:ascii="Times New Roman" w:hAnsi="Times New Roman" w:cs="Times New Roman"/>
                <w:sz w:val="20"/>
                <w:szCs w:val="20"/>
              </w:rPr>
              <w:t>978-3-95679572-5</w:t>
            </w:r>
          </w:p>
        </w:tc>
        <w:tc>
          <w:tcPr>
            <w:tcW w:w="6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r w:rsidRPr="00E67BEF">
              <w:rPr>
                <w:rFonts w:ascii="Times New Roman" w:hAnsi="Times New Roman" w:cs="Times New Roman"/>
                <w:sz w:val="20"/>
                <w:szCs w:val="20"/>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AD3398" w:rsidRPr="00E67BEF" w:rsidRDefault="00AD3398" w:rsidP="00E67BEF">
            <w:pPr>
              <w:spacing w:after="0" w:line="240" w:lineRule="auto"/>
              <w:jc w:val="center"/>
              <w:rPr>
                <w:rFonts w:ascii="Times New Roman" w:hAnsi="Times New Roman" w:cs="Times New Roman"/>
                <w:sz w:val="20"/>
                <w:szCs w:val="20"/>
                <w:lang w:val="sr-Cyrl-CS"/>
              </w:rPr>
            </w:pPr>
            <w:r w:rsidRPr="00E67BEF">
              <w:rPr>
                <w:rFonts w:ascii="Times New Roman" w:hAnsi="Times New Roman" w:cs="Times New Roman"/>
                <w:sz w:val="20"/>
                <w:szCs w:val="20"/>
              </w:rPr>
              <w:t>1</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без ПДВ-а:</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r w:rsidR="00AD3398" w:rsidRPr="00E67BEF" w:rsidTr="00AD3398">
        <w:trPr>
          <w:cantSplit/>
          <w:trHeight w:val="427"/>
        </w:trPr>
        <w:tc>
          <w:tcPr>
            <w:tcW w:w="7726" w:type="dxa"/>
            <w:gridSpan w:val="12"/>
            <w:tcBorders>
              <w:top w:val="single" w:sz="4" w:space="0" w:color="auto"/>
              <w:left w:val="single" w:sz="4" w:space="0" w:color="auto"/>
              <w:bottom w:val="single" w:sz="4" w:space="0" w:color="auto"/>
              <w:right w:val="single" w:sz="4" w:space="0" w:color="auto"/>
            </w:tcBorders>
            <w:vAlign w:val="center"/>
          </w:tcPr>
          <w:p w:rsidR="00AD3398" w:rsidRPr="00E67BEF" w:rsidRDefault="00AD3398" w:rsidP="00AD3398">
            <w:pPr>
              <w:spacing w:after="0" w:line="240" w:lineRule="auto"/>
              <w:jc w:val="right"/>
              <w:rPr>
                <w:rFonts w:ascii="Times New Roman" w:hAnsi="Times New Roman" w:cs="Times New Roman"/>
                <w:sz w:val="20"/>
                <w:szCs w:val="20"/>
              </w:rPr>
            </w:pPr>
            <w:r w:rsidRPr="00E67BEF">
              <w:rPr>
                <w:rFonts w:ascii="Times New Roman" w:hAnsi="Times New Roman" w:cs="Times New Roman"/>
                <w:b/>
                <w:sz w:val="20"/>
                <w:szCs w:val="20"/>
                <w:lang w:val="sr-Cyrl-CS"/>
              </w:rPr>
              <w:t>Укупно, са ПДВ-ом:</w:t>
            </w:r>
          </w:p>
        </w:tc>
        <w:tc>
          <w:tcPr>
            <w:tcW w:w="135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c>
          <w:tcPr>
            <w:tcW w:w="1530" w:type="dxa"/>
            <w:tcBorders>
              <w:top w:val="single" w:sz="4" w:space="0" w:color="auto"/>
              <w:left w:val="single" w:sz="4" w:space="0" w:color="auto"/>
              <w:bottom w:val="single" w:sz="4" w:space="0" w:color="auto"/>
              <w:right w:val="single" w:sz="4" w:space="0" w:color="auto"/>
            </w:tcBorders>
          </w:tcPr>
          <w:p w:rsidR="00AD3398" w:rsidRPr="00E67BEF" w:rsidRDefault="00AD3398" w:rsidP="00E67BEF">
            <w:pPr>
              <w:spacing w:after="0" w:line="240" w:lineRule="auto"/>
              <w:jc w:val="both"/>
              <w:rPr>
                <w:rFonts w:ascii="Times New Roman" w:hAnsi="Times New Roman" w:cs="Times New Roman"/>
                <w:sz w:val="20"/>
                <w:szCs w:val="20"/>
                <w:lang w:val="sr-Cyrl-CS"/>
              </w:rPr>
            </w:pPr>
          </w:p>
        </w:tc>
      </w:tr>
    </w:tbl>
    <w:p w:rsidR="00E67BEF" w:rsidRDefault="00E67BEF" w:rsidP="00E67BEF">
      <w:pPr>
        <w:spacing w:after="0" w:line="240" w:lineRule="auto"/>
        <w:rPr>
          <w:rFonts w:ascii="Times New Roman" w:hAnsi="Times New Roman" w:cs="Times New Roman"/>
          <w:sz w:val="18"/>
          <w:szCs w:val="18"/>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E67BEF" w:rsidRPr="007418B0" w:rsidRDefault="00E67BEF" w:rsidP="00E67BEF">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E67BEF" w:rsidRPr="007418B0" w:rsidRDefault="00E67BEF" w:rsidP="00E67BEF">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E67BEF" w:rsidRDefault="00E67BEF" w:rsidP="00E67BEF">
      <w:pPr>
        <w:tabs>
          <w:tab w:val="left" w:pos="3700"/>
        </w:tabs>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ab/>
      </w:r>
    </w:p>
    <w:p w:rsidR="00E67BEF" w:rsidRPr="00AD3398" w:rsidRDefault="00E67BEF" w:rsidP="00E67BEF">
      <w:pPr>
        <w:spacing w:after="0" w:line="240" w:lineRule="auto"/>
        <w:rPr>
          <w:rFonts w:ascii="Times New Roman" w:hAnsi="Times New Roman" w:cs="Times New Roman"/>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AD3398" w:rsidRPr="00AD3398" w:rsidRDefault="00AD3398" w:rsidP="00AD3398">
      <w:pPr>
        <w:spacing w:after="0" w:line="240" w:lineRule="auto"/>
        <w:rPr>
          <w:rFonts w:ascii="Times New Roman" w:hAnsi="Times New Roman" w:cs="Times New Roman"/>
          <w:lang w:val="sr-Latn-CS"/>
        </w:rPr>
      </w:pPr>
    </w:p>
    <w:p w:rsidR="00AD3398" w:rsidRDefault="00AD3398" w:rsidP="00AD3398">
      <w:pPr>
        <w:spacing w:after="0" w:line="240" w:lineRule="auto"/>
        <w:rPr>
          <w:rFonts w:ascii="Times New Roman" w:hAnsi="Times New Roman" w:cs="Times New Roman"/>
          <w:b/>
          <w:lang w:val="sr-Cyrl-CS"/>
        </w:rPr>
      </w:pPr>
      <w:r w:rsidRPr="00AD3398">
        <w:rPr>
          <w:rFonts w:ascii="Times New Roman" w:hAnsi="Times New Roman" w:cs="Times New Roman"/>
          <w:b/>
          <w:lang w:val="sr-Cyrl-CS"/>
        </w:rPr>
        <w:t>ПАРТИЈА 3 – Књиге страних издавача</w:t>
      </w:r>
      <w:r w:rsidRPr="00AD3398">
        <w:rPr>
          <w:rFonts w:ascii="Times New Roman" w:hAnsi="Times New Roman" w:cs="Times New Roman"/>
          <w:b/>
        </w:rPr>
        <w:t xml:space="preserve"> 2</w:t>
      </w:r>
    </w:p>
    <w:p w:rsidR="00AD3398" w:rsidRPr="00AD3398" w:rsidRDefault="00AD3398" w:rsidP="00AD3398">
      <w:pPr>
        <w:spacing w:after="0" w:line="240" w:lineRule="auto"/>
        <w:rPr>
          <w:rFonts w:ascii="Times New Roman" w:hAnsi="Times New Roman" w:cs="Times New Roman"/>
          <w:b/>
          <w:lang w:val="sr-Cyrl-CS"/>
        </w:rPr>
      </w:pPr>
    </w:p>
    <w:p w:rsidR="00AD3398" w:rsidRDefault="00AD3398" w:rsidP="00AD3398">
      <w:pPr>
        <w:spacing w:after="0" w:line="240" w:lineRule="auto"/>
        <w:rPr>
          <w:rFonts w:ascii="Times New Roman" w:hAnsi="Times New Roman" w:cs="Times New Roman"/>
          <w:b/>
          <w:lang w:val="sr-Cyrl-CS"/>
        </w:rPr>
      </w:pPr>
    </w:p>
    <w:p w:rsidR="00AD3398" w:rsidRPr="00184DBD" w:rsidRDefault="00AD3398" w:rsidP="00AD3398">
      <w:pPr>
        <w:spacing w:after="0" w:line="240" w:lineRule="auto"/>
        <w:ind w:firstLine="720"/>
        <w:rPr>
          <w:rFonts w:ascii="Times New Roman" w:hAnsi="Times New Roman" w:cs="Times New Roman"/>
          <w:b/>
          <w:lang w:val="sr-Cyrl-CS"/>
        </w:rPr>
      </w:pPr>
      <w:r w:rsidRPr="00184DBD">
        <w:rPr>
          <w:rFonts w:ascii="Times New Roman" w:hAnsi="Times New Roman" w:cs="Times New Roman"/>
          <w:b/>
          <w:lang w:val="sr-Cyrl-CS"/>
        </w:rPr>
        <w:t>Понуђач је дужан да попуни све ставке из образца понуде.</w:t>
      </w:r>
    </w:p>
    <w:p w:rsidR="00AD3398" w:rsidRPr="00AD3398" w:rsidRDefault="00AD3398" w:rsidP="00AD3398">
      <w:pPr>
        <w:spacing w:after="0" w:line="240" w:lineRule="auto"/>
        <w:rPr>
          <w:rFonts w:ascii="Times New Roman" w:hAnsi="Times New Roman" w:cs="Times New Roman"/>
          <w:b/>
          <w:lang w:val="sr-Cyrl-CS"/>
        </w:rPr>
      </w:pPr>
    </w:p>
    <w:p w:rsidR="00AD3398" w:rsidRPr="00AD3398" w:rsidRDefault="00AD3398" w:rsidP="00AD3398">
      <w:pPr>
        <w:spacing w:after="0" w:line="240" w:lineRule="auto"/>
        <w:rPr>
          <w:rFonts w:ascii="Times New Roman" w:hAnsi="Times New Roman" w:cs="Times New Roman"/>
          <w:lang w:val="sr-Cyrl-CS"/>
        </w:rPr>
      </w:pPr>
    </w:p>
    <w:tbl>
      <w:tblPr>
        <w:tblW w:w="991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66"/>
        <w:gridCol w:w="1080"/>
        <w:gridCol w:w="630"/>
        <w:gridCol w:w="360"/>
        <w:gridCol w:w="1530"/>
        <w:gridCol w:w="1620"/>
      </w:tblGrid>
      <w:tr w:rsidR="00AD3398" w:rsidRPr="00AD3398" w:rsidTr="00AD3398">
        <w:trPr>
          <w:cantSplit/>
          <w:trHeight w:val="933"/>
          <w:tblHeader/>
        </w:trPr>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 xml:space="preserve">Ред. </w:t>
            </w:r>
            <w:r w:rsidRPr="00AD3398">
              <w:rPr>
                <w:rFonts w:ascii="Times New Roman" w:hAnsi="Times New Roman" w:cs="Times New Roman"/>
                <w:b/>
                <w:lang w:val="sr-Cyrl-CS"/>
              </w:rPr>
              <w:t>б</w:t>
            </w:r>
            <w:r w:rsidRPr="00AD3398">
              <w:rPr>
                <w:rFonts w:ascii="Times New Roman" w:hAnsi="Times New Roman" w:cs="Times New Roman"/>
                <w:b/>
              </w:rPr>
              <w:t>р</w:t>
            </w:r>
            <w:r w:rsidRPr="00AD3398">
              <w:rPr>
                <w:rFonts w:ascii="Times New Roman" w:hAnsi="Times New Roman" w:cs="Times New Roman"/>
                <w:b/>
                <w:lang w:val="sr-Cyrl-CS"/>
              </w:rPr>
              <w:t>.</w:t>
            </w:r>
          </w:p>
        </w:tc>
        <w:tc>
          <w:tcPr>
            <w:tcW w:w="4066"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Наслов и аутор</w:t>
            </w:r>
          </w:p>
        </w:tc>
        <w:tc>
          <w:tcPr>
            <w:tcW w:w="1080" w:type="dxa"/>
            <w:vAlign w:val="center"/>
          </w:tcPr>
          <w:p w:rsidR="00AD3398" w:rsidRPr="00AD3398" w:rsidRDefault="00AD3398" w:rsidP="00ED1186">
            <w:pPr>
              <w:spacing w:after="0" w:line="240" w:lineRule="auto"/>
              <w:rPr>
                <w:rFonts w:ascii="Times New Roman" w:hAnsi="Times New Roman" w:cs="Times New Roman"/>
                <w:b/>
              </w:rPr>
            </w:pPr>
            <w:r w:rsidRPr="00AD3398">
              <w:rPr>
                <w:rFonts w:ascii="Times New Roman" w:hAnsi="Times New Roman" w:cs="Times New Roman"/>
                <w:b/>
              </w:rPr>
              <w:t xml:space="preserve">              ISBN</w:t>
            </w:r>
          </w:p>
        </w:tc>
        <w:tc>
          <w:tcPr>
            <w:tcW w:w="630" w:type="dxa"/>
            <w:textDirection w:val="btLr"/>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Јед.</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мере</w:t>
            </w:r>
          </w:p>
        </w:tc>
        <w:tc>
          <w:tcPr>
            <w:tcW w:w="360" w:type="dxa"/>
            <w:textDirection w:val="btLr"/>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Колич.</w:t>
            </w:r>
          </w:p>
        </w:tc>
        <w:tc>
          <w:tcPr>
            <w:tcW w:w="15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r w:rsidRPr="00AD3398">
              <w:rPr>
                <w:rFonts w:ascii="Times New Roman" w:hAnsi="Times New Roman" w:cs="Times New Roman"/>
                <w:b/>
              </w:rPr>
              <w:t xml:space="preserve"> </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без ПДВ</w:t>
            </w:r>
            <w:r w:rsidRPr="00AD3398">
              <w:rPr>
                <w:rFonts w:ascii="Times New Roman" w:hAnsi="Times New Roman" w:cs="Times New Roman"/>
                <w:b/>
                <w:lang w:val="sr-Cyrl-CS"/>
              </w:rPr>
              <w:t>-а</w:t>
            </w:r>
          </w:p>
        </w:tc>
        <w:tc>
          <w:tcPr>
            <w:tcW w:w="162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rPr>
              <w:t>Јединична цена</w:t>
            </w:r>
            <w:r w:rsidRPr="00AD3398">
              <w:rPr>
                <w:rFonts w:ascii="Times New Roman" w:hAnsi="Times New Roman" w:cs="Times New Roman"/>
                <w:b/>
                <w:lang w:val="sr-Cyrl-CS"/>
              </w:rPr>
              <w:t>,</w:t>
            </w:r>
          </w:p>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са</w:t>
            </w:r>
            <w:r w:rsidRPr="00AD3398">
              <w:rPr>
                <w:rFonts w:ascii="Times New Roman" w:hAnsi="Times New Roman" w:cs="Times New Roman"/>
                <w:b/>
              </w:rPr>
              <w:t xml:space="preserve"> ПДВ</w:t>
            </w:r>
            <w:r w:rsidRPr="00AD3398">
              <w:rPr>
                <w:rFonts w:ascii="Times New Roman" w:hAnsi="Times New Roman" w:cs="Times New Roman"/>
                <w:b/>
                <w:lang w:val="sr-Cyrl-CS"/>
              </w:rPr>
              <w:t>-ом</w:t>
            </w:r>
          </w:p>
        </w:tc>
      </w:tr>
      <w:tr w:rsidR="00AD3398" w:rsidRPr="00AD3398" w:rsidTr="00AD3398">
        <w:trPr>
          <w:cantSplit/>
          <w:trHeight w:val="333"/>
          <w:tblHeader/>
        </w:trPr>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1</w:t>
            </w:r>
          </w:p>
        </w:tc>
        <w:tc>
          <w:tcPr>
            <w:tcW w:w="4066"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2</w:t>
            </w:r>
          </w:p>
        </w:tc>
        <w:tc>
          <w:tcPr>
            <w:tcW w:w="108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3</w:t>
            </w:r>
          </w:p>
        </w:tc>
        <w:tc>
          <w:tcPr>
            <w:tcW w:w="6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4</w:t>
            </w:r>
          </w:p>
        </w:tc>
        <w:tc>
          <w:tcPr>
            <w:tcW w:w="36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5</w:t>
            </w:r>
          </w:p>
        </w:tc>
        <w:tc>
          <w:tcPr>
            <w:tcW w:w="1530" w:type="dxa"/>
            <w:vAlign w:val="center"/>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6</w:t>
            </w:r>
          </w:p>
        </w:tc>
        <w:tc>
          <w:tcPr>
            <w:tcW w:w="1620" w:type="dxa"/>
          </w:tcPr>
          <w:p w:rsidR="00AD3398" w:rsidRPr="00AD3398" w:rsidRDefault="00AD3398" w:rsidP="00ED1186">
            <w:pPr>
              <w:spacing w:after="0" w:line="240" w:lineRule="auto"/>
              <w:jc w:val="center"/>
              <w:rPr>
                <w:rFonts w:ascii="Times New Roman" w:hAnsi="Times New Roman" w:cs="Times New Roman"/>
                <w:b/>
                <w:lang w:val="sr-Cyrl-CS"/>
              </w:rPr>
            </w:pPr>
            <w:r w:rsidRPr="00AD3398">
              <w:rPr>
                <w:rFonts w:ascii="Times New Roman" w:hAnsi="Times New Roman" w:cs="Times New Roman"/>
                <w:b/>
                <w:lang w:val="sr-Cyrl-CS"/>
              </w:rPr>
              <w:t>7</w:t>
            </w:r>
          </w:p>
        </w:tc>
      </w:tr>
      <w:tr w:rsidR="00AD3398" w:rsidRPr="00AD3398" w:rsidTr="00AD3398">
        <w:trPr>
          <w:cantSplit/>
          <w:trHeight w:val="516"/>
        </w:trPr>
        <w:tc>
          <w:tcPr>
            <w:tcW w:w="8296" w:type="dxa"/>
            <w:gridSpan w:val="6"/>
            <w:vAlign w:val="center"/>
          </w:tcPr>
          <w:p w:rsidR="00AD3398" w:rsidRPr="00AD3398" w:rsidRDefault="00AD3398" w:rsidP="00ED1186">
            <w:pPr>
              <w:spacing w:after="0" w:line="240" w:lineRule="auto"/>
              <w:jc w:val="both"/>
              <w:rPr>
                <w:rFonts w:ascii="Times New Roman" w:hAnsi="Times New Roman" w:cs="Times New Roman"/>
                <w:b/>
                <w:lang w:val="sr-Cyrl-CS"/>
              </w:rPr>
            </w:pPr>
            <w:r w:rsidRPr="00AD3398">
              <w:rPr>
                <w:rFonts w:ascii="Times New Roman" w:hAnsi="Times New Roman" w:cs="Times New Roman"/>
                <w:b/>
                <w:lang w:val="sr-Cyrl-CS"/>
              </w:rPr>
              <w:t>БИБЛИОТЕКА ОДЕЉЕЊА ЗА КЛАСИЧНЕ НАУКЕ</w:t>
            </w:r>
          </w:p>
        </w:tc>
        <w:tc>
          <w:tcPr>
            <w:tcW w:w="1620" w:type="dxa"/>
          </w:tcPr>
          <w:p w:rsidR="00AD3398" w:rsidRPr="00AD3398" w:rsidRDefault="00AD3398" w:rsidP="00ED1186">
            <w:pPr>
              <w:spacing w:after="0" w:line="240" w:lineRule="auto"/>
              <w:jc w:val="both"/>
              <w:rPr>
                <w:rFonts w:ascii="Times New Roman" w:hAnsi="Times New Roman" w:cs="Times New Roman"/>
                <w:b/>
                <w:lang w:val="sr-Cyrl-CS"/>
              </w:rPr>
            </w:pPr>
          </w:p>
        </w:tc>
      </w:tr>
      <w:tr w:rsidR="00AD3398" w:rsidRPr="00AD3398" w:rsidTr="00AD3398">
        <w:trPr>
          <w:cantSplit/>
          <w:trHeight w:val="365"/>
        </w:trPr>
        <w:tc>
          <w:tcPr>
            <w:tcW w:w="630" w:type="dxa"/>
            <w:vAlign w:val="center"/>
          </w:tcPr>
          <w:p w:rsidR="00AD3398" w:rsidRPr="00AD3398" w:rsidRDefault="00AD3398" w:rsidP="00ED1186">
            <w:pPr>
              <w:spacing w:after="0" w:line="240" w:lineRule="auto"/>
              <w:jc w:val="both"/>
              <w:rPr>
                <w:rFonts w:ascii="Times New Roman" w:hAnsi="Times New Roman" w:cs="Times New Roman"/>
              </w:rPr>
            </w:pPr>
            <w:r w:rsidRPr="00AD3398">
              <w:rPr>
                <w:rFonts w:ascii="Times New Roman" w:hAnsi="Times New Roman" w:cs="Times New Roman"/>
              </w:rPr>
              <w:t>1.</w:t>
            </w:r>
          </w:p>
        </w:tc>
        <w:tc>
          <w:tcPr>
            <w:tcW w:w="4066" w:type="dxa"/>
            <w:vAlign w:val="center"/>
          </w:tcPr>
          <w:p w:rsidR="00AD3398" w:rsidRPr="00AD3398" w:rsidRDefault="00AD3398" w:rsidP="00ED1186">
            <w:pPr>
              <w:spacing w:after="0" w:line="240" w:lineRule="auto"/>
              <w:ind w:hanging="2"/>
              <w:jc w:val="both"/>
              <w:rPr>
                <w:rFonts w:ascii="Times New Roman" w:hAnsi="Times New Roman" w:cs="Times New Roman"/>
                <w:lang w:val="de-DE"/>
              </w:rPr>
            </w:pPr>
            <w:r w:rsidRPr="00AD3398">
              <w:rPr>
                <w:rFonts w:ascii="Times New Roman" w:hAnsi="Times New Roman" w:cs="Times New Roman"/>
                <w:i/>
                <w:color w:val="000000"/>
                <w:shd w:val="clear" w:color="auto" w:fill="FFFFFF"/>
                <w:lang w:val="de-DE"/>
              </w:rPr>
              <w:t>La metrica di Plauto e Terenzio</w:t>
            </w:r>
            <w:r w:rsidRPr="00AD3398">
              <w:rPr>
                <w:rFonts w:ascii="Times New Roman" w:hAnsi="Times New Roman" w:cs="Times New Roman"/>
                <w:lang w:val="de-DE"/>
              </w:rPr>
              <w:t xml:space="preserve">, </w:t>
            </w:r>
          </w:p>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color w:val="000000"/>
                <w:shd w:val="clear" w:color="auto" w:fill="FFFFFF"/>
              </w:rPr>
              <w:t>C. Questa</w:t>
            </w:r>
            <w:r w:rsidRPr="00AD3398">
              <w:rPr>
                <w:rFonts w:ascii="Times New Roman" w:hAnsi="Times New Roman" w:cs="Times New Roman"/>
              </w:rPr>
              <w:t xml:space="preserve">; </w:t>
            </w:r>
            <w:r w:rsidRPr="00AD3398">
              <w:rPr>
                <w:rFonts w:ascii="Times New Roman" w:hAnsi="Times New Roman" w:cs="Times New Roman"/>
                <w:color w:val="000000"/>
                <w:shd w:val="clear" w:color="auto" w:fill="FFFFFF"/>
              </w:rPr>
              <w:t>Urbino, 2007</w:t>
            </w:r>
            <w:r w:rsidRPr="00AD3398">
              <w:rPr>
                <w:rFonts w:ascii="Times New Roman" w:hAnsi="Times New Roman" w:cs="Times New Roman"/>
              </w:rPr>
              <w:t>.</w:t>
            </w:r>
          </w:p>
        </w:tc>
        <w:tc>
          <w:tcPr>
            <w:tcW w:w="1080" w:type="dxa"/>
            <w:vAlign w:val="bottom"/>
          </w:tcPr>
          <w:p w:rsidR="00AD3398" w:rsidRPr="00AD3398" w:rsidRDefault="00AD3398" w:rsidP="00ED1186">
            <w:pPr>
              <w:spacing w:after="0" w:line="240" w:lineRule="auto"/>
              <w:ind w:hanging="2"/>
              <w:rPr>
                <w:rFonts w:ascii="Times New Roman" w:hAnsi="Times New Roman" w:cs="Times New Roman"/>
                <w:color w:val="000000"/>
                <w:shd w:val="clear" w:color="auto" w:fill="FFFFFF"/>
              </w:rPr>
            </w:pPr>
            <w:r w:rsidRPr="00AD3398">
              <w:rPr>
                <w:rFonts w:ascii="Times New Roman" w:hAnsi="Times New Roman" w:cs="Times New Roman"/>
                <w:color w:val="000000"/>
                <w:shd w:val="clear" w:color="auto" w:fill="FFFFFF"/>
              </w:rPr>
              <w:t>9788839207944</w:t>
            </w:r>
          </w:p>
        </w:tc>
        <w:tc>
          <w:tcPr>
            <w:tcW w:w="63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 xml:space="preserve">  ком</w:t>
            </w:r>
          </w:p>
        </w:tc>
        <w:tc>
          <w:tcPr>
            <w:tcW w:w="36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30" w:type="dxa"/>
            <w:vAlign w:val="center"/>
          </w:tcPr>
          <w:p w:rsidR="00AD3398" w:rsidRPr="00AD3398" w:rsidRDefault="00AD3398" w:rsidP="00ED1186">
            <w:pPr>
              <w:spacing w:after="0" w:line="240" w:lineRule="auto"/>
              <w:jc w:val="both"/>
              <w:rPr>
                <w:rFonts w:ascii="Times New Roman" w:hAnsi="Times New Roman" w:cs="Times New Roman"/>
              </w:rPr>
            </w:pPr>
            <w:r w:rsidRPr="00AD3398">
              <w:rPr>
                <w:rFonts w:ascii="Times New Roman" w:hAnsi="Times New Roman" w:cs="Times New Roman"/>
              </w:rPr>
              <w:t>2.</w:t>
            </w:r>
          </w:p>
        </w:tc>
        <w:tc>
          <w:tcPr>
            <w:tcW w:w="4066"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i/>
              </w:rPr>
              <w:t>Etymological Dictionary of Greek (2 vols.),</w:t>
            </w:r>
            <w:r w:rsidRPr="00AD3398">
              <w:rPr>
                <w:rFonts w:ascii="Times New Roman" w:hAnsi="Times New Roman" w:cs="Times New Roman"/>
              </w:rPr>
              <w:t xml:space="preserve"> R. Beekes, Brill, Leiden/Boston, 2016.</w:t>
            </w:r>
          </w:p>
        </w:tc>
        <w:tc>
          <w:tcPr>
            <w:tcW w:w="1080" w:type="dxa"/>
            <w:vAlign w:val="center"/>
          </w:tcPr>
          <w:p w:rsidR="00AD3398" w:rsidRPr="00AD3398" w:rsidRDefault="00AD3398" w:rsidP="00ED1186">
            <w:pPr>
              <w:spacing w:after="0" w:line="240" w:lineRule="auto"/>
              <w:ind w:hanging="2"/>
              <w:jc w:val="both"/>
              <w:rPr>
                <w:rFonts w:ascii="Times New Roman" w:hAnsi="Times New Roman" w:cs="Times New Roman"/>
                <w:color w:val="C7254E"/>
                <w:shd w:val="clear" w:color="auto" w:fill="F9F2F4"/>
              </w:rPr>
            </w:pPr>
            <w:r w:rsidRPr="00AD3398">
              <w:rPr>
                <w:rFonts w:ascii="Times New Roman" w:hAnsi="Times New Roman" w:cs="Times New Roman"/>
                <w:shd w:val="clear" w:color="auto" w:fill="FFFFFF"/>
              </w:rPr>
              <w:t>9789004321861</w:t>
            </w:r>
          </w:p>
        </w:tc>
        <w:tc>
          <w:tcPr>
            <w:tcW w:w="630" w:type="dxa"/>
            <w:vAlign w:val="center"/>
          </w:tcPr>
          <w:p w:rsidR="00AD3398" w:rsidRPr="00AD3398" w:rsidRDefault="00AD3398" w:rsidP="00ED1186">
            <w:pPr>
              <w:spacing w:after="0" w:line="240" w:lineRule="auto"/>
              <w:ind w:hanging="2"/>
              <w:jc w:val="both"/>
              <w:rPr>
                <w:rFonts w:ascii="Times New Roman" w:hAnsi="Times New Roman" w:cs="Times New Roman"/>
              </w:rPr>
            </w:pPr>
            <w:r w:rsidRPr="00AD3398">
              <w:rPr>
                <w:rFonts w:ascii="Times New Roman" w:hAnsi="Times New Roman" w:cs="Times New Roman"/>
              </w:rPr>
              <w:t>ком</w:t>
            </w:r>
          </w:p>
        </w:tc>
        <w:tc>
          <w:tcPr>
            <w:tcW w:w="360" w:type="dxa"/>
            <w:vAlign w:val="center"/>
          </w:tcPr>
          <w:p w:rsidR="00AD3398" w:rsidRPr="00AD3398" w:rsidRDefault="00AD3398" w:rsidP="00ED1186">
            <w:pPr>
              <w:spacing w:after="0" w:line="240" w:lineRule="auto"/>
              <w:ind w:hanging="2"/>
              <w:jc w:val="center"/>
              <w:rPr>
                <w:rFonts w:ascii="Times New Roman" w:hAnsi="Times New Roman" w:cs="Times New Roman"/>
              </w:rPr>
            </w:pPr>
            <w:r w:rsidRPr="00AD3398">
              <w:rPr>
                <w:rFonts w:ascii="Times New Roman" w:hAnsi="Times New Roman" w:cs="Times New Roman"/>
              </w:rPr>
              <w:t>1</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AD3398">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без ПДВ-а:</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r w:rsidR="00AD3398" w:rsidRPr="00AD3398" w:rsidTr="00AD3398">
        <w:trPr>
          <w:cantSplit/>
          <w:trHeight w:val="365"/>
        </w:trPr>
        <w:tc>
          <w:tcPr>
            <w:tcW w:w="6766" w:type="dxa"/>
            <w:gridSpan w:val="5"/>
            <w:vAlign w:val="center"/>
          </w:tcPr>
          <w:p w:rsidR="00AD3398" w:rsidRPr="00AD3398" w:rsidRDefault="00AD3398" w:rsidP="00ED1186">
            <w:pPr>
              <w:spacing w:after="0" w:line="240" w:lineRule="auto"/>
              <w:jc w:val="right"/>
              <w:rPr>
                <w:rFonts w:ascii="Times New Roman" w:hAnsi="Times New Roman" w:cs="Times New Roman"/>
                <w:b/>
                <w:lang w:val="sr-Cyrl-CS"/>
              </w:rPr>
            </w:pPr>
            <w:r w:rsidRPr="00AD3398">
              <w:rPr>
                <w:rFonts w:ascii="Times New Roman" w:hAnsi="Times New Roman" w:cs="Times New Roman"/>
                <w:b/>
                <w:lang w:val="sr-Cyrl-CS"/>
              </w:rPr>
              <w:t>УКУПНО, са ПДВ-ом:</w:t>
            </w:r>
          </w:p>
        </w:tc>
        <w:tc>
          <w:tcPr>
            <w:tcW w:w="1530" w:type="dxa"/>
          </w:tcPr>
          <w:p w:rsidR="00AD3398" w:rsidRPr="00AD3398" w:rsidRDefault="00AD3398" w:rsidP="00ED1186">
            <w:pPr>
              <w:spacing w:after="0" w:line="240" w:lineRule="auto"/>
              <w:jc w:val="both"/>
              <w:rPr>
                <w:rFonts w:ascii="Times New Roman" w:hAnsi="Times New Roman" w:cs="Times New Roman"/>
                <w:lang w:val="sr-Cyrl-CS"/>
              </w:rPr>
            </w:pPr>
          </w:p>
        </w:tc>
        <w:tc>
          <w:tcPr>
            <w:tcW w:w="1620" w:type="dxa"/>
          </w:tcPr>
          <w:p w:rsidR="00AD3398" w:rsidRPr="00AD3398" w:rsidRDefault="00AD3398" w:rsidP="00ED1186">
            <w:pPr>
              <w:spacing w:after="0" w:line="240" w:lineRule="auto"/>
              <w:jc w:val="both"/>
              <w:rPr>
                <w:rFonts w:ascii="Times New Roman" w:hAnsi="Times New Roman" w:cs="Times New Roman"/>
                <w:lang w:val="sr-Cyrl-CS"/>
              </w:rPr>
            </w:pPr>
          </w:p>
        </w:tc>
      </w:tr>
    </w:tbl>
    <w:p w:rsidR="00AD3398" w:rsidRDefault="00AD3398" w:rsidP="00AD3398">
      <w:pPr>
        <w:spacing w:after="0" w:line="240" w:lineRule="auto"/>
        <w:rPr>
          <w:rFonts w:ascii="Times New Roman" w:hAnsi="Times New Roman" w:cs="Times New Roman"/>
          <w:b/>
          <w:sz w:val="18"/>
          <w:szCs w:val="18"/>
          <w:u w:val="single"/>
          <w:lang w:val="sr-Latn-CS"/>
        </w:rPr>
      </w:pPr>
    </w:p>
    <w:p w:rsidR="00AD3398" w:rsidRDefault="00AD3398" w:rsidP="00AD3398">
      <w:pPr>
        <w:spacing w:after="0" w:line="240" w:lineRule="auto"/>
        <w:rPr>
          <w:rFonts w:ascii="Times New Roman" w:hAnsi="Times New Roman" w:cs="Times New Roman"/>
          <w:b/>
          <w:sz w:val="18"/>
          <w:szCs w:val="18"/>
          <w:u w:val="single"/>
          <w:lang w:val="sr-Cyrl-CS"/>
        </w:rPr>
      </w:pPr>
    </w:p>
    <w:p w:rsidR="00184DBD" w:rsidRDefault="00184DBD" w:rsidP="00B500EF">
      <w:pPr>
        <w:spacing w:after="0" w:line="240" w:lineRule="auto"/>
        <w:rPr>
          <w:rFonts w:ascii="Times New Roman" w:hAnsi="Times New Roman" w:cs="Times New Roman"/>
          <w:b/>
          <w:sz w:val="18"/>
          <w:szCs w:val="18"/>
          <w:u w:val="single"/>
          <w:lang w:val="sr-Cyrl-CS"/>
        </w:rPr>
      </w:pPr>
    </w:p>
    <w:p w:rsidR="00E67BEF" w:rsidRDefault="00E67BEF" w:rsidP="00E67BEF">
      <w:pPr>
        <w:spacing w:after="0" w:line="240" w:lineRule="auto"/>
        <w:ind w:firstLine="720"/>
        <w:jc w:val="both"/>
        <w:rPr>
          <w:rFonts w:ascii="Times New Roman" w:hAnsi="Times New Roman" w:cs="Times New Roman"/>
          <w:b/>
          <w:i/>
          <w:lang w:val="sr-Cyrl-CS"/>
        </w:rPr>
      </w:pPr>
    </w:p>
    <w:p w:rsidR="00AD3398" w:rsidRPr="007418B0" w:rsidRDefault="00AD3398" w:rsidP="00AD3398">
      <w:pPr>
        <w:spacing w:after="0" w:line="240" w:lineRule="auto"/>
        <w:ind w:firstLine="720"/>
        <w:jc w:val="both"/>
        <w:rPr>
          <w:rFonts w:ascii="Times New Roman" w:hAnsi="Times New Roman" w:cs="Times New Roman"/>
          <w:b/>
          <w:i/>
          <w:lang w:val="sr-Cyrl-CS"/>
        </w:rPr>
      </w:pPr>
      <w:r w:rsidRPr="007418B0">
        <w:rPr>
          <w:rFonts w:ascii="Times New Roman" w:hAnsi="Times New Roman" w:cs="Times New Roman"/>
          <w:b/>
          <w:i/>
          <w:lang w:val="sr-Cyrl-CS"/>
        </w:rPr>
        <w:t xml:space="preserve">Упутство за попуњавање обрасца: </w:t>
      </w:r>
    </w:p>
    <w:p w:rsidR="00AD3398" w:rsidRDefault="00AD3398" w:rsidP="00AD3398">
      <w:pPr>
        <w:spacing w:after="0" w:line="240" w:lineRule="auto"/>
        <w:ind w:firstLine="720"/>
        <w:jc w:val="both"/>
        <w:rPr>
          <w:rFonts w:ascii="Times New Roman" w:hAnsi="Times New Roman" w:cs="Times New Roman"/>
          <w:lang w:val="sr-Cyrl-CS"/>
        </w:rPr>
      </w:pPr>
      <w:r w:rsidRPr="007418B0">
        <w:rPr>
          <w:rFonts w:ascii="Times New Roman" w:hAnsi="Times New Roman" w:cs="Times New Roman"/>
          <w:lang w:val="sr-Cyrl-CS"/>
        </w:rPr>
        <w:t>П</w:t>
      </w:r>
      <w:r>
        <w:rPr>
          <w:rFonts w:ascii="Times New Roman" w:hAnsi="Times New Roman" w:cs="Times New Roman"/>
          <w:lang w:val="sr-Cyrl-CS"/>
        </w:rPr>
        <w:t>онуђач је дужан да попуни: колону 6</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xml:space="preserve">, </w:t>
      </w:r>
      <w:r w:rsidRPr="007418B0">
        <w:rPr>
          <w:rFonts w:ascii="Times New Roman" w:hAnsi="Times New Roman" w:cs="Times New Roman"/>
        </w:rPr>
        <w:t>без ПДВ</w:t>
      </w:r>
      <w:r w:rsidRPr="007418B0">
        <w:rPr>
          <w:rFonts w:ascii="Times New Roman" w:hAnsi="Times New Roman" w:cs="Times New Roman"/>
          <w:lang w:val="sr-Cyrl-CS"/>
        </w:rPr>
        <w:t xml:space="preserve">-а, </w:t>
      </w:r>
      <w:r>
        <w:rPr>
          <w:rFonts w:ascii="Times New Roman" w:hAnsi="Times New Roman" w:cs="Times New Roman"/>
          <w:lang w:val="sr-Cyrl-CS"/>
        </w:rPr>
        <w:t>колону 7</w:t>
      </w:r>
      <w:r w:rsidRPr="007418B0">
        <w:rPr>
          <w:rFonts w:ascii="Times New Roman" w:hAnsi="Times New Roman" w:cs="Times New Roman"/>
          <w:lang w:val="sr-Cyrl-CS"/>
        </w:rPr>
        <w:t xml:space="preserve"> </w:t>
      </w:r>
      <w:r>
        <w:rPr>
          <w:rFonts w:ascii="Times New Roman" w:hAnsi="Times New Roman" w:cs="Times New Roman"/>
          <w:lang w:val="sr-Cyrl-CS"/>
        </w:rPr>
        <w:t xml:space="preserve">- </w:t>
      </w:r>
      <w:r w:rsidRPr="007418B0">
        <w:rPr>
          <w:rFonts w:ascii="Times New Roman" w:hAnsi="Times New Roman" w:cs="Times New Roman"/>
        </w:rPr>
        <w:t>Јединична цена</w:t>
      </w:r>
      <w:r w:rsidRPr="007418B0">
        <w:rPr>
          <w:rFonts w:ascii="Times New Roman" w:hAnsi="Times New Roman" w:cs="Times New Roman"/>
          <w:lang w:val="sr-Cyrl-CS"/>
        </w:rPr>
        <w:t>, са</w:t>
      </w:r>
      <w:r w:rsidRPr="007418B0">
        <w:rPr>
          <w:rFonts w:ascii="Times New Roman" w:hAnsi="Times New Roman" w:cs="Times New Roman"/>
        </w:rPr>
        <w:t xml:space="preserve"> ПДВ</w:t>
      </w:r>
      <w:r w:rsidRPr="007418B0">
        <w:rPr>
          <w:rFonts w:ascii="Times New Roman" w:hAnsi="Times New Roman" w:cs="Times New Roman"/>
          <w:lang w:val="sr-Cyrl-CS"/>
        </w:rPr>
        <w:t>-ом,</w:t>
      </w:r>
      <w:r>
        <w:rPr>
          <w:rFonts w:ascii="Times New Roman" w:hAnsi="Times New Roman" w:cs="Times New Roman"/>
          <w:lang w:val="sr-Cyrl-CS"/>
        </w:rPr>
        <w:t xml:space="preserve"> </w:t>
      </w:r>
      <w:r w:rsidRPr="007418B0">
        <w:rPr>
          <w:rFonts w:ascii="Times New Roman" w:hAnsi="Times New Roman" w:cs="Times New Roman"/>
          <w:lang w:val="sr-Cyrl-CS"/>
        </w:rPr>
        <w:t>као и да упише збир јединичних цена, без ПДВ-а под Укупно, без ПДВ-а</w:t>
      </w:r>
      <w:r>
        <w:rPr>
          <w:rFonts w:ascii="Times New Roman" w:hAnsi="Times New Roman" w:cs="Times New Roman"/>
        </w:rPr>
        <w:t>,</w:t>
      </w:r>
      <w:r w:rsidRPr="007418B0">
        <w:rPr>
          <w:rFonts w:ascii="Times New Roman" w:hAnsi="Times New Roman" w:cs="Times New Roman"/>
          <w:lang w:val="sr-Cyrl-CS"/>
        </w:rPr>
        <w:t xml:space="preserve"> и збир јединичних цена, са ПДВ-ом под Укупно, са ПДВ-ом.</w:t>
      </w:r>
    </w:p>
    <w:p w:rsidR="00AD3398" w:rsidRPr="007418B0" w:rsidRDefault="00AD3398" w:rsidP="00AD3398">
      <w:pPr>
        <w:spacing w:after="0" w:line="240" w:lineRule="auto"/>
        <w:ind w:firstLine="720"/>
        <w:jc w:val="both"/>
        <w:rPr>
          <w:rFonts w:ascii="Times New Roman" w:hAnsi="Times New Roman" w:cs="Times New Roman"/>
          <w:lang w:val="sr-Cyrl-CS"/>
        </w:rPr>
      </w:pPr>
    </w:p>
    <w:p w:rsidR="00E67BEF" w:rsidRDefault="00E67BEF" w:rsidP="00E67BEF">
      <w:pPr>
        <w:spacing w:after="0" w:line="240" w:lineRule="auto"/>
        <w:rPr>
          <w:rFonts w:ascii="Times New Roman" w:hAnsi="Times New Roman" w:cs="Times New Roman"/>
          <w:sz w:val="18"/>
          <w:szCs w:val="18"/>
          <w:lang w:val="sr-Cyrl-CS"/>
        </w:rPr>
      </w:pPr>
    </w:p>
    <w:p w:rsidR="00E67BEF" w:rsidRPr="00AD3398" w:rsidRDefault="00E67BEF" w:rsidP="00E67BEF">
      <w:pPr>
        <w:spacing w:after="0" w:line="240" w:lineRule="auto"/>
        <w:rPr>
          <w:rFonts w:ascii="Times New Roman" w:hAnsi="Times New Roman" w:cs="Times New Roman"/>
          <w:lang w:val="sr-Cyrl-CS"/>
        </w:rPr>
      </w:pPr>
    </w:p>
    <w:tbl>
      <w:tblPr>
        <w:tblW w:w="8466" w:type="dxa"/>
        <w:tblInd w:w="763" w:type="dxa"/>
        <w:tblLook w:val="01E0"/>
      </w:tblPr>
      <w:tblGrid>
        <w:gridCol w:w="2628"/>
        <w:gridCol w:w="2520"/>
        <w:gridCol w:w="3318"/>
      </w:tblGrid>
      <w:tr w:rsidR="00E67BEF" w:rsidRPr="00AD3398" w:rsidTr="00E67BEF">
        <w:tc>
          <w:tcPr>
            <w:tcW w:w="2628" w:type="dxa"/>
          </w:tcPr>
          <w:p w:rsidR="00E67BEF" w:rsidRPr="00AD3398" w:rsidRDefault="00E67BEF" w:rsidP="00E67BEF">
            <w:pPr>
              <w:spacing w:after="0" w:line="240" w:lineRule="auto"/>
              <w:jc w:val="center"/>
              <w:rPr>
                <w:rFonts w:ascii="Times New Roman" w:hAnsi="Times New Roman" w:cs="Times New Roman"/>
                <w:b/>
                <w:lang w:val="ru-RU"/>
              </w:rPr>
            </w:pPr>
          </w:p>
        </w:tc>
        <w:tc>
          <w:tcPr>
            <w:tcW w:w="2520" w:type="dxa"/>
          </w:tcPr>
          <w:p w:rsidR="00E67BEF" w:rsidRPr="00AD3398" w:rsidRDefault="00E67BEF" w:rsidP="00E67BEF">
            <w:pPr>
              <w:spacing w:after="0" w:line="240" w:lineRule="auto"/>
              <w:jc w:val="center"/>
              <w:rPr>
                <w:rFonts w:ascii="Times New Roman" w:hAnsi="Times New Roman" w:cs="Times New Roman"/>
                <w:b/>
                <w:lang w:val="ru-RU"/>
              </w:rPr>
            </w:pP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ОВЛАШЋЕНО ЛИЦЕ</w:t>
            </w:r>
          </w:p>
        </w:tc>
      </w:tr>
      <w:tr w:rsidR="00E67BEF" w:rsidRPr="00AD3398" w:rsidTr="00E67BEF">
        <w:tc>
          <w:tcPr>
            <w:tcW w:w="2628" w:type="dxa"/>
          </w:tcPr>
          <w:p w:rsidR="00E67BEF" w:rsidRPr="00AD3398" w:rsidRDefault="00E67BEF" w:rsidP="00E67BEF">
            <w:pPr>
              <w:spacing w:after="0" w:line="240" w:lineRule="auto"/>
              <w:rPr>
                <w:rFonts w:ascii="Times New Roman" w:hAnsi="Times New Roman" w:cs="Times New Roman"/>
                <w:b/>
              </w:rPr>
            </w:pPr>
          </w:p>
        </w:tc>
        <w:tc>
          <w:tcPr>
            <w:tcW w:w="2520"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rPr>
              <w:t>М.П.</w:t>
            </w:r>
          </w:p>
        </w:tc>
        <w:tc>
          <w:tcPr>
            <w:tcW w:w="3318" w:type="dxa"/>
            <w:hideMark/>
          </w:tcPr>
          <w:p w:rsidR="00E67BEF" w:rsidRPr="00AD3398" w:rsidRDefault="00E67BEF" w:rsidP="00E67BEF">
            <w:pPr>
              <w:spacing w:after="0" w:line="240" w:lineRule="auto"/>
              <w:jc w:val="center"/>
              <w:rPr>
                <w:rFonts w:ascii="Times New Roman" w:hAnsi="Times New Roman" w:cs="Times New Roman"/>
                <w:b/>
              </w:rPr>
            </w:pPr>
            <w:r w:rsidRPr="00AD3398">
              <w:rPr>
                <w:rFonts w:ascii="Times New Roman" w:hAnsi="Times New Roman" w:cs="Times New Roman"/>
                <w:b/>
                <w:bCs/>
              </w:rPr>
              <w:t>- потпис -</w:t>
            </w:r>
          </w:p>
        </w:tc>
      </w:tr>
      <w:tr w:rsidR="00E67BEF" w:rsidRPr="00AD3398" w:rsidTr="00E67BEF">
        <w:trPr>
          <w:trHeight w:val="432"/>
        </w:trPr>
        <w:tc>
          <w:tcPr>
            <w:tcW w:w="2628" w:type="dxa"/>
          </w:tcPr>
          <w:p w:rsidR="00E67BEF" w:rsidRPr="00AD3398" w:rsidRDefault="00E67BEF" w:rsidP="00E67BEF">
            <w:pPr>
              <w:spacing w:after="0" w:line="240" w:lineRule="auto"/>
              <w:rPr>
                <w:rFonts w:ascii="Times New Roman" w:hAnsi="Times New Roman" w:cs="Times New Roman"/>
              </w:rPr>
            </w:pPr>
          </w:p>
        </w:tc>
        <w:tc>
          <w:tcPr>
            <w:tcW w:w="2520" w:type="dxa"/>
          </w:tcPr>
          <w:p w:rsidR="00E67BEF" w:rsidRPr="00AD3398" w:rsidRDefault="00E67BEF" w:rsidP="00E67BEF">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E67BEF" w:rsidRPr="00AD3398" w:rsidRDefault="00E67BEF" w:rsidP="00E67BEF">
            <w:pPr>
              <w:spacing w:after="0" w:line="240" w:lineRule="auto"/>
              <w:jc w:val="center"/>
              <w:rPr>
                <w:rFonts w:ascii="Times New Roman" w:hAnsi="Times New Roman" w:cs="Times New Roman"/>
              </w:rPr>
            </w:pPr>
          </w:p>
        </w:tc>
      </w:tr>
    </w:tbl>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u w:val="single"/>
        </w:rPr>
      </w:pPr>
    </w:p>
    <w:p w:rsidR="00E67BEF" w:rsidRPr="00AD3398" w:rsidRDefault="00E67BEF" w:rsidP="00E67BEF">
      <w:pPr>
        <w:spacing w:after="0" w:line="240" w:lineRule="auto"/>
        <w:rPr>
          <w:rFonts w:ascii="Times New Roman" w:hAnsi="Times New Roman" w:cs="Times New Roman"/>
          <w:b/>
        </w:rPr>
      </w:pPr>
    </w:p>
    <w:p w:rsidR="00B500EF" w:rsidRPr="00AD3398" w:rsidRDefault="00B500EF" w:rsidP="00B500EF">
      <w:pPr>
        <w:rPr>
          <w:rFonts w:ascii="Times New Roman" w:hAnsi="Times New Roman" w:cs="Times New Roman"/>
        </w:rPr>
      </w:pPr>
    </w:p>
    <w:p w:rsidR="00DE46DB" w:rsidRPr="00E564D0" w:rsidRDefault="00184DBD" w:rsidP="00DE46DB">
      <w:pPr>
        <w:spacing w:after="0" w:line="240" w:lineRule="auto"/>
        <w:rPr>
          <w:rFonts w:ascii="Times New Roman" w:hAnsi="Times New Roman" w:cs="Times New Roman"/>
          <w:b/>
          <w:sz w:val="28"/>
          <w:szCs w:val="28"/>
          <w:u w:val="single"/>
        </w:rPr>
      </w:pPr>
      <w:r w:rsidRPr="00AD3398">
        <w:rPr>
          <w:rFonts w:ascii="Times New Roman" w:hAnsi="Times New Roman"/>
          <w:lang w:val="sr-Latn-CS"/>
        </w:rPr>
        <w:br w:type="page"/>
      </w:r>
    </w:p>
    <w:tbl>
      <w:tblPr>
        <w:tblW w:w="8722" w:type="dxa"/>
        <w:jc w:val="center"/>
        <w:tblInd w:w="-250" w:type="dxa"/>
        <w:tblLook w:val="0000"/>
      </w:tblPr>
      <w:tblGrid>
        <w:gridCol w:w="3560"/>
        <w:gridCol w:w="3035"/>
        <w:gridCol w:w="2127"/>
      </w:tblGrid>
      <w:tr w:rsidR="00B27639" w:rsidRPr="00E564D0" w:rsidTr="00462322">
        <w:trPr>
          <w:jc w:val="center"/>
        </w:trPr>
        <w:tc>
          <w:tcPr>
            <w:tcW w:w="3560" w:type="dxa"/>
          </w:tcPr>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УНИВЕРЗИТЕТ У БЕОГРАДУ</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ФИЛОЗОФСКИ ФАКУЛТЕТ</w:t>
            </w:r>
          </w:p>
          <w:p w:rsidR="00B27639" w:rsidRPr="00E564D0"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Београд, Чика Љубина 18-20</w:t>
            </w:r>
          </w:p>
        </w:tc>
        <w:tc>
          <w:tcPr>
            <w:tcW w:w="3035" w:type="dxa"/>
          </w:tcPr>
          <w:p w:rsidR="00B27639" w:rsidRPr="00E564D0" w:rsidRDefault="00B27639" w:rsidP="00E31FC2">
            <w:pPr>
              <w:spacing w:after="0" w:line="240" w:lineRule="auto"/>
              <w:rPr>
                <w:rFonts w:ascii="Times New Roman" w:hAnsi="Times New Roman" w:cs="Times New Roman"/>
                <w:b/>
                <w:bCs/>
                <w:lang w:val="sr-Cyrl-CS"/>
              </w:rPr>
            </w:pPr>
          </w:p>
        </w:tc>
        <w:tc>
          <w:tcPr>
            <w:tcW w:w="2127" w:type="dxa"/>
          </w:tcPr>
          <w:p w:rsidR="00B27639" w:rsidRPr="00E564D0" w:rsidRDefault="00B27639" w:rsidP="00E31FC2">
            <w:pPr>
              <w:spacing w:after="0" w:line="240" w:lineRule="auto"/>
              <w:rPr>
                <w:rFonts w:ascii="Times New Roman" w:hAnsi="Times New Roman" w:cs="Times New Roman"/>
                <w:b/>
                <w:bCs/>
                <w:lang w:val="sr-Cyrl-CS"/>
              </w:rPr>
            </w:pPr>
          </w:p>
        </w:tc>
      </w:tr>
    </w:tbl>
    <w:p w:rsidR="00F05EDB" w:rsidRPr="00E564D0" w:rsidRDefault="00F05EDB" w:rsidP="00B5401A">
      <w:pPr>
        <w:spacing w:after="0" w:line="240" w:lineRule="auto"/>
        <w:jc w:val="center"/>
        <w:rPr>
          <w:rFonts w:ascii="Times New Roman" w:hAnsi="Times New Roman" w:cs="Times New Roman"/>
          <w:b/>
          <w:bCs/>
        </w:rPr>
      </w:pPr>
    </w:p>
    <w:p w:rsidR="00B27639" w:rsidRPr="00E564D0" w:rsidRDefault="00B27639" w:rsidP="00B5401A">
      <w:pPr>
        <w:spacing w:after="0" w:line="240" w:lineRule="auto"/>
        <w:jc w:val="center"/>
        <w:rPr>
          <w:rFonts w:ascii="Times New Roman" w:hAnsi="Times New Roman" w:cs="Times New Roman"/>
          <w:b/>
          <w:bCs/>
          <w:lang w:val="ru-RU"/>
        </w:rPr>
      </w:pPr>
      <w:r w:rsidRPr="00E564D0">
        <w:rPr>
          <w:rFonts w:ascii="Times New Roman" w:hAnsi="Times New Roman" w:cs="Times New Roman"/>
          <w:b/>
          <w:bCs/>
        </w:rPr>
        <w:t>VI</w:t>
      </w:r>
    </w:p>
    <w:p w:rsidR="00B27639" w:rsidRPr="00E564D0" w:rsidRDefault="00B27639" w:rsidP="00B5401A">
      <w:pPr>
        <w:spacing w:after="0" w:line="240" w:lineRule="auto"/>
        <w:jc w:val="center"/>
        <w:rPr>
          <w:rFonts w:ascii="Times New Roman" w:hAnsi="Times New Roman" w:cs="Times New Roman"/>
          <w:b/>
          <w:bCs/>
          <w:lang w:val="sr-Latn-CS"/>
        </w:rPr>
      </w:pPr>
    </w:p>
    <w:p w:rsidR="00B27639" w:rsidRPr="00E564D0" w:rsidRDefault="00B27639" w:rsidP="00EF26D3">
      <w:pPr>
        <w:spacing w:after="0" w:line="240" w:lineRule="auto"/>
        <w:jc w:val="center"/>
        <w:outlineLvl w:val="0"/>
        <w:rPr>
          <w:rFonts w:ascii="Times New Roman" w:hAnsi="Times New Roman" w:cs="Times New Roman"/>
          <w:b/>
          <w:bCs/>
        </w:rPr>
      </w:pPr>
      <w:r w:rsidRPr="00E564D0">
        <w:rPr>
          <w:rFonts w:ascii="Times New Roman" w:hAnsi="Times New Roman" w:cs="Times New Roman"/>
          <w:b/>
          <w:bCs/>
        </w:rPr>
        <w:t>МОДЕЛ УГОВОРА</w:t>
      </w:r>
    </w:p>
    <w:p w:rsidR="00A74770" w:rsidRDefault="00A74770" w:rsidP="00EF26D3">
      <w:pPr>
        <w:spacing w:after="0" w:line="240" w:lineRule="auto"/>
        <w:jc w:val="center"/>
        <w:outlineLvl w:val="0"/>
        <w:rPr>
          <w:rFonts w:ascii="Times New Roman" w:hAnsi="Times New Roman" w:cs="Times New Roman"/>
          <w:b/>
          <w:bCs/>
          <w:lang w:val="sr-Cyrl-CS"/>
        </w:rPr>
      </w:pPr>
    </w:p>
    <w:p w:rsidR="003D07C8" w:rsidRDefault="003D07C8" w:rsidP="00EF26D3">
      <w:pPr>
        <w:spacing w:after="0" w:line="240" w:lineRule="auto"/>
        <w:jc w:val="center"/>
        <w:outlineLvl w:val="0"/>
        <w:rPr>
          <w:rFonts w:ascii="Times New Roman" w:hAnsi="Times New Roman" w:cs="Times New Roman"/>
          <w:b/>
          <w:bCs/>
          <w:lang w:val="sr-Cyrl-CS"/>
        </w:rPr>
      </w:pPr>
    </w:p>
    <w:p w:rsidR="003D07C8" w:rsidRPr="00E564D0" w:rsidRDefault="003D07C8" w:rsidP="003D07C8">
      <w:pPr>
        <w:spacing w:after="0" w:line="240" w:lineRule="auto"/>
        <w:jc w:val="both"/>
        <w:outlineLvl w:val="0"/>
        <w:rPr>
          <w:rFonts w:ascii="Times New Roman" w:hAnsi="Times New Roman" w:cs="Times New Roman"/>
          <w:b/>
          <w:bCs/>
          <w:lang w:val="sr-Cyrl-CS"/>
        </w:rPr>
      </w:pPr>
    </w:p>
    <w:p w:rsidR="00A74770" w:rsidRPr="00E564D0" w:rsidRDefault="00A74770" w:rsidP="00EF26D3">
      <w:pPr>
        <w:spacing w:after="0" w:line="240" w:lineRule="auto"/>
        <w:rPr>
          <w:rFonts w:ascii="Times New Roman" w:hAnsi="Times New Roman" w:cs="Times New Roman"/>
          <w:lang w:val="sr-Cyrl-CS"/>
        </w:rPr>
      </w:pPr>
    </w:p>
    <w:p w:rsidR="00B27639" w:rsidRPr="00E564D0" w:rsidRDefault="00B27639" w:rsidP="00EF26D3">
      <w:pPr>
        <w:spacing w:after="0" w:line="240" w:lineRule="auto"/>
        <w:rPr>
          <w:rFonts w:ascii="Times New Roman" w:hAnsi="Times New Roman" w:cs="Times New Roman"/>
          <w:b/>
          <w:bCs/>
          <w:lang w:val="sr-Latn-CS"/>
        </w:rPr>
      </w:pPr>
      <w:r w:rsidRPr="00E564D0">
        <w:rPr>
          <w:rFonts w:ascii="Times New Roman" w:hAnsi="Times New Roman" w:cs="Times New Roman"/>
          <w:b/>
          <w:bCs/>
          <w:lang w:val="sr-Cyrl-CS"/>
        </w:rPr>
        <w:t>УГОВОРНЕ СТРАНЕ:</w:t>
      </w:r>
    </w:p>
    <w:p w:rsidR="00B27639" w:rsidRPr="00E564D0" w:rsidRDefault="00B27639" w:rsidP="00EF26D3">
      <w:pPr>
        <w:spacing w:after="0" w:line="240" w:lineRule="auto"/>
        <w:rPr>
          <w:rFonts w:ascii="Times New Roman" w:hAnsi="Times New Roman" w:cs="Times New Roman"/>
          <w:b/>
          <w:bCs/>
          <w:lang w:val="sr-Cyrl-CS"/>
        </w:rPr>
      </w:pPr>
    </w:p>
    <w:p w:rsidR="00B27639" w:rsidRPr="00E564D0" w:rsidRDefault="00B27639" w:rsidP="00E6652F">
      <w:pPr>
        <w:autoSpaceDE w:val="0"/>
        <w:autoSpaceDN w:val="0"/>
        <w:adjustRightInd w:val="0"/>
        <w:jc w:val="both"/>
        <w:rPr>
          <w:rFonts w:ascii="Times New Roman" w:hAnsi="Times New Roman" w:cs="Times New Roman"/>
          <w:b/>
          <w:bCs/>
        </w:rPr>
      </w:pPr>
      <w:r w:rsidRPr="00E564D0">
        <w:rPr>
          <w:rFonts w:ascii="Times New Roman" w:hAnsi="Times New Roman" w:cs="Times New Roman"/>
          <w:b/>
          <w:bCs/>
        </w:rPr>
        <w:tab/>
        <w:t>1.</w:t>
      </w:r>
      <w:r w:rsidRPr="00E564D0">
        <w:rPr>
          <w:rFonts w:ascii="Times New Roman" w:hAnsi="Times New Roman" w:cs="Times New Roman"/>
          <w:b/>
          <w:bCs/>
        </w:rPr>
        <w:tab/>
      </w:r>
      <w:r w:rsidRPr="00E564D0">
        <w:rPr>
          <w:rFonts w:ascii="Times New Roman" w:hAnsi="Times New Roman" w:cs="Times New Roman"/>
          <w:b/>
          <w:bCs/>
          <w:lang w:val="ru-RU"/>
        </w:rPr>
        <w:t>У</w:t>
      </w:r>
      <w:r w:rsidRPr="00E564D0">
        <w:rPr>
          <w:rFonts w:ascii="Times New Roman" w:hAnsi="Times New Roman" w:cs="Times New Roman"/>
          <w:b/>
          <w:bCs/>
        </w:rPr>
        <w:t>ниверзитет у Београду</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 Филозофск</w:t>
      </w:r>
      <w:r w:rsidRPr="00E564D0">
        <w:rPr>
          <w:rFonts w:ascii="Times New Roman" w:hAnsi="Times New Roman" w:cs="Times New Roman"/>
          <w:b/>
          <w:bCs/>
          <w:lang w:val="sr-Cyrl-CS"/>
        </w:rPr>
        <w:t>и</w:t>
      </w:r>
      <w:r w:rsidRPr="00E564D0">
        <w:rPr>
          <w:rFonts w:ascii="Times New Roman" w:hAnsi="Times New Roman" w:cs="Times New Roman"/>
          <w:b/>
          <w:bCs/>
        </w:rPr>
        <w:t xml:space="preserve"> факултет, Београд, улица Чика Љубина број 18-20, </w:t>
      </w:r>
      <w:r w:rsidRPr="00E564D0">
        <w:rPr>
          <w:rFonts w:ascii="Times New Roman" w:hAnsi="Times New Roman" w:cs="Times New Roman"/>
          <w:b/>
          <w:bCs/>
          <w:lang w:val="ru-RU"/>
        </w:rPr>
        <w:t>порески идентификациони број</w:t>
      </w:r>
      <w:r w:rsidRPr="00E564D0">
        <w:rPr>
          <w:rFonts w:ascii="Times New Roman" w:hAnsi="Times New Roman" w:cs="Times New Roman"/>
          <w:b/>
          <w:bCs/>
        </w:rPr>
        <w:t xml:space="preserve">: 100050474, </w:t>
      </w:r>
      <w:r w:rsidRPr="00E564D0">
        <w:rPr>
          <w:rFonts w:ascii="Times New Roman" w:hAnsi="Times New Roman" w:cs="Times New Roman"/>
          <w:b/>
          <w:bCs/>
          <w:lang w:val="sr-Cyrl-CS"/>
        </w:rPr>
        <w:t>м</w:t>
      </w:r>
      <w:r w:rsidRPr="00E564D0">
        <w:rPr>
          <w:rFonts w:ascii="Times New Roman" w:hAnsi="Times New Roman" w:cs="Times New Roman"/>
          <w:b/>
          <w:bCs/>
        </w:rPr>
        <w:t>атични број: 07003269</w:t>
      </w:r>
      <w:r w:rsidRPr="00E564D0">
        <w:rPr>
          <w:rFonts w:ascii="Times New Roman" w:hAnsi="Times New Roman" w:cs="Times New Roman"/>
          <w:b/>
          <w:bCs/>
          <w:lang w:val="sr-Cyrl-CS"/>
        </w:rPr>
        <w:t xml:space="preserve">, </w:t>
      </w:r>
      <w:r w:rsidRPr="00E564D0">
        <w:rPr>
          <w:rFonts w:ascii="Times New Roman" w:hAnsi="Times New Roman" w:cs="Times New Roman"/>
          <w:b/>
          <w:bCs/>
        </w:rPr>
        <w:t xml:space="preserve">кога заступа проф. </w:t>
      </w:r>
      <w:r w:rsidRPr="00E564D0">
        <w:rPr>
          <w:rFonts w:ascii="Times New Roman" w:hAnsi="Times New Roman" w:cs="Times New Roman"/>
          <w:b/>
          <w:bCs/>
          <w:lang w:val="sr-Cyrl-CS"/>
        </w:rPr>
        <w:t>д</w:t>
      </w:r>
      <w:r w:rsidRPr="00E564D0">
        <w:rPr>
          <w:rFonts w:ascii="Times New Roman" w:hAnsi="Times New Roman" w:cs="Times New Roman"/>
          <w:b/>
          <w:bCs/>
        </w:rPr>
        <w:t xml:space="preserve">р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r w:rsidR="00E76B91" w:rsidRPr="00E564D0">
        <w:rPr>
          <w:rFonts w:ascii="Times New Roman" w:hAnsi="Times New Roman" w:cs="Times New Roman"/>
          <w:b/>
          <w:bCs/>
        </w:rPr>
        <w:t xml:space="preserve"> </w:t>
      </w:r>
      <w:r w:rsidRPr="00E564D0">
        <w:rPr>
          <w:rFonts w:ascii="Times New Roman" w:hAnsi="Times New Roman" w:cs="Times New Roman"/>
          <w:b/>
          <w:bCs/>
        </w:rPr>
        <w:t>(у даљем тексту: Наручилац) и</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Понуђач:</w:t>
      </w:r>
    </w:p>
    <w:p w:rsidR="00B27639" w:rsidRPr="00E564D0" w:rsidRDefault="00B27639" w:rsidP="00E6652F">
      <w:pPr>
        <w:spacing w:after="0" w:line="240" w:lineRule="auto"/>
        <w:jc w:val="both"/>
        <w:rPr>
          <w:rFonts w:ascii="Times New Roman" w:hAnsi="Times New Roman" w:cs="Times New Roman"/>
          <w:b/>
          <w:bCs/>
          <w:lang w:val="ru-RU"/>
        </w:rPr>
      </w:pPr>
      <w:r w:rsidRPr="00E564D0">
        <w:rPr>
          <w:rFonts w:ascii="Times New Roman" w:hAnsi="Times New Roman" w:cs="Times New Roman"/>
          <w:b/>
          <w:bCs/>
          <w:lang w:val="ru-RU"/>
        </w:rPr>
        <w:tab/>
        <w:t xml:space="preserve">2. </w:t>
      </w:r>
      <w:r w:rsidRPr="00E564D0">
        <w:rPr>
          <w:rFonts w:ascii="Times New Roman" w:hAnsi="Times New Roman" w:cs="Times New Roman"/>
          <w:b/>
          <w:bCs/>
          <w:lang w:val="ru-RU"/>
        </w:rPr>
        <w:tab/>
        <w:t>_________________________________________,  ул. ___________________ бр. ______, порески идентификациони број  ____________,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матични број ___________,</w:t>
      </w:r>
      <w:r w:rsidRPr="00E564D0">
        <w:rPr>
          <w:rFonts w:ascii="Times New Roman" w:hAnsi="Times New Roman" w:cs="Times New Roman"/>
          <w:lang w:val="ru-RU"/>
        </w:rPr>
        <w:t xml:space="preserve"> </w:t>
      </w:r>
      <w:r w:rsidRPr="00E564D0">
        <w:rPr>
          <w:rFonts w:ascii="Times New Roman" w:hAnsi="Times New Roman" w:cs="Times New Roman"/>
          <w:b/>
          <w:bCs/>
          <w:lang w:val="ru-RU"/>
        </w:rPr>
        <w:t>које заступа, _____________________ директор (у даљем тексту: Д</w:t>
      </w:r>
      <w:r w:rsidR="00462322" w:rsidRPr="00E564D0">
        <w:rPr>
          <w:rFonts w:ascii="Times New Roman" w:hAnsi="Times New Roman" w:cs="Times New Roman"/>
          <w:b/>
          <w:bCs/>
          <w:lang w:val="ru-RU"/>
        </w:rPr>
        <w:t>обављач</w:t>
      </w:r>
      <w:r w:rsidRPr="00E564D0">
        <w:rPr>
          <w:rFonts w:ascii="Times New Roman" w:hAnsi="Times New Roman" w:cs="Times New Roman"/>
          <w:b/>
          <w:bCs/>
          <w:lang w:val="ru-RU"/>
        </w:rPr>
        <w:t xml:space="preserve">) </w:t>
      </w:r>
    </w:p>
    <w:p w:rsidR="00B27639" w:rsidRPr="00E564D0" w:rsidRDefault="00B27639" w:rsidP="00E6652F">
      <w:pPr>
        <w:spacing w:after="0" w:line="240" w:lineRule="auto"/>
        <w:jc w:val="both"/>
        <w:rPr>
          <w:rFonts w:ascii="Times New Roman" w:hAnsi="Times New Roman" w:cs="Times New Roman"/>
          <w:b/>
          <w:bCs/>
          <w:lang w:val="ru-RU"/>
        </w:rPr>
      </w:pPr>
    </w:p>
    <w:p w:rsidR="00B27639" w:rsidRPr="00E564D0" w:rsidRDefault="00B27639" w:rsidP="00E6652F">
      <w:pPr>
        <w:spacing w:after="0" w:line="240" w:lineRule="auto"/>
        <w:rPr>
          <w:rFonts w:ascii="Times New Roman" w:hAnsi="Times New Roman" w:cs="Times New Roman"/>
          <w:i/>
          <w:iCs/>
          <w:lang w:val="ru-RU"/>
        </w:rPr>
      </w:pPr>
      <w:r w:rsidRPr="00E564D0">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E564D0">
        <w:rPr>
          <w:rFonts w:ascii="Times New Roman" w:hAnsi="Times New Roman" w:cs="Times New Roman"/>
          <w:b/>
          <w:bCs/>
          <w:i/>
          <w:iCs/>
          <w:lang w:val="sr-Cyrl-CS"/>
        </w:rPr>
        <w:t>члан</w:t>
      </w:r>
      <w:r w:rsidRPr="00E564D0">
        <w:rPr>
          <w:rFonts w:ascii="Times New Roman" w:hAnsi="Times New Roman" w:cs="Times New Roman"/>
          <w:b/>
          <w:bCs/>
          <w:i/>
          <w:iCs/>
          <w:lang w:val="ru-RU"/>
        </w:rPr>
        <w:t xml:space="preserve"> групе</w:t>
      </w:r>
      <w:r w:rsidRPr="00E564D0">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E564D0">
        <w:rPr>
          <w:rFonts w:ascii="Times New Roman" w:hAnsi="Times New Roman" w:cs="Times New Roman"/>
          <w:b/>
          <w:bCs/>
          <w:i/>
          <w:iCs/>
          <w:lang w:val="ru-RU"/>
        </w:rPr>
        <w:t>)</w:t>
      </w:r>
    </w:p>
    <w:p w:rsidR="00B27639" w:rsidRPr="00E564D0" w:rsidRDefault="00B27639" w:rsidP="00B5401A">
      <w:pPr>
        <w:pStyle w:val="Default"/>
        <w:jc w:val="both"/>
        <w:rPr>
          <w:rFonts w:ascii="Times New Roman" w:hAnsi="Times New Roman"/>
          <w:b/>
          <w:bCs/>
          <w:color w:val="auto"/>
          <w:sz w:val="22"/>
          <w:szCs w:val="22"/>
          <w:lang w:val="ru-RU"/>
        </w:rPr>
      </w:pPr>
    </w:p>
    <w:p w:rsidR="00B27639" w:rsidRPr="00E564D0" w:rsidRDefault="00B27639" w:rsidP="00A74770">
      <w:pPr>
        <w:pStyle w:val="Default"/>
        <w:ind w:left="720" w:firstLine="720"/>
        <w:jc w:val="both"/>
        <w:rPr>
          <w:rFonts w:ascii="Times New Roman" w:hAnsi="Times New Roman"/>
          <w:b/>
          <w:bCs/>
          <w:sz w:val="22"/>
          <w:szCs w:val="22"/>
          <w:lang w:val="sr-Cyrl-CS"/>
        </w:rPr>
      </w:pPr>
      <w:r w:rsidRPr="00E564D0">
        <w:rPr>
          <w:rFonts w:ascii="Times New Roman" w:hAnsi="Times New Roman"/>
          <w:b/>
          <w:bCs/>
          <w:sz w:val="22"/>
          <w:szCs w:val="22"/>
          <w:lang w:val="sr-Cyrl-CS"/>
        </w:rPr>
        <w:t>Уговорне стране сагласно констатују:</w:t>
      </w:r>
    </w:p>
    <w:p w:rsidR="00B27639" w:rsidRPr="001C5D1B" w:rsidRDefault="00B27639" w:rsidP="00F05EDB">
      <w:pPr>
        <w:pStyle w:val="Default"/>
        <w:jc w:val="both"/>
        <w:rPr>
          <w:rFonts w:ascii="Times New Roman" w:hAnsi="Times New Roman"/>
          <w:sz w:val="22"/>
          <w:szCs w:val="22"/>
          <w:lang w:val="sr-Cyrl-CS"/>
        </w:rPr>
      </w:pPr>
      <w:r w:rsidRPr="00E564D0">
        <w:rPr>
          <w:rFonts w:ascii="Times New Roman" w:hAnsi="Times New Roman"/>
          <w:sz w:val="22"/>
          <w:szCs w:val="22"/>
          <w:lang w:val="sr-Cyrl-CS"/>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t xml:space="preserve">- да је </w:t>
      </w:r>
      <w:r w:rsidRPr="00E564D0">
        <w:rPr>
          <w:rFonts w:ascii="Times New Roman" w:hAnsi="Times New Roman"/>
          <w:sz w:val="22"/>
          <w:szCs w:val="22"/>
          <w:lang w:val="ru-RU"/>
        </w:rPr>
        <w:t>Наручилац</w:t>
      </w:r>
      <w:r w:rsidRPr="00E564D0">
        <w:rPr>
          <w:rFonts w:ascii="Times New Roman" w:hAnsi="Times New Roman"/>
          <w:sz w:val="22"/>
          <w:szCs w:val="22"/>
          <w:lang w:val="sr-Cyrl-CS"/>
        </w:rPr>
        <w:t xml:space="preserve"> спровео поступак јавне набавке мале вредности </w:t>
      </w:r>
      <w:r w:rsidR="00CB2681" w:rsidRPr="00E564D0">
        <w:rPr>
          <w:rFonts w:ascii="Times New Roman" w:hAnsi="Times New Roman"/>
          <w:b/>
          <w:bCs/>
          <w:sz w:val="22"/>
          <w:szCs w:val="22"/>
          <w:lang w:val="sr-Cyrl-CS"/>
        </w:rPr>
        <w:t xml:space="preserve">број </w:t>
      </w:r>
      <w:r w:rsidR="00AB4A0D">
        <w:rPr>
          <w:rFonts w:ascii="Times New Roman" w:hAnsi="Times New Roman"/>
          <w:b/>
          <w:bCs/>
          <w:sz w:val="22"/>
          <w:szCs w:val="22"/>
          <w:lang w:val="sr-Cyrl-CS"/>
        </w:rPr>
        <w:t>9/2020</w:t>
      </w:r>
      <w:r w:rsidR="00CB2681" w:rsidRPr="00E564D0">
        <w:rPr>
          <w:rFonts w:ascii="Times New Roman" w:hAnsi="Times New Roman"/>
          <w:b/>
          <w:bCs/>
          <w:sz w:val="22"/>
          <w:szCs w:val="22"/>
          <w:lang w:val="sr-Cyrl-CS"/>
        </w:rPr>
        <w:t>,</w:t>
      </w:r>
      <w:r w:rsidR="00CB2681" w:rsidRPr="00E564D0">
        <w:rPr>
          <w:rFonts w:ascii="Times New Roman" w:hAnsi="Times New Roman"/>
          <w:sz w:val="22"/>
          <w:szCs w:val="22"/>
          <w:lang w:val="sr-Cyrl-CS"/>
        </w:rPr>
        <w:t xml:space="preserve"> </w:t>
      </w:r>
      <w:r w:rsidRPr="00E564D0">
        <w:rPr>
          <w:rFonts w:ascii="Times New Roman" w:hAnsi="Times New Roman"/>
          <w:sz w:val="22"/>
          <w:szCs w:val="22"/>
          <w:lang w:val="sr-Cyrl-CS"/>
        </w:rPr>
        <w:t xml:space="preserve">чији је </w:t>
      </w:r>
      <w:r w:rsidRPr="00B500EF">
        <w:rPr>
          <w:rFonts w:ascii="Times New Roman" w:hAnsi="Times New Roman"/>
          <w:sz w:val="22"/>
          <w:szCs w:val="22"/>
          <w:lang w:val="sr-Cyrl-CS"/>
        </w:rPr>
        <w:t xml:space="preserve">предмет набавка </w:t>
      </w:r>
      <w:r w:rsidRPr="00B500EF">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B500EF">
        <w:rPr>
          <w:rFonts w:ascii="Times New Roman" w:hAnsi="Times New Roman"/>
          <w:b/>
          <w:bCs/>
          <w:sz w:val="22"/>
          <w:szCs w:val="22"/>
          <w:lang w:val="sr-Cyrl-CS"/>
        </w:rPr>
        <w:t xml:space="preserve">, </w:t>
      </w:r>
      <w:r w:rsidRPr="00B500EF">
        <w:rPr>
          <w:rFonts w:ascii="Times New Roman" w:hAnsi="Times New Roman"/>
          <w:sz w:val="22"/>
          <w:szCs w:val="22"/>
          <w:lang w:val="sr-Cyrl-CS"/>
        </w:rPr>
        <w:t>на основу Закона о јавним набавкама ("</w:t>
      </w:r>
      <w:r w:rsidRPr="001C5D1B">
        <w:rPr>
          <w:rFonts w:ascii="Times New Roman" w:hAnsi="Times New Roman"/>
          <w:sz w:val="22"/>
          <w:szCs w:val="22"/>
          <w:lang w:val="sr-Cyrl-CS"/>
        </w:rPr>
        <w:t>Службени гласник РС", бр. 124/2012, 14/15 и 68/15)</w:t>
      </w:r>
      <w:r w:rsidRPr="001C5D1B">
        <w:rPr>
          <w:rFonts w:ascii="Times New Roman" w:hAnsi="Times New Roman"/>
          <w:sz w:val="22"/>
          <w:szCs w:val="22"/>
          <w:lang w:val="sr-Latn-CS"/>
        </w:rPr>
        <w:t xml:space="preserve"> </w:t>
      </w:r>
      <w:r w:rsidRPr="001C5D1B">
        <w:rPr>
          <w:rFonts w:ascii="Times New Roman" w:hAnsi="Times New Roman"/>
          <w:sz w:val="22"/>
          <w:szCs w:val="22"/>
          <w:lang w:val="sr-Cyrl-CS"/>
        </w:rPr>
        <w:t xml:space="preserve">и Одлуке о покретању поступка број </w:t>
      </w:r>
      <w:r w:rsidR="00B500EF" w:rsidRPr="001C5D1B">
        <w:rPr>
          <w:rFonts w:ascii="Times New Roman" w:hAnsi="Times New Roman"/>
          <w:sz w:val="22"/>
          <w:szCs w:val="22"/>
          <w:lang w:val="sr-Cyrl-CS"/>
        </w:rPr>
        <w:t>73</w:t>
      </w:r>
      <w:r w:rsidR="00B500EF" w:rsidRPr="001C5D1B">
        <w:rPr>
          <w:rFonts w:ascii="Times New Roman" w:hAnsi="Times New Roman"/>
          <w:sz w:val="22"/>
          <w:szCs w:val="22"/>
        </w:rPr>
        <w:t>6</w:t>
      </w:r>
      <w:r w:rsidR="00B500EF" w:rsidRPr="001C5D1B">
        <w:rPr>
          <w:rFonts w:ascii="Times New Roman" w:hAnsi="Times New Roman"/>
          <w:sz w:val="22"/>
          <w:szCs w:val="22"/>
          <w:lang w:val="sr-Cyrl-CS"/>
        </w:rPr>
        <w:t>/1-1</w:t>
      </w:r>
      <w:r w:rsidR="00B500EF" w:rsidRPr="001C5D1B">
        <w:rPr>
          <w:rFonts w:ascii="Times New Roman" w:hAnsi="Times New Roman"/>
          <w:sz w:val="22"/>
          <w:szCs w:val="22"/>
        </w:rPr>
        <w:t xml:space="preserve"> </w:t>
      </w:r>
      <w:r w:rsidR="00B500EF" w:rsidRPr="001C5D1B">
        <w:rPr>
          <w:rFonts w:ascii="Times New Roman" w:hAnsi="Times New Roman"/>
          <w:sz w:val="22"/>
          <w:szCs w:val="22"/>
          <w:lang w:val="sr-Cyrl-CS"/>
        </w:rPr>
        <w:t>од 26</w:t>
      </w:r>
      <w:r w:rsidR="00B500EF" w:rsidRPr="001C5D1B">
        <w:rPr>
          <w:rFonts w:ascii="Times New Roman" w:hAnsi="Times New Roman"/>
          <w:bCs/>
          <w:sz w:val="22"/>
          <w:szCs w:val="22"/>
          <w:lang w:val="sr-Cyrl-CS"/>
        </w:rPr>
        <w:t>.06.20</w:t>
      </w:r>
      <w:r w:rsidR="00B500EF" w:rsidRPr="001C5D1B">
        <w:rPr>
          <w:rFonts w:ascii="Times New Roman" w:hAnsi="Times New Roman"/>
          <w:bCs/>
          <w:sz w:val="22"/>
          <w:szCs w:val="22"/>
        </w:rPr>
        <w:t>20</w:t>
      </w:r>
      <w:r w:rsidR="00F05EDB" w:rsidRPr="001C5D1B">
        <w:rPr>
          <w:rFonts w:ascii="Times New Roman" w:hAnsi="Times New Roman"/>
          <w:sz w:val="22"/>
          <w:szCs w:val="22"/>
          <w:lang w:val="sr-Cyrl-CS"/>
        </w:rPr>
        <w:t>. године</w:t>
      </w:r>
      <w:r w:rsidRPr="001C5D1B">
        <w:rPr>
          <w:rFonts w:ascii="Times New Roman" w:hAnsi="Times New Roman"/>
          <w:sz w:val="22"/>
          <w:szCs w:val="22"/>
          <w:lang w:val="sr-Cyrl-CS"/>
        </w:rPr>
        <w:t>;</w:t>
      </w:r>
    </w:p>
    <w:p w:rsidR="003D07C8" w:rsidRPr="003D07C8" w:rsidRDefault="00300CC2" w:rsidP="003D07C8">
      <w:pPr>
        <w:spacing w:after="0" w:line="240" w:lineRule="auto"/>
        <w:ind w:firstLine="1411"/>
        <w:jc w:val="both"/>
        <w:rPr>
          <w:rFonts w:ascii="Times New Roman" w:hAnsi="Times New Roman" w:cs="Times New Roman"/>
          <w:lang w:val="sr-Cyrl-CS"/>
        </w:rPr>
      </w:pPr>
      <w:r w:rsidRPr="001C5D1B">
        <w:rPr>
          <w:rFonts w:ascii="Times New Roman" w:hAnsi="Times New Roman"/>
          <w:lang w:val="sr-Cyrl-CS"/>
        </w:rPr>
        <w:t xml:space="preserve">- да је предмет јавне набавке обликован је по партијама, и то: </w:t>
      </w:r>
      <w:r w:rsidR="001C5D1B" w:rsidRPr="001C5D1B">
        <w:rPr>
          <w:rFonts w:ascii="Times New Roman" w:hAnsi="Times New Roman"/>
          <w:lang w:val="ru-RU"/>
        </w:rPr>
        <w:t>Партија 1 –</w:t>
      </w:r>
      <w:r w:rsidR="001C5D1B" w:rsidRPr="001C5D1B">
        <w:rPr>
          <w:rFonts w:ascii="Times New Roman" w:hAnsi="Times New Roman"/>
          <w:lang w:val="sr-Cyrl-CS"/>
        </w:rPr>
        <w:t xml:space="preserve"> К</w:t>
      </w:r>
      <w:r w:rsidR="003D07C8">
        <w:rPr>
          <w:rFonts w:ascii="Times New Roman" w:hAnsi="Times New Roman"/>
          <w:lang w:val="ru-RU"/>
        </w:rPr>
        <w:t xml:space="preserve">њиге домаћих издавач, </w:t>
      </w:r>
      <w:r w:rsidR="003D07C8" w:rsidRPr="003D07C8">
        <w:rPr>
          <w:rFonts w:ascii="Times New Roman" w:hAnsi="Times New Roman" w:cs="Times New Roman"/>
          <w:lang w:val="ru-RU"/>
        </w:rPr>
        <w:t xml:space="preserve">Партија 2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rPr>
        <w:t xml:space="preserve"> 1</w:t>
      </w:r>
      <w:r w:rsidR="003D07C8">
        <w:rPr>
          <w:rFonts w:ascii="Times New Roman" w:hAnsi="Times New Roman" w:cs="Times New Roman"/>
          <w:lang w:val="sr-Cyrl-CS"/>
        </w:rPr>
        <w:t xml:space="preserve"> и </w:t>
      </w:r>
      <w:r w:rsidR="003D07C8" w:rsidRPr="003D07C8">
        <w:rPr>
          <w:rFonts w:ascii="Times New Roman" w:hAnsi="Times New Roman" w:cs="Times New Roman"/>
          <w:lang w:val="ru-RU"/>
        </w:rPr>
        <w:t xml:space="preserve">Партија 3 – </w:t>
      </w:r>
      <w:r w:rsidR="003D07C8" w:rsidRPr="003D07C8">
        <w:rPr>
          <w:rFonts w:ascii="Times New Roman" w:hAnsi="Times New Roman" w:cs="Times New Roman"/>
          <w:lang w:val="sr-Cyrl-CS"/>
        </w:rPr>
        <w:t>К</w:t>
      </w:r>
      <w:r w:rsidR="003D07C8" w:rsidRPr="003D07C8">
        <w:rPr>
          <w:rFonts w:ascii="Times New Roman" w:hAnsi="Times New Roman" w:cs="Times New Roman"/>
          <w:lang w:val="ru-RU"/>
        </w:rPr>
        <w:t>њиге страних издавача</w:t>
      </w:r>
      <w:r w:rsidR="003D07C8">
        <w:rPr>
          <w:rFonts w:ascii="Times New Roman" w:hAnsi="Times New Roman" w:cs="Times New Roman"/>
          <w:lang w:val="ru-RU"/>
        </w:rPr>
        <w:t xml:space="preserve"> 2</w:t>
      </w:r>
      <w:r w:rsidR="003D07C8" w:rsidRPr="003D07C8">
        <w:rPr>
          <w:rFonts w:ascii="Times New Roman" w:hAnsi="Times New Roman" w:cs="Times New Roman"/>
          <w:lang w:val="ru-RU"/>
        </w:rPr>
        <w:t>.</w:t>
      </w:r>
    </w:p>
    <w:p w:rsidR="00B27639" w:rsidRPr="00E564D0" w:rsidRDefault="00B27639" w:rsidP="00143A8D">
      <w:pPr>
        <w:spacing w:after="0" w:line="240" w:lineRule="auto"/>
        <w:ind w:firstLine="1418"/>
        <w:jc w:val="both"/>
        <w:rPr>
          <w:rFonts w:ascii="Times New Roman" w:hAnsi="Times New Roman" w:cs="Times New Roman"/>
          <w:lang w:val="sr-Cyrl-CS"/>
        </w:rPr>
      </w:pPr>
      <w:r w:rsidRPr="001C5D1B">
        <w:rPr>
          <w:rFonts w:ascii="Times New Roman" w:hAnsi="Times New Roman" w:cs="Times New Roman"/>
          <w:lang w:val="sr-Cyrl-CS"/>
        </w:rPr>
        <w:t>- да је Добављач доставио (заједничку/са подизвођачем)</w:t>
      </w:r>
      <w:r w:rsidRPr="00E564D0">
        <w:rPr>
          <w:rFonts w:ascii="Times New Roman" w:hAnsi="Times New Roman" w:cs="Times New Roman"/>
          <w:lang w:val="sr-Cyrl-CS"/>
        </w:rPr>
        <w:t xml:space="preserve"> понуду број </w:t>
      </w:r>
      <w:r w:rsidRPr="00E564D0">
        <w:rPr>
          <w:rFonts w:ascii="Times New Roman" w:hAnsi="Times New Roman" w:cs="Times New Roman"/>
          <w:b/>
          <w:bCs/>
          <w:lang w:val="sr-Cyrl-CS"/>
        </w:rPr>
        <w:t>(биће преузето из понуде)</w:t>
      </w:r>
      <w:r w:rsidRPr="00E564D0">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E564D0"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 да је Наручилац Одлуком о додели уговора број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 xml:space="preserve">, доделио уговор за </w:t>
      </w:r>
      <w:r w:rsidRPr="00E564D0">
        <w:rPr>
          <w:rFonts w:ascii="Times New Roman" w:hAnsi="Times New Roman" w:cs="Times New Roman"/>
          <w:b/>
          <w:bCs/>
          <w:lang w:val="sr-Cyrl-CS"/>
        </w:rPr>
        <w:t>(попуњава Наручилац)</w:t>
      </w:r>
      <w:r w:rsidRPr="00E564D0">
        <w:rPr>
          <w:rFonts w:ascii="Times New Roman" w:hAnsi="Times New Roman" w:cs="Times New Roman"/>
          <w:lang w:val="sr-Cyrl-CS"/>
        </w:rPr>
        <w:t>;</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E564D0">
        <w:rPr>
          <w:rFonts w:ascii="Times New Roman" w:hAnsi="Times New Roman" w:cs="Times New Roman"/>
          <w:lang w:val="sr-Cyrl-CS"/>
        </w:rPr>
        <w:t>- да Наручилац овај уговор закључује на основу члана 113. Закона о јавним набавкама;</w:t>
      </w:r>
    </w:p>
    <w:p w:rsidR="00B27639" w:rsidRPr="00E564D0"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E564D0">
        <w:rPr>
          <w:rFonts w:ascii="Times New Roman" w:hAnsi="Times New Roman" w:cs="Times New Roman"/>
          <w:b/>
          <w:bCs/>
          <w:lang w:val="sr-Cyrl-CS"/>
        </w:rPr>
        <w:t>(попуњава Наручилац).</w:t>
      </w:r>
    </w:p>
    <w:p w:rsidR="001C5D1B" w:rsidRDefault="001C5D1B" w:rsidP="00A74770">
      <w:pPr>
        <w:pStyle w:val="Default"/>
        <w:rPr>
          <w:rFonts w:ascii="Times New Roman" w:hAnsi="Times New Roman"/>
          <w:b/>
          <w:sz w:val="22"/>
          <w:szCs w:val="22"/>
          <w:lang w:val="ru-RU"/>
        </w:rPr>
      </w:pPr>
    </w:p>
    <w:p w:rsidR="001C5D1B" w:rsidRDefault="001C5D1B" w:rsidP="00A74770">
      <w:pPr>
        <w:pStyle w:val="Default"/>
        <w:rPr>
          <w:rFonts w:ascii="Times New Roman" w:hAnsi="Times New Roman"/>
          <w:b/>
          <w:sz w:val="22"/>
          <w:szCs w:val="22"/>
          <w:lang w:val="ru-RU"/>
        </w:rPr>
      </w:pPr>
    </w:p>
    <w:p w:rsidR="00A74770" w:rsidRPr="00E564D0" w:rsidRDefault="00A74770" w:rsidP="00A74770">
      <w:pPr>
        <w:pStyle w:val="Default"/>
        <w:rPr>
          <w:rFonts w:ascii="Times New Roman" w:hAnsi="Times New Roman"/>
          <w:b/>
          <w:sz w:val="22"/>
          <w:szCs w:val="22"/>
          <w:lang w:val="ru-RU"/>
        </w:rPr>
      </w:pPr>
      <w:r w:rsidRPr="00E564D0">
        <w:rPr>
          <w:rFonts w:ascii="Times New Roman" w:hAnsi="Times New Roman"/>
          <w:b/>
          <w:sz w:val="22"/>
          <w:szCs w:val="22"/>
          <w:lang w:val="ru-RU"/>
        </w:rPr>
        <w:t>ПРЕДМЕТ, ЦЕНА И НАЧИН ПЛАЋАЊА</w:t>
      </w:r>
    </w:p>
    <w:p w:rsidR="00B27639" w:rsidRPr="00E564D0" w:rsidRDefault="00B27639" w:rsidP="00143A8D">
      <w:pPr>
        <w:pStyle w:val="Default"/>
        <w:ind w:firstLine="720"/>
        <w:jc w:val="both"/>
        <w:rPr>
          <w:rFonts w:ascii="Times New Roman" w:hAnsi="Times New Roman"/>
          <w:color w:val="FF0000"/>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p>
    <w:p w:rsidR="00B27639" w:rsidRPr="00E564D0" w:rsidRDefault="00B27639" w:rsidP="00143A8D">
      <w:pPr>
        <w:pStyle w:val="Default"/>
        <w:jc w:val="both"/>
        <w:rPr>
          <w:rFonts w:ascii="Times New Roman" w:hAnsi="Times New Roman"/>
          <w:sz w:val="22"/>
          <w:szCs w:val="22"/>
          <w:lang w:val="sr-Cyrl-CS"/>
        </w:rPr>
      </w:pPr>
      <w:r w:rsidRPr="00E564D0">
        <w:rPr>
          <w:rFonts w:ascii="Times New Roman" w:hAnsi="Times New Roman"/>
          <w:b/>
          <w:bCs/>
          <w:color w:val="auto"/>
          <w:sz w:val="22"/>
          <w:szCs w:val="22"/>
          <w:lang w:val="sr-Cyrl-CS"/>
        </w:rPr>
        <w:t xml:space="preserve"> </w:t>
      </w:r>
      <w:r w:rsidRPr="00E564D0">
        <w:rPr>
          <w:rFonts w:ascii="Times New Roman" w:hAnsi="Times New Roman"/>
          <w:b/>
          <w:bCs/>
          <w:color w:val="auto"/>
          <w:sz w:val="22"/>
          <w:szCs w:val="22"/>
          <w:lang w:val="sr-Cyrl-CS"/>
        </w:rPr>
        <w:tab/>
      </w:r>
      <w:r w:rsidRPr="00E564D0">
        <w:rPr>
          <w:rFonts w:ascii="Times New Roman" w:hAnsi="Times New Roman"/>
          <w:b/>
          <w:bCs/>
          <w:color w:val="auto"/>
          <w:sz w:val="22"/>
          <w:szCs w:val="22"/>
          <w:lang w:val="sr-Cyrl-CS"/>
        </w:rPr>
        <w:tab/>
      </w:r>
      <w:r w:rsidRPr="00E564D0">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E564D0">
        <w:rPr>
          <w:rFonts w:ascii="Times New Roman" w:hAnsi="Times New Roman"/>
          <w:sz w:val="22"/>
          <w:szCs w:val="22"/>
          <w:lang w:val="sr-Cyrl-CS"/>
        </w:rPr>
        <w:t xml:space="preserve"> и то:</w:t>
      </w:r>
    </w:p>
    <w:p w:rsidR="00B27639" w:rsidRPr="00E564D0" w:rsidRDefault="00B27639" w:rsidP="00143A8D">
      <w:pPr>
        <w:pStyle w:val="Default"/>
        <w:jc w:val="center"/>
        <w:rPr>
          <w:rFonts w:ascii="Times New Roman" w:hAnsi="Times New Roman"/>
          <w:sz w:val="22"/>
          <w:szCs w:val="22"/>
          <w:lang w:val="ru-RU"/>
        </w:rPr>
      </w:pPr>
      <w:r w:rsidRPr="00E564D0">
        <w:rPr>
          <w:rFonts w:ascii="Times New Roman" w:hAnsi="Times New Roman"/>
          <w:b/>
          <w:bCs/>
          <w:sz w:val="22"/>
          <w:szCs w:val="22"/>
          <w:lang w:val="ru-RU"/>
        </w:rPr>
        <w:t>(</w:t>
      </w:r>
      <w:r w:rsidRPr="00E564D0">
        <w:rPr>
          <w:rFonts w:ascii="Times New Roman" w:hAnsi="Times New Roman"/>
          <w:b/>
          <w:bCs/>
          <w:sz w:val="22"/>
          <w:szCs w:val="22"/>
          <w:u w:val="single"/>
          <w:lang w:val="ru-RU"/>
        </w:rPr>
        <w:t>спецификација ће бити преузета из понуде</w:t>
      </w:r>
      <w:r w:rsidRPr="00E564D0">
        <w:rPr>
          <w:rFonts w:ascii="Times New Roman" w:hAnsi="Times New Roman"/>
          <w:b/>
          <w:bCs/>
          <w:sz w:val="22"/>
          <w:szCs w:val="22"/>
          <w:lang w:val="ru-RU"/>
        </w:rPr>
        <w:t xml:space="preserve">) </w:t>
      </w:r>
    </w:p>
    <w:p w:rsidR="00B27639" w:rsidRPr="00E564D0" w:rsidRDefault="00B27639" w:rsidP="00143A8D">
      <w:pPr>
        <w:tabs>
          <w:tab w:val="left" w:pos="4774"/>
        </w:tabs>
        <w:spacing w:after="0" w:line="240" w:lineRule="auto"/>
        <w:jc w:val="center"/>
        <w:rPr>
          <w:rFonts w:ascii="Times New Roman" w:hAnsi="Times New Roman" w:cs="Times New Roman"/>
          <w:b/>
          <w:bCs/>
          <w:lang w:val="sr-Latn-CS"/>
        </w:rPr>
      </w:pPr>
    </w:p>
    <w:p w:rsidR="00B27639" w:rsidRPr="00E564D0" w:rsidRDefault="00B27639" w:rsidP="00143A8D">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2.</w:t>
      </w:r>
    </w:p>
    <w:p w:rsidR="00B27639" w:rsidRPr="00E564D0" w:rsidRDefault="00B27639" w:rsidP="00AE37FE">
      <w:pPr>
        <w:pStyle w:val="Default"/>
        <w:ind w:left="1418" w:firstLine="15"/>
        <w:jc w:val="both"/>
        <w:rPr>
          <w:rFonts w:ascii="Times New Roman" w:hAnsi="Times New Roman"/>
          <w:sz w:val="22"/>
          <w:szCs w:val="22"/>
          <w:lang w:val="sr-Cyrl-CS"/>
        </w:rPr>
      </w:pPr>
      <w:r w:rsidRPr="00E564D0">
        <w:rPr>
          <w:rFonts w:ascii="Times New Roman" w:hAnsi="Times New Roman"/>
          <w:sz w:val="22"/>
          <w:szCs w:val="22"/>
          <w:lang w:val="ru-RU"/>
        </w:rPr>
        <w:t xml:space="preserve">Укупна уговорена цена износи </w:t>
      </w:r>
      <w:r w:rsidRPr="00E564D0">
        <w:rPr>
          <w:rFonts w:ascii="Times New Roman" w:hAnsi="Times New Roman"/>
          <w:b/>
          <w:bCs/>
          <w:color w:val="auto"/>
          <w:sz w:val="22"/>
          <w:szCs w:val="22"/>
          <w:lang w:val="sr-Cyrl-CS"/>
        </w:rPr>
        <w:t>(биће преузето из понуде)</w:t>
      </w:r>
      <w:r w:rsidRPr="00E564D0">
        <w:rPr>
          <w:rFonts w:ascii="Times New Roman" w:hAnsi="Times New Roman"/>
          <w:color w:val="FF0000"/>
          <w:sz w:val="22"/>
          <w:szCs w:val="22"/>
          <w:lang w:val="sr-Cyrl-CS"/>
        </w:rPr>
        <w:t xml:space="preserve"> </w:t>
      </w:r>
      <w:r w:rsidRPr="00E564D0">
        <w:rPr>
          <w:rFonts w:ascii="Times New Roman" w:hAnsi="Times New Roman"/>
          <w:sz w:val="22"/>
          <w:szCs w:val="22"/>
          <w:lang w:val="ru-RU"/>
        </w:rPr>
        <w:t xml:space="preserve">динара, без ПДВ-а. </w:t>
      </w:r>
      <w:r w:rsidRPr="00E564D0">
        <w:rPr>
          <w:rFonts w:ascii="Times New Roman" w:hAnsi="Times New Roman"/>
          <w:sz w:val="22"/>
          <w:szCs w:val="22"/>
          <w:lang w:val="sr-Cyrl-CS"/>
        </w:rPr>
        <w:t>Јединична цена је фиксна.</w:t>
      </w:r>
      <w:r w:rsidRPr="00E564D0">
        <w:rPr>
          <w:rFonts w:ascii="Times New Roman" w:hAnsi="Times New Roman"/>
          <w:color w:val="FF0000"/>
          <w:sz w:val="22"/>
          <w:szCs w:val="22"/>
          <w:lang w:val="sr-Cyrl-CS"/>
        </w:rPr>
        <w:t xml:space="preserve"> </w:t>
      </w:r>
    </w:p>
    <w:p w:rsidR="00B27639" w:rsidRPr="00E564D0" w:rsidRDefault="00B27639" w:rsidP="00521A7D">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sr-Cyrl-CS"/>
        </w:rPr>
        <w:t xml:space="preserve">У цену </w:t>
      </w:r>
      <w:r w:rsidRPr="00E564D0">
        <w:rPr>
          <w:rFonts w:ascii="Times New Roman" w:hAnsi="Times New Roman" w:cs="Times New Roman"/>
          <w:lang w:val="ru-RU"/>
        </w:rPr>
        <w:t>испоруке су урачунати</w:t>
      </w:r>
      <w:r w:rsidRPr="00E564D0">
        <w:rPr>
          <w:rFonts w:ascii="Times New Roman" w:hAnsi="Times New Roman" w:cs="Times New Roman"/>
          <w:lang w:val="sr-Cyrl-CS"/>
        </w:rPr>
        <w:t xml:space="preserve"> трошкови транспорта и остали зависни трошкови.</w:t>
      </w:r>
      <w:r w:rsidRPr="00E564D0">
        <w:rPr>
          <w:rFonts w:ascii="Times New Roman" w:hAnsi="Times New Roman" w:cs="Times New Roman"/>
        </w:rPr>
        <w:t xml:space="preserve"> </w:t>
      </w:r>
    </w:p>
    <w:p w:rsidR="00B27639" w:rsidRPr="00E564D0" w:rsidRDefault="00B27639" w:rsidP="00B00E32">
      <w:pPr>
        <w:spacing w:after="0" w:line="240" w:lineRule="auto"/>
        <w:ind w:firstLine="720"/>
        <w:jc w:val="both"/>
        <w:rPr>
          <w:rFonts w:ascii="Times New Roman" w:hAnsi="Times New Roman" w:cs="Times New Roman"/>
          <w:b/>
          <w:bCs/>
        </w:rPr>
      </w:pPr>
      <w:r w:rsidRPr="00E564D0">
        <w:rPr>
          <w:rFonts w:ascii="Times New Roman" w:hAnsi="Times New Roman" w:cs="Times New Roman"/>
          <w:b/>
          <w:bCs/>
          <w:lang w:val="sr-Cyrl-CS"/>
        </w:rPr>
        <w:t xml:space="preserve">   </w:t>
      </w:r>
    </w:p>
    <w:p w:rsidR="00FD3D80" w:rsidRPr="00E564D0" w:rsidRDefault="00FD3D80" w:rsidP="00FD3D80">
      <w:pPr>
        <w:spacing w:after="0" w:line="240" w:lineRule="auto"/>
        <w:ind w:left="3600" w:firstLine="720"/>
        <w:rPr>
          <w:rFonts w:ascii="Times New Roman" w:hAnsi="Times New Roman" w:cs="Times New Roman"/>
          <w:b/>
          <w:bCs/>
          <w:color w:val="000000"/>
          <w:lang w:val="ru-RU"/>
        </w:rPr>
      </w:pPr>
      <w:r w:rsidRPr="00E564D0">
        <w:rPr>
          <w:rFonts w:ascii="Times New Roman" w:hAnsi="Times New Roman" w:cs="Times New Roman"/>
          <w:b/>
          <w:bCs/>
          <w:color w:val="000000"/>
          <w:lang w:val="ru-RU"/>
        </w:rPr>
        <w:t>Члан 3.</w:t>
      </w:r>
    </w:p>
    <w:p w:rsidR="009668D3" w:rsidRPr="00E564D0" w:rsidRDefault="00FD3D80" w:rsidP="009668D3">
      <w:pPr>
        <w:spacing w:after="0" w:line="240" w:lineRule="auto"/>
        <w:ind w:firstLine="1440"/>
        <w:jc w:val="both"/>
        <w:rPr>
          <w:rFonts w:ascii="Times New Roman" w:hAnsi="Times New Roman" w:cs="Times New Roman"/>
        </w:rPr>
      </w:pPr>
      <w:r w:rsidRPr="00E564D0">
        <w:rPr>
          <w:rFonts w:ascii="Times New Roman" w:hAnsi="Times New Roman" w:cs="Times New Roman"/>
          <w:lang w:val="sr-Cyrl-CS"/>
        </w:rPr>
        <w:t>Добављач је дужан да издаје више појединачних рачуна, односно фактура о извршеној испоруци књига, и то за библиотеку</w:t>
      </w:r>
      <w:r w:rsidR="00C678A9">
        <w:rPr>
          <w:rFonts w:ascii="Times New Roman" w:hAnsi="Times New Roman" w:cs="Times New Roman"/>
          <w:lang w:val="sr-Cyrl-CS"/>
        </w:rPr>
        <w:t xml:space="preserve"> одељења/наведеног корисника</w:t>
      </w:r>
      <w:r w:rsidRPr="00E564D0">
        <w:rPr>
          <w:rFonts w:ascii="Times New Roman" w:hAnsi="Times New Roman" w:cs="Times New Roman"/>
          <w:lang w:val="sr-Cyrl-CS"/>
        </w:rPr>
        <w:t xml:space="preserve"> </w:t>
      </w:r>
      <w:r w:rsidR="00C678A9">
        <w:rPr>
          <w:rFonts w:ascii="Times New Roman" w:hAnsi="Times New Roman" w:cs="Times New Roman"/>
          <w:lang w:val="sr-Cyrl-CS"/>
        </w:rPr>
        <w:t xml:space="preserve">из спецификације </w:t>
      </w:r>
      <w:r w:rsidRPr="00E564D0">
        <w:rPr>
          <w:rFonts w:ascii="Times New Roman" w:hAnsi="Times New Roman" w:cs="Times New Roman"/>
          <w:lang w:val="sr-Cyrl-CS"/>
        </w:rPr>
        <w:t xml:space="preserve">посебан рачун, односно фактуру. У рачуну треба бити наведена </w:t>
      </w:r>
      <w:r w:rsidR="00C678A9" w:rsidRPr="00E564D0">
        <w:rPr>
          <w:rFonts w:ascii="Times New Roman" w:hAnsi="Times New Roman" w:cs="Times New Roman"/>
          <w:lang w:val="sr-Cyrl-CS"/>
        </w:rPr>
        <w:t>библиотеку</w:t>
      </w:r>
      <w:r w:rsidR="00C678A9">
        <w:rPr>
          <w:rFonts w:ascii="Times New Roman" w:hAnsi="Times New Roman" w:cs="Times New Roman"/>
          <w:lang w:val="sr-Cyrl-CS"/>
        </w:rPr>
        <w:t xml:space="preserve"> одељења/наведени корисника</w:t>
      </w:r>
      <w:r w:rsidRPr="00E564D0">
        <w:rPr>
          <w:rFonts w:ascii="Times New Roman" w:hAnsi="Times New Roman" w:cs="Times New Roman"/>
          <w:lang w:val="sr-Cyrl-CS"/>
        </w:rPr>
        <w:t xml:space="preserve"> из спецификације наручиоца и само наслови књига који су испоручени тој </w:t>
      </w:r>
      <w:r w:rsidR="00C678A9" w:rsidRPr="00E564D0">
        <w:rPr>
          <w:rFonts w:ascii="Times New Roman" w:hAnsi="Times New Roman" w:cs="Times New Roman"/>
          <w:lang w:val="sr-Cyrl-CS"/>
        </w:rPr>
        <w:t>библиоте</w:t>
      </w:r>
      <w:r w:rsidR="00C678A9">
        <w:rPr>
          <w:rFonts w:ascii="Times New Roman" w:hAnsi="Times New Roman" w:cs="Times New Roman"/>
          <w:lang w:val="sr-Cyrl-CS"/>
        </w:rPr>
        <w:t>ци одељења/наведеном кориснику</w:t>
      </w:r>
      <w:r w:rsidRPr="00E564D0">
        <w:rPr>
          <w:rFonts w:ascii="Times New Roman" w:hAnsi="Times New Roman" w:cs="Times New Roman"/>
          <w:lang w:val="sr-Cyrl-CS"/>
        </w:rPr>
        <w:t>. Добављач</w:t>
      </w:r>
      <w:r w:rsidRPr="00E564D0">
        <w:rPr>
          <w:rFonts w:ascii="Times New Roman" w:hAnsi="Times New Roman" w:cs="Times New Roman"/>
          <w:bCs/>
          <w:lang w:val="sr-Cyrl-CS"/>
        </w:rPr>
        <w:t xml:space="preserve"> је дужан да</w:t>
      </w:r>
      <w:r w:rsidRPr="00E564D0">
        <w:rPr>
          <w:rFonts w:ascii="Times New Roman" w:hAnsi="Times New Roman" w:cs="Times New Roman"/>
        </w:rPr>
        <w:t xml:space="preserve"> на рачуну наведе </w:t>
      </w:r>
      <w:r w:rsidRPr="00E564D0">
        <w:rPr>
          <w:rFonts w:ascii="Times New Roman" w:hAnsi="Times New Roman" w:cs="Times New Roman"/>
          <w:lang w:val="sr-Cyrl-CS"/>
        </w:rPr>
        <w:t>датум</w:t>
      </w:r>
      <w:r w:rsidRPr="00E564D0">
        <w:rPr>
          <w:rFonts w:ascii="Times New Roman" w:hAnsi="Times New Roman" w:cs="Times New Roman"/>
        </w:rPr>
        <w:t xml:space="preserve"> </w:t>
      </w:r>
      <w:r w:rsidRPr="00E564D0">
        <w:rPr>
          <w:rFonts w:ascii="Times New Roman" w:hAnsi="Times New Roman" w:cs="Times New Roman"/>
          <w:lang w:val="sr-Cyrl-CS"/>
        </w:rPr>
        <w:t xml:space="preserve">и </w:t>
      </w:r>
      <w:r w:rsidRPr="00E564D0">
        <w:rPr>
          <w:rFonts w:ascii="Times New Roman" w:hAnsi="Times New Roman" w:cs="Times New Roman"/>
        </w:rPr>
        <w:t xml:space="preserve">број </w:t>
      </w:r>
      <w:r w:rsidRPr="00E564D0">
        <w:rPr>
          <w:rFonts w:ascii="Times New Roman" w:hAnsi="Times New Roman" w:cs="Times New Roman"/>
          <w:lang w:val="sr-Cyrl-CS"/>
        </w:rPr>
        <w:t xml:space="preserve">под којим је </w:t>
      </w:r>
      <w:r w:rsidRPr="00E564D0">
        <w:rPr>
          <w:rFonts w:ascii="Times New Roman" w:hAnsi="Times New Roman" w:cs="Times New Roman"/>
        </w:rPr>
        <w:t>уговор</w:t>
      </w:r>
      <w:r w:rsidRPr="00E564D0">
        <w:rPr>
          <w:rFonts w:ascii="Times New Roman" w:hAnsi="Times New Roman" w:cs="Times New Roman"/>
          <w:lang w:val="sr-Cyrl-CS"/>
        </w:rPr>
        <w:t xml:space="preserve"> </w:t>
      </w:r>
      <w:r w:rsidRPr="00E564D0">
        <w:rPr>
          <w:rFonts w:ascii="Times New Roman" w:hAnsi="Times New Roman" w:cs="Times New Roman"/>
        </w:rPr>
        <w:t xml:space="preserve">заведен код </w:t>
      </w:r>
      <w:r w:rsidRPr="00E564D0">
        <w:rPr>
          <w:rFonts w:ascii="Times New Roman" w:hAnsi="Times New Roman" w:cs="Times New Roman"/>
          <w:lang w:val="sr-Cyrl-CS"/>
        </w:rPr>
        <w:t>Наручиоца</w:t>
      </w:r>
      <w:r w:rsidRPr="00E564D0">
        <w:rPr>
          <w:rFonts w:ascii="Times New Roman" w:hAnsi="Times New Roman" w:cs="Times New Roman"/>
        </w:rPr>
        <w:t>.</w:t>
      </w:r>
    </w:p>
    <w:p w:rsidR="009668D3" w:rsidRPr="00E564D0" w:rsidRDefault="009668D3" w:rsidP="009668D3">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Плаћање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r w:rsidRPr="00E564D0">
        <w:rPr>
          <w:rFonts w:ascii="Times New Roman" w:hAnsi="Times New Roman" w:cs="Times New Roman"/>
        </w:rPr>
        <w:t xml:space="preserve"> </w:t>
      </w:r>
      <w:r w:rsidR="001C5D1B">
        <w:rPr>
          <w:rFonts w:ascii="Times New Roman" w:hAnsi="Times New Roman" w:cs="Times New Roman"/>
          <w:lang w:val="sr-Cyrl-CS"/>
        </w:rPr>
        <w:t>(Партија</w:t>
      </w:r>
      <w:r w:rsidR="008B7C01">
        <w:rPr>
          <w:rFonts w:ascii="Times New Roman" w:hAnsi="Times New Roman" w:cs="Times New Roman"/>
          <w:lang w:val="sr-Cyrl-CS"/>
        </w:rPr>
        <w:t xml:space="preserve"> 1</w:t>
      </w:r>
      <w:r w:rsidRPr="00E564D0">
        <w:rPr>
          <w:rFonts w:ascii="Times New Roman" w:hAnsi="Times New Roman" w:cs="Times New Roman"/>
          <w:lang w:val="sr-Cyrl-CS"/>
        </w:rPr>
        <w:t xml:space="preserve">).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Добављач</w:t>
      </w:r>
      <w:r w:rsidRPr="00E564D0">
        <w:rPr>
          <w:rFonts w:ascii="Times New Roman" w:hAnsi="Times New Roman" w:cs="Times New Roman"/>
          <w:lang w:val="sr-Cyrl-CS"/>
        </w:rPr>
        <w:t xml:space="preserve"> </w:t>
      </w:r>
      <w:r w:rsidRPr="00E564D0">
        <w:rPr>
          <w:rFonts w:ascii="Times New Roman" w:hAnsi="Times New Roman" w:cs="Times New Roman"/>
        </w:rPr>
        <w:t>је дужан да за испоручена добра изврши</w:t>
      </w:r>
      <w:r w:rsidRPr="00E564D0">
        <w:rPr>
          <w:rFonts w:ascii="Times New Roman" w:hAnsi="Times New Roman" w:cs="Times New Roman"/>
          <w:lang w:val="sr-Cyrl-CS"/>
        </w:rPr>
        <w:t xml:space="preserve"> </w:t>
      </w:r>
      <w:r w:rsidRPr="00E564D0">
        <w:rPr>
          <w:rFonts w:ascii="Times New Roman" w:hAnsi="Times New Roman" w:cs="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Фактура Добављача</w:t>
      </w:r>
      <w:r w:rsidRPr="00E564D0">
        <w:rPr>
          <w:rFonts w:ascii="Times New Roman" w:hAnsi="Times New Roman" w:cs="Times New Roman"/>
          <w:lang w:val="sr-Cyrl-CS"/>
        </w:rPr>
        <w:t xml:space="preserve"> </w:t>
      </w:r>
      <w:r w:rsidRPr="00E564D0">
        <w:rPr>
          <w:rFonts w:ascii="Times New Roman" w:hAnsi="Times New Roman" w:cs="Times New Roman"/>
        </w:rPr>
        <w:t xml:space="preserve">мора бити предата у два примерка на </w:t>
      </w:r>
      <w:r w:rsidRPr="00E564D0">
        <w:rPr>
          <w:rFonts w:ascii="Times New Roman" w:hAnsi="Times New Roman" w:cs="Times New Roman"/>
          <w:lang w:val="sr-Cyrl-CS"/>
        </w:rPr>
        <w:t>Архиви</w:t>
      </w:r>
      <w:r w:rsidRPr="00E564D0">
        <w:rPr>
          <w:rFonts w:ascii="Times New Roman" w:hAnsi="Times New Roman" w:cs="Times New Roman"/>
        </w:rPr>
        <w:t xml:space="preserve"> Наручиоца у року који не може бити дужи од 3 дана, од дана извршене регистрације у Централном регистру фактура.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 овог члана, у супротном Добављач</w:t>
      </w:r>
      <w:r w:rsidRPr="00E564D0">
        <w:rPr>
          <w:rFonts w:ascii="Times New Roman" w:hAnsi="Times New Roman" w:cs="Times New Roman"/>
          <w:lang w:val="sr-Cyrl-CS"/>
        </w:rPr>
        <w:t xml:space="preserve"> </w:t>
      </w:r>
      <w:r w:rsidRPr="00E564D0">
        <w:rPr>
          <w:rFonts w:ascii="Times New Roman" w:hAnsi="Times New Roman" w:cs="Times New Roman"/>
        </w:rPr>
        <w:t>је</w:t>
      </w:r>
      <w:r w:rsidRPr="00E564D0">
        <w:rPr>
          <w:rFonts w:ascii="Times New Roman" w:hAnsi="Times New Roman" w:cs="Times New Roman"/>
          <w:lang w:val="sr-Cyrl-CS"/>
        </w:rPr>
        <w:t xml:space="preserve"> </w:t>
      </w:r>
      <w:r w:rsidRPr="00E564D0">
        <w:rPr>
          <w:rFonts w:ascii="Times New Roman" w:hAnsi="Times New Roman" w:cs="Times New Roman"/>
        </w:rPr>
        <w:t xml:space="preserve">дужан да откаже фактуру. </w:t>
      </w:r>
    </w:p>
    <w:p w:rsidR="00FD3D80" w:rsidRPr="00E564D0" w:rsidRDefault="00FD3D80" w:rsidP="00FD3D80">
      <w:pPr>
        <w:spacing w:after="0" w:line="240" w:lineRule="auto"/>
        <w:ind w:firstLine="1440"/>
        <w:jc w:val="both"/>
        <w:rPr>
          <w:rFonts w:ascii="Times New Roman" w:hAnsi="Times New Roman" w:cs="Times New Roman"/>
        </w:rPr>
      </w:pPr>
      <w:r w:rsidRPr="00E564D0">
        <w:rPr>
          <w:rFonts w:ascii="Times New Roman" w:hAnsi="Times New Roman" w:cs="Times New Roman"/>
        </w:rPr>
        <w:t xml:space="preserve">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 </w:t>
      </w:r>
    </w:p>
    <w:p w:rsidR="00FD3D80" w:rsidRPr="00E564D0" w:rsidRDefault="00FD3D80" w:rsidP="00FD3D80">
      <w:pPr>
        <w:spacing w:after="0" w:line="240" w:lineRule="auto"/>
        <w:jc w:val="both"/>
        <w:rPr>
          <w:rFonts w:ascii="Times New Roman" w:hAnsi="Times New Roman" w:cs="Times New Roman"/>
        </w:rPr>
      </w:pPr>
      <w:r w:rsidRPr="00E564D0">
        <w:rPr>
          <w:rFonts w:ascii="Times New Roman" w:hAnsi="Times New Roman" w:cs="Times New Roman"/>
          <w:b/>
          <w:lang w:val="sr-Cyrl-CS"/>
        </w:rPr>
        <w:t xml:space="preserve">   </w:t>
      </w:r>
      <w:r w:rsidRPr="00E564D0">
        <w:rPr>
          <w:rFonts w:ascii="Times New Roman" w:hAnsi="Times New Roman" w:cs="Times New Roman"/>
          <w:b/>
          <w:lang w:val="sr-Cyrl-CS"/>
        </w:rPr>
        <w:tab/>
      </w:r>
      <w:r w:rsidRPr="00E564D0">
        <w:rPr>
          <w:rFonts w:ascii="Times New Roman" w:hAnsi="Times New Roman" w:cs="Times New Roman"/>
          <w:b/>
          <w:lang w:val="sr-Cyrl-CS"/>
        </w:rPr>
        <w:tab/>
      </w:r>
      <w:r w:rsidRPr="00E564D0">
        <w:rPr>
          <w:rFonts w:ascii="Times New Roman" w:hAnsi="Times New Roman" w:cs="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E564D0">
        <w:rPr>
          <w:rFonts w:ascii="Times New Roman" w:hAnsi="Times New Roman" w:cs="Times New Roman"/>
          <w:lang w:val="sr-Cyrl-CS"/>
        </w:rPr>
        <w:t xml:space="preserve"> за ову намену у</w:t>
      </w:r>
      <w:r w:rsidRPr="00E564D0">
        <w:rPr>
          <w:rFonts w:ascii="Times New Roman" w:hAnsi="Times New Roman" w:cs="Times New Roman"/>
        </w:rPr>
        <w:t xml:space="preserve"> наредн</w:t>
      </w:r>
      <w:r w:rsidRPr="00E564D0">
        <w:rPr>
          <w:rFonts w:ascii="Times New Roman" w:hAnsi="Times New Roman" w:cs="Times New Roman"/>
          <w:lang w:val="sr-Cyrl-CS"/>
        </w:rPr>
        <w:t>ој</w:t>
      </w:r>
      <w:r w:rsidRPr="00E564D0">
        <w:rPr>
          <w:rFonts w:ascii="Times New Roman" w:hAnsi="Times New Roman" w:cs="Times New Roman"/>
        </w:rPr>
        <w:t xml:space="preserve"> буџетск</w:t>
      </w:r>
      <w:r w:rsidRPr="00E564D0">
        <w:rPr>
          <w:rFonts w:ascii="Times New Roman" w:hAnsi="Times New Roman" w:cs="Times New Roman"/>
          <w:lang w:val="sr-Cyrl-CS"/>
        </w:rPr>
        <w:t>ој</w:t>
      </w:r>
      <w:r w:rsidRPr="00E564D0">
        <w:rPr>
          <w:rFonts w:ascii="Times New Roman" w:hAnsi="Times New Roman" w:cs="Times New Roman"/>
        </w:rPr>
        <w:t xml:space="preserve"> годин</w:t>
      </w:r>
      <w:r w:rsidRPr="00E564D0">
        <w:rPr>
          <w:rFonts w:ascii="Times New Roman" w:hAnsi="Times New Roman" w:cs="Times New Roman"/>
          <w:lang w:val="sr-Cyrl-CS"/>
        </w:rPr>
        <w:t>и</w:t>
      </w:r>
      <w:r w:rsidRPr="00E564D0">
        <w:rPr>
          <w:rFonts w:ascii="Times New Roman" w:hAnsi="Times New Roman" w:cs="Times New Roman"/>
        </w:rPr>
        <w:t>.</w:t>
      </w:r>
    </w:p>
    <w:p w:rsidR="00FD3D80" w:rsidRPr="00E564D0" w:rsidRDefault="00FD3D80" w:rsidP="00FD3D80">
      <w:pPr>
        <w:autoSpaceDE w:val="0"/>
        <w:autoSpaceDN w:val="0"/>
        <w:adjustRightInd w:val="0"/>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E564D0">
        <w:rPr>
          <w:rFonts w:ascii="Times New Roman" w:hAnsi="Times New Roman" w:cs="Times New Roman"/>
          <w:lang w:val="sr-Cyrl-CS"/>
        </w:rPr>
        <w:t xml:space="preserve">ценама </w:t>
      </w:r>
      <w:r w:rsidRPr="00E564D0">
        <w:rPr>
          <w:rFonts w:ascii="Times New Roman" w:hAnsi="Times New Roman" w:cs="Times New Roman"/>
          <w:lang w:val="ru-RU"/>
        </w:rPr>
        <w:t>за</w:t>
      </w:r>
      <w:r w:rsidRPr="00E564D0">
        <w:rPr>
          <w:rFonts w:ascii="Times New Roman" w:hAnsi="Times New Roman" w:cs="Times New Roman"/>
          <w:lang w:val="sr-Latn-CS"/>
        </w:rPr>
        <w:t xml:space="preserve"> </w:t>
      </w:r>
      <w:r w:rsidRPr="00E564D0">
        <w:rPr>
          <w:rFonts w:ascii="Times New Roman" w:hAnsi="Times New Roman" w:cs="Times New Roman"/>
          <w:lang w:val="ru-RU"/>
        </w:rPr>
        <w:t>сродн</w:t>
      </w:r>
      <w:r w:rsidRPr="00E564D0">
        <w:rPr>
          <w:rFonts w:ascii="Times New Roman" w:hAnsi="Times New Roman" w:cs="Times New Roman"/>
          <w:lang w:val="sr-Cyrl-CS"/>
        </w:rPr>
        <w:t xml:space="preserve">а добра </w:t>
      </w:r>
      <w:r w:rsidRPr="00E564D0">
        <w:rPr>
          <w:rFonts w:ascii="Times New Roman" w:hAnsi="Times New Roman" w:cs="Times New Roman"/>
          <w:lang w:val="ru-RU"/>
        </w:rPr>
        <w:t>из члана 1. Угов</w:t>
      </w:r>
      <w:r w:rsidRPr="00E564D0">
        <w:rPr>
          <w:rFonts w:ascii="Times New Roman" w:hAnsi="Times New Roman" w:cs="Times New Roman"/>
        </w:rPr>
        <w:t>o</w:t>
      </w:r>
      <w:r w:rsidRPr="00E564D0">
        <w:rPr>
          <w:rFonts w:ascii="Times New Roman" w:hAnsi="Times New Roman" w:cs="Times New Roman"/>
          <w:lang w:val="ru-RU"/>
        </w:rPr>
        <w:t>ра</w:t>
      </w:r>
      <w:r w:rsidRPr="00E564D0">
        <w:rPr>
          <w:rFonts w:ascii="Times New Roman" w:hAnsi="Times New Roman" w:cs="Times New Roman"/>
          <w:lang w:val="sr-Cyrl-CS"/>
        </w:rPr>
        <w:t>,</w:t>
      </w:r>
      <w:r w:rsidRPr="00E564D0">
        <w:rPr>
          <w:rFonts w:ascii="Times New Roman" w:hAnsi="Times New Roman" w:cs="Times New Roman"/>
          <w:lang w:val="sr-Latn-CS"/>
        </w:rPr>
        <w:t xml:space="preserve"> </w:t>
      </w:r>
      <w:r w:rsidRPr="00E564D0">
        <w:rPr>
          <w:rFonts w:ascii="Times New Roman" w:hAnsi="Times New Roman" w:cs="Times New Roman"/>
          <w:lang w:val="ru-RU"/>
        </w:rPr>
        <w:t>уз</w:t>
      </w:r>
      <w:r w:rsidRPr="00E564D0">
        <w:rPr>
          <w:rFonts w:ascii="Times New Roman" w:hAnsi="Times New Roman" w:cs="Times New Roman"/>
          <w:lang w:val="sr-Latn-CS"/>
        </w:rPr>
        <w:t xml:space="preserve"> </w:t>
      </w:r>
      <w:r w:rsidRPr="00E564D0">
        <w:rPr>
          <w:rFonts w:ascii="Times New Roman" w:hAnsi="Times New Roman" w:cs="Times New Roman"/>
          <w:lang w:val="ru-RU"/>
        </w:rPr>
        <w:t>претходно добијање</w:t>
      </w:r>
      <w:r w:rsidRPr="00E564D0">
        <w:rPr>
          <w:rFonts w:ascii="Times New Roman" w:hAnsi="Times New Roman" w:cs="Times New Roman"/>
          <w:lang w:val="sr-Latn-CS"/>
        </w:rPr>
        <w:t xml:space="preserve"> </w:t>
      </w:r>
      <w:r w:rsidRPr="00E564D0">
        <w:rPr>
          <w:rFonts w:ascii="Times New Roman" w:hAnsi="Times New Roman" w:cs="Times New Roman"/>
          <w:lang w:val="ru-RU"/>
        </w:rPr>
        <w:t>сагласности</w:t>
      </w:r>
      <w:r w:rsidRPr="00E564D0">
        <w:rPr>
          <w:rFonts w:ascii="Times New Roman" w:hAnsi="Times New Roman" w:cs="Times New Roman"/>
          <w:lang w:val="sr-Latn-CS"/>
        </w:rPr>
        <w:t xml:space="preserve"> </w:t>
      </w:r>
      <w:r w:rsidRPr="00E564D0">
        <w:rPr>
          <w:rFonts w:ascii="Times New Roman" w:hAnsi="Times New Roman" w:cs="Times New Roman"/>
          <w:lang w:val="ru-RU"/>
        </w:rPr>
        <w:t>овлашћеног</w:t>
      </w:r>
      <w:r w:rsidRPr="00E564D0">
        <w:rPr>
          <w:rFonts w:ascii="Times New Roman" w:hAnsi="Times New Roman" w:cs="Times New Roman"/>
          <w:lang w:val="sr-Latn-CS"/>
        </w:rPr>
        <w:t xml:space="preserve"> </w:t>
      </w:r>
      <w:r w:rsidRPr="00E564D0">
        <w:rPr>
          <w:rFonts w:ascii="Times New Roman" w:hAnsi="Times New Roman" w:cs="Times New Roman"/>
          <w:lang w:val="ru-RU"/>
        </w:rPr>
        <w:t>лица</w:t>
      </w:r>
      <w:r w:rsidRPr="00E564D0">
        <w:rPr>
          <w:rFonts w:ascii="Times New Roman" w:hAnsi="Times New Roman" w:cs="Times New Roman"/>
          <w:lang w:val="sr-Latn-CS"/>
        </w:rPr>
        <w:t xml:space="preserve"> </w:t>
      </w:r>
      <w:r w:rsidRPr="00E564D0">
        <w:rPr>
          <w:rFonts w:ascii="Times New Roman" w:hAnsi="Times New Roman" w:cs="Times New Roman"/>
          <w:lang w:val="sr-Cyrl-CS"/>
        </w:rPr>
        <w:t>Н</w:t>
      </w:r>
      <w:r w:rsidRPr="00E564D0">
        <w:rPr>
          <w:rFonts w:ascii="Times New Roman" w:hAnsi="Times New Roman" w:cs="Times New Roman"/>
          <w:lang w:val="ru-RU"/>
        </w:rPr>
        <w:t>аручиоца.</w:t>
      </w:r>
      <w:r w:rsidRPr="00E564D0">
        <w:rPr>
          <w:rFonts w:ascii="Times New Roman" w:hAnsi="Times New Roman" w:cs="Times New Roman"/>
          <w:lang w:val="sr-Latn-CS"/>
        </w:rPr>
        <w:t xml:space="preserve"> </w:t>
      </w:r>
    </w:p>
    <w:p w:rsidR="00FD3D80" w:rsidRPr="00E564D0" w:rsidRDefault="00FD3D80" w:rsidP="00FD3D80">
      <w:pPr>
        <w:pStyle w:val="Default"/>
        <w:ind w:firstLine="1440"/>
        <w:jc w:val="both"/>
        <w:rPr>
          <w:rFonts w:ascii="Times New Roman" w:hAnsi="Times New Roman"/>
          <w:b/>
          <w:bCs/>
          <w:sz w:val="22"/>
          <w:szCs w:val="22"/>
          <w:lang w:val="ru-RU"/>
        </w:rPr>
      </w:pPr>
      <w:r w:rsidRPr="00E564D0">
        <w:rPr>
          <w:rFonts w:ascii="Times New Roman" w:hAnsi="Times New Roman"/>
          <w:sz w:val="22"/>
          <w:szCs w:val="22"/>
          <w:lang w:val="ru-RU"/>
        </w:rPr>
        <w:t xml:space="preserve">Наручилац се обавезује да </w:t>
      </w:r>
      <w:r w:rsidRPr="00E564D0">
        <w:rPr>
          <w:rFonts w:ascii="Times New Roman" w:hAnsi="Times New Roman"/>
          <w:sz w:val="22"/>
          <w:szCs w:val="22"/>
          <w:lang w:val="sr-Cyrl-CS"/>
        </w:rPr>
        <w:t xml:space="preserve">за </w:t>
      </w:r>
      <w:r w:rsidRPr="00E564D0">
        <w:rPr>
          <w:rFonts w:ascii="Times New Roman" w:hAnsi="Times New Roman"/>
          <w:sz w:val="22"/>
          <w:szCs w:val="22"/>
          <w:lang w:val="ru-RU"/>
        </w:rPr>
        <w:t xml:space="preserve">Партију </w:t>
      </w:r>
      <w:r w:rsidR="003D07C8">
        <w:rPr>
          <w:rFonts w:ascii="Times New Roman" w:hAnsi="Times New Roman"/>
          <w:sz w:val="22"/>
          <w:szCs w:val="22"/>
          <w:lang w:val="ru-RU"/>
        </w:rPr>
        <w:t>2</w:t>
      </w:r>
      <w:r w:rsidR="00184DBD">
        <w:rPr>
          <w:rFonts w:ascii="Times New Roman" w:hAnsi="Times New Roman"/>
          <w:sz w:val="22"/>
          <w:szCs w:val="22"/>
          <w:lang w:val="ru-RU"/>
        </w:rPr>
        <w:t>/</w:t>
      </w:r>
      <w:r w:rsidR="008B7C01">
        <w:rPr>
          <w:rFonts w:ascii="Times New Roman" w:hAnsi="Times New Roman"/>
          <w:sz w:val="22"/>
          <w:szCs w:val="22"/>
          <w:lang w:val="ru-RU"/>
        </w:rPr>
        <w:t xml:space="preserve">Партију </w:t>
      </w:r>
      <w:r w:rsidR="003D07C8">
        <w:rPr>
          <w:rFonts w:ascii="Times New Roman" w:hAnsi="Times New Roman"/>
          <w:sz w:val="22"/>
          <w:szCs w:val="22"/>
          <w:lang w:val="ru-RU"/>
        </w:rPr>
        <w:t>3</w:t>
      </w:r>
      <w:r w:rsidRPr="00E564D0">
        <w:rPr>
          <w:rFonts w:ascii="Times New Roman" w:hAnsi="Times New Roman"/>
          <w:sz w:val="22"/>
          <w:szCs w:val="22"/>
          <w:lang w:val="ru-RU"/>
        </w:rPr>
        <w:t>,</w:t>
      </w:r>
      <w:r w:rsidRPr="00E564D0">
        <w:rPr>
          <w:rFonts w:ascii="Times New Roman" w:hAnsi="Times New Roman"/>
          <w:sz w:val="22"/>
          <w:szCs w:val="22"/>
          <w:lang w:val="sr-Cyrl-CS"/>
        </w:rPr>
        <w:t xml:space="preserve"> </w:t>
      </w:r>
      <w:r w:rsidRPr="00E564D0">
        <w:rPr>
          <w:rFonts w:ascii="Times New Roman" w:hAnsi="Times New Roman"/>
          <w:sz w:val="22"/>
          <w:szCs w:val="22"/>
          <w:lang w:val="ru-RU"/>
        </w:rPr>
        <w:t>по пријему менице за повраћај авансног плаћања, уплати аванс у висини од 100% од укупно уговорене цене, са ПДВ-ом.</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ru-RU"/>
        </w:rPr>
      </w:pPr>
      <w:r w:rsidRPr="00E564D0">
        <w:rPr>
          <w:rFonts w:ascii="Times New Roman" w:hAnsi="Times New Roman" w:cs="Times New Roman"/>
          <w:lang w:val="ru-RU"/>
        </w:rPr>
        <w:t xml:space="preserve">Наручилац неће уплатити ниједан износ пре него што прими меницу за </w:t>
      </w:r>
      <w:r w:rsidRPr="00E564D0">
        <w:rPr>
          <w:rFonts w:ascii="Times New Roman" w:hAnsi="Times New Roman" w:cs="Times New Roman"/>
          <w:color w:val="000000"/>
          <w:lang w:val="ru-RU"/>
        </w:rPr>
        <w:t>повраћај авансног плаћања</w:t>
      </w:r>
      <w:r w:rsidR="008B7C01">
        <w:rPr>
          <w:rFonts w:ascii="Times New Roman" w:hAnsi="Times New Roman" w:cs="Times New Roman"/>
          <w:lang w:val="sr-Cyrl-CS"/>
        </w:rPr>
        <w:t xml:space="preserve"> (Партија </w:t>
      </w:r>
      <w:r w:rsidR="001C5D1B">
        <w:rPr>
          <w:rFonts w:ascii="Times New Roman" w:hAnsi="Times New Roman" w:cs="Times New Roman"/>
          <w:lang w:val="sr-Cyrl-CS"/>
        </w:rPr>
        <w:t>2</w:t>
      </w:r>
      <w:r w:rsidR="003D07C8">
        <w:rPr>
          <w:rFonts w:ascii="Times New Roman" w:hAnsi="Times New Roman" w:cs="Times New Roman"/>
          <w:lang w:val="sr-Cyrl-CS"/>
        </w:rPr>
        <w:t xml:space="preserve"> и Партија 3</w:t>
      </w:r>
      <w:r w:rsidRPr="00E564D0">
        <w:rPr>
          <w:rFonts w:ascii="Times New Roman" w:hAnsi="Times New Roman" w:cs="Times New Roman"/>
          <w:lang w:val="sr-Cyrl-CS"/>
        </w:rPr>
        <w:t>)</w:t>
      </w:r>
      <w:r w:rsidRPr="00E564D0">
        <w:rPr>
          <w:rFonts w:ascii="Times New Roman" w:hAnsi="Times New Roman" w:cs="Times New Roman"/>
          <w:lang w:val="ru-RU"/>
        </w:rPr>
        <w:t>.</w:t>
      </w:r>
    </w:p>
    <w:p w:rsidR="00FD3D80" w:rsidRPr="00E564D0" w:rsidRDefault="00FD3D80" w:rsidP="00FD3D80">
      <w:pPr>
        <w:tabs>
          <w:tab w:val="left" w:pos="1418"/>
        </w:tabs>
        <w:spacing w:after="0" w:line="240" w:lineRule="auto"/>
        <w:ind w:firstLine="1440"/>
        <w:jc w:val="both"/>
        <w:rPr>
          <w:rFonts w:ascii="Times New Roman" w:hAnsi="Times New Roman" w:cs="Times New Roman"/>
          <w:lang w:val="sr-Cyrl-CS"/>
        </w:rPr>
      </w:pPr>
    </w:p>
    <w:p w:rsidR="006933B8" w:rsidRDefault="006933B8" w:rsidP="00FD3D80">
      <w:pPr>
        <w:spacing w:after="0" w:line="240" w:lineRule="auto"/>
        <w:jc w:val="center"/>
        <w:rPr>
          <w:rFonts w:ascii="Times New Roman" w:hAnsi="Times New Roman" w:cs="Times New Roman"/>
          <w:b/>
          <w:bCs/>
        </w:rPr>
      </w:pPr>
    </w:p>
    <w:p w:rsidR="006933B8" w:rsidRDefault="006933B8" w:rsidP="00FD3D80">
      <w:pPr>
        <w:spacing w:after="0" w:line="240" w:lineRule="auto"/>
        <w:jc w:val="center"/>
        <w:rPr>
          <w:rFonts w:ascii="Times New Roman" w:hAnsi="Times New Roman" w:cs="Times New Roman"/>
          <w:b/>
          <w:bCs/>
        </w:rPr>
      </w:pPr>
    </w:p>
    <w:p w:rsidR="00FD3D80" w:rsidRPr="00E564D0" w:rsidRDefault="00FD3D80" w:rsidP="00FD3D80">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Члан 4.</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ab/>
      </w:r>
      <w:r w:rsidRPr="00E564D0">
        <w:rPr>
          <w:rFonts w:ascii="Times New Roman" w:hAnsi="Times New Roman" w:cs="Times New Roman"/>
          <w:color w:val="000000"/>
          <w:lang w:val="sr-Cyrl-CS"/>
        </w:rPr>
        <w:t>Добављач</w:t>
      </w:r>
      <w:r w:rsidRPr="00E564D0">
        <w:rPr>
          <w:rFonts w:ascii="Times New Roman" w:hAnsi="Times New Roman" w:cs="Times New Roman"/>
          <w:lang w:val="ru-RU"/>
        </w:rPr>
        <w:t xml:space="preserve"> је дужан да у тренутку закључења уговора </w:t>
      </w:r>
      <w:r w:rsidRPr="00E564D0">
        <w:rPr>
          <w:rFonts w:ascii="Times New Roman" w:hAnsi="Times New Roman" w:cs="Times New Roman"/>
          <w:lang w:val="sr-Cyrl-CS"/>
        </w:rPr>
        <w:t xml:space="preserve">за </w:t>
      </w:r>
      <w:r w:rsidRPr="00E564D0">
        <w:rPr>
          <w:rFonts w:ascii="Times New Roman" w:hAnsi="Times New Roman" w:cs="Times New Roman"/>
          <w:lang w:val="ru-RU"/>
        </w:rPr>
        <w:t xml:space="preserve">Партију </w:t>
      </w:r>
      <w:r w:rsidR="001C5D1B">
        <w:rPr>
          <w:rFonts w:ascii="Times New Roman" w:hAnsi="Times New Roman" w:cs="Times New Roman"/>
          <w:lang w:val="ru-RU"/>
        </w:rPr>
        <w:t>2</w:t>
      </w:r>
      <w:r w:rsidRPr="00E564D0">
        <w:rPr>
          <w:rFonts w:ascii="Times New Roman" w:hAnsi="Times New Roman" w:cs="Times New Roman"/>
          <w:b/>
          <w:bCs/>
          <w:lang w:val="sr-Cyrl-CS"/>
        </w:rPr>
        <w:t xml:space="preserve"> </w:t>
      </w:r>
      <w:r w:rsidR="00184DBD">
        <w:rPr>
          <w:rFonts w:ascii="Times New Roman" w:hAnsi="Times New Roman" w:cs="Times New Roman"/>
          <w:b/>
          <w:bCs/>
          <w:lang w:val="sr-Cyrl-CS"/>
        </w:rPr>
        <w:t>/</w:t>
      </w:r>
      <w:r w:rsidR="003D07C8" w:rsidRPr="003D07C8">
        <w:rPr>
          <w:rFonts w:ascii="Times New Roman" w:hAnsi="Times New Roman" w:cs="Times New Roman"/>
          <w:bCs/>
          <w:lang w:val="sr-Cyrl-CS"/>
        </w:rPr>
        <w:t xml:space="preserve"> Парију 3</w:t>
      </w:r>
      <w:r w:rsidR="003D07C8">
        <w:rPr>
          <w:rFonts w:ascii="Times New Roman" w:hAnsi="Times New Roman" w:cs="Times New Roman"/>
          <w:b/>
          <w:bCs/>
          <w:lang w:val="sr-Cyrl-CS"/>
        </w:rPr>
        <w:t xml:space="preserve"> </w:t>
      </w:r>
      <w:r w:rsidRPr="00E564D0">
        <w:rPr>
          <w:rFonts w:ascii="Times New Roman" w:hAnsi="Times New Roman" w:cs="Times New Roman"/>
          <w:lang w:val="ru-RU"/>
        </w:rPr>
        <w:t>достави Наручиоцу:</w:t>
      </w:r>
    </w:p>
    <w:p w:rsidR="00FD3D80" w:rsidRPr="00E564D0" w:rsidRDefault="00FD3D80" w:rsidP="00FD3D80">
      <w:pPr>
        <w:spacing w:after="0" w:line="240" w:lineRule="auto"/>
        <w:ind w:firstLine="1440"/>
        <w:jc w:val="both"/>
        <w:rPr>
          <w:rFonts w:ascii="Times New Roman" w:hAnsi="Times New Roman" w:cs="Times New Roman"/>
          <w:color w:val="000000"/>
          <w:lang w:val="ru-RU"/>
        </w:rPr>
      </w:pPr>
      <w:r w:rsidRPr="00E564D0">
        <w:rPr>
          <w:rFonts w:ascii="Times New Roman" w:hAnsi="Times New Roman" w:cs="Times New Roman"/>
          <w:lang w:val="sr-Cyrl-CS"/>
        </w:rPr>
        <w:t>- М</w:t>
      </w:r>
      <w:r w:rsidRPr="00E564D0">
        <w:rPr>
          <w:rFonts w:ascii="Times New Roman" w:hAnsi="Times New Roman" w:cs="Times New Roman"/>
          <w:lang w:val="ru-RU"/>
        </w:rPr>
        <w:t xml:space="preserve">еницу за повраћај авансног плаћања,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која траје до</w:t>
      </w:r>
      <w:r w:rsidRPr="00E564D0">
        <w:rPr>
          <w:rFonts w:ascii="Times New Roman" w:hAnsi="Times New Roman" w:cs="Times New Roman"/>
          <w:lang w:val="sr-Cyrl-CS"/>
        </w:rPr>
        <w:t xml:space="preserve"> </w:t>
      </w:r>
      <w:r w:rsidRPr="00E564D0">
        <w:rPr>
          <w:rFonts w:ascii="Times New Roman" w:hAnsi="Times New Roman" w:cs="Times New Roman"/>
          <w:lang w:val="ru-RU"/>
        </w:rPr>
        <w:t>истека рока важности уговора. Мениц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lang w:val="ru-RU"/>
        </w:rPr>
        <w:t>оверен</w:t>
      </w:r>
      <w:r w:rsidRPr="00E564D0">
        <w:rPr>
          <w:rFonts w:ascii="Times New Roman" w:hAnsi="Times New Roman" w:cs="Times New Roman"/>
          <w:lang w:val="sr-Cyrl-CS"/>
        </w:rPr>
        <w:t>а</w:t>
      </w:r>
      <w:r w:rsidRPr="00E564D0">
        <w:rPr>
          <w:rFonts w:ascii="Times New Roman" w:hAnsi="Times New Roman" w:cs="Times New Roman"/>
          <w:lang w:val="ru-RU"/>
        </w:rPr>
        <w:t>, потписан</w:t>
      </w:r>
      <w:r w:rsidRPr="00E564D0">
        <w:rPr>
          <w:rFonts w:ascii="Times New Roman" w:hAnsi="Times New Roman" w:cs="Times New Roman"/>
          <w:lang w:val="sr-Cyrl-CS"/>
        </w:rPr>
        <w:t>а</w:t>
      </w:r>
      <w:r w:rsidRPr="00E564D0">
        <w:rPr>
          <w:rFonts w:ascii="Times New Roman" w:hAnsi="Times New Roman" w:cs="Times New Roman"/>
          <w:lang w:val="ru-RU"/>
        </w:rPr>
        <w:t xml:space="preserve"> од стране лица овлашћеног за заступање и регистрован</w:t>
      </w:r>
      <w:r w:rsidRPr="00E564D0">
        <w:rPr>
          <w:rFonts w:ascii="Times New Roman" w:hAnsi="Times New Roman" w:cs="Times New Roman"/>
          <w:lang w:val="sr-Cyrl-CS"/>
        </w:rPr>
        <w:t>а</w:t>
      </w:r>
      <w:r w:rsidRPr="00E564D0">
        <w:rPr>
          <w:rFonts w:ascii="Times New Roman" w:hAnsi="Times New Roman" w:cs="Times New Roman"/>
          <w:lang w:val="ru-RU"/>
        </w:rPr>
        <w:t xml:space="preserve"> у складу са важећим Законом о платном промету и важећом Одлуком НБС о ближим условима, садржини и начину вођења Регистра меница и овлашћења</w:t>
      </w:r>
      <w:r w:rsidRPr="00E564D0">
        <w:rPr>
          <w:rFonts w:ascii="Times New Roman" w:hAnsi="Times New Roman" w:cs="Times New Roman"/>
          <w:lang w:val="sr-Cyrl-CS"/>
        </w:rPr>
        <w:t>. Достављена м</w:t>
      </w:r>
      <w:r w:rsidRPr="00E564D0">
        <w:rPr>
          <w:rFonts w:ascii="Times New Roman" w:hAnsi="Times New Roman" w:cs="Times New Roman"/>
          <w:lang w:val="ru-RU"/>
        </w:rPr>
        <w:t>ениц</w:t>
      </w:r>
      <w:r w:rsidRPr="00E564D0">
        <w:rPr>
          <w:rFonts w:ascii="Times New Roman" w:hAnsi="Times New Roman" w:cs="Times New Roman"/>
          <w:lang w:val="sr-Cyrl-CS"/>
        </w:rPr>
        <w:t>а</w:t>
      </w:r>
      <w:r w:rsidRPr="00E564D0">
        <w:rPr>
          <w:rFonts w:ascii="Times New Roman" w:hAnsi="Times New Roman" w:cs="Times New Roman"/>
          <w:lang w:val="ru-RU"/>
        </w:rPr>
        <w:t xml:space="preserve"> за повраћај авансног плаћања </w:t>
      </w:r>
      <w:r w:rsidRPr="00E564D0">
        <w:rPr>
          <w:rFonts w:ascii="Times New Roman" w:hAnsi="Times New Roman" w:cs="Times New Roman"/>
          <w:lang w:val="sr-Cyrl-CS"/>
        </w:rPr>
        <w:t xml:space="preserve">мора бити </w:t>
      </w:r>
      <w:r w:rsidRPr="00E564D0">
        <w:rPr>
          <w:rFonts w:ascii="Times New Roman" w:hAnsi="Times New Roman" w:cs="Times New Roman"/>
          <w:color w:val="000000"/>
          <w:lang w:val="ru-RU"/>
        </w:rPr>
        <w:t>са клаузулама: безусловна и платива на први позив.</w:t>
      </w:r>
      <w:r w:rsidRPr="00E564D0">
        <w:rPr>
          <w:rFonts w:ascii="Times New Roman" w:hAnsi="Times New Roman" w:cs="Times New Roman"/>
          <w:lang w:val="ru-RU"/>
        </w:rPr>
        <w:t xml:space="preserve"> Меница за повраћај авансног плаћања мора бити у висини од </w:t>
      </w:r>
      <w:r w:rsidRPr="00E564D0">
        <w:rPr>
          <w:rFonts w:ascii="Times New Roman" w:hAnsi="Times New Roman" w:cs="Times New Roman"/>
          <w:lang w:val="sr-Cyrl-CS"/>
        </w:rPr>
        <w:t>100%</w:t>
      </w:r>
      <w:r w:rsidRPr="00E564D0">
        <w:rPr>
          <w:rFonts w:ascii="Times New Roman" w:hAnsi="Times New Roman" w:cs="Times New Roman"/>
          <w:lang w:val="ru-RU"/>
        </w:rPr>
        <w:t xml:space="preserve"> од укупно уговорене цене са ПДВ-ом. Висина вредности менице може се смањити, уколико Наручилац одустане од процењених количина, у висини вредности добара од којих је одустао;</w:t>
      </w:r>
    </w:p>
    <w:p w:rsidR="00FD3D80" w:rsidRPr="00E564D0" w:rsidRDefault="00FD3D80" w:rsidP="00FD3D80">
      <w:pPr>
        <w:spacing w:after="0" w:line="240" w:lineRule="auto"/>
        <w:ind w:firstLine="1418"/>
        <w:jc w:val="both"/>
        <w:rPr>
          <w:rFonts w:ascii="Times New Roman" w:hAnsi="Times New Roman" w:cs="Times New Roman"/>
          <w:lang w:val="sr-Cyrl-CS"/>
        </w:rPr>
      </w:pPr>
      <w:r w:rsidRPr="00E564D0">
        <w:rPr>
          <w:rFonts w:ascii="Times New Roman" w:hAnsi="Times New Roman" w:cs="Times New Roman"/>
          <w:lang w:val="ru-RU"/>
        </w:rPr>
        <w:t>-</w:t>
      </w:r>
      <w:r w:rsidRPr="00E564D0">
        <w:rPr>
          <w:rFonts w:ascii="Times New Roman" w:hAnsi="Times New Roman" w:cs="Times New Roman"/>
          <w:lang w:val="sr-Cyrl-CS"/>
        </w:rPr>
        <w:t xml:space="preserve"> М</w:t>
      </w:r>
      <w:r w:rsidRPr="00E564D0">
        <w:rPr>
          <w:rFonts w:ascii="Times New Roman" w:hAnsi="Times New Roman" w:cs="Times New Roman"/>
          <w:lang w:val="ru-RU"/>
        </w:rPr>
        <w:t>енично овлашћење да се мениц</w:t>
      </w:r>
      <w:r w:rsidRPr="00E564D0">
        <w:rPr>
          <w:rFonts w:ascii="Times New Roman" w:hAnsi="Times New Roman" w:cs="Times New Roman"/>
        </w:rPr>
        <w:t>a</w:t>
      </w:r>
      <w:r w:rsidRPr="00E564D0">
        <w:rPr>
          <w:rFonts w:ascii="Times New Roman" w:hAnsi="Times New Roman" w:cs="Times New Roman"/>
          <w:lang w:val="ru-RU"/>
        </w:rPr>
        <w:t>,</w:t>
      </w:r>
      <w:r w:rsidRPr="00E564D0">
        <w:rPr>
          <w:rFonts w:ascii="Times New Roman" w:hAnsi="Times New Roman" w:cs="Times New Roman"/>
          <w:lang w:val="sr-Cyrl-CS"/>
        </w:rPr>
        <w:t xml:space="preserve"> </w:t>
      </w:r>
      <w:r w:rsidRPr="00E564D0">
        <w:rPr>
          <w:rFonts w:ascii="Times New Roman" w:hAnsi="Times New Roman" w:cs="Times New Roman"/>
          <w:lang w:val="ru-RU"/>
        </w:rPr>
        <w:t>без сагласности Добављача може</w:t>
      </w:r>
      <w:r w:rsidRPr="00E564D0">
        <w:rPr>
          <w:rFonts w:ascii="Times New Roman" w:hAnsi="Times New Roman" w:cs="Times New Roman"/>
          <w:lang w:val="sr-Cyrl-CS"/>
        </w:rPr>
        <w:t xml:space="preserve"> </w:t>
      </w:r>
      <w:r w:rsidRPr="00E564D0">
        <w:rPr>
          <w:rFonts w:ascii="Times New Roman" w:hAnsi="Times New Roman" w:cs="Times New Roman"/>
          <w:lang w:val="ru-RU"/>
        </w:rPr>
        <w:t>поднети на наплату,</w:t>
      </w:r>
      <w:r w:rsidRPr="00E564D0">
        <w:rPr>
          <w:rFonts w:ascii="Times New Roman" w:hAnsi="Times New Roman" w:cs="Times New Roman"/>
          <w:lang w:val="sr-Cyrl-CS"/>
        </w:rPr>
        <w:t xml:space="preserve"> </w:t>
      </w:r>
      <w:r w:rsidRPr="00E564D0">
        <w:rPr>
          <w:rFonts w:ascii="Times New Roman" w:hAnsi="Times New Roman" w:cs="Times New Roman"/>
          <w:lang w:val="ru-RU"/>
        </w:rPr>
        <w:t>у случају да није извршена испорука</w:t>
      </w:r>
      <w:r w:rsidRPr="00E564D0">
        <w:rPr>
          <w:rFonts w:ascii="Times New Roman" w:hAnsi="Times New Roman" w:cs="Times New Roman"/>
          <w:lang w:val="sr-Cyrl-CS"/>
        </w:rPr>
        <w:t xml:space="preserve"> </w:t>
      </w:r>
      <w:r w:rsidRPr="00E564D0">
        <w:rPr>
          <w:rFonts w:ascii="Times New Roman" w:hAnsi="Times New Roman" w:cs="Times New Roman"/>
          <w:lang w:val="ru-RU"/>
        </w:rPr>
        <w:t>добара</w:t>
      </w:r>
      <w:r w:rsidRPr="00E564D0">
        <w:rPr>
          <w:rFonts w:ascii="Times New Roman" w:hAnsi="Times New Roman" w:cs="Times New Roman"/>
          <w:lang w:val="sr-Cyrl-CS"/>
        </w:rPr>
        <w:t xml:space="preserve"> </w:t>
      </w:r>
      <w:r w:rsidRPr="00E564D0">
        <w:rPr>
          <w:rFonts w:ascii="Times New Roman" w:hAnsi="Times New Roman" w:cs="Times New Roman"/>
          <w:lang w:val="ru-RU"/>
        </w:rPr>
        <w:t>у висини износа уплаћених средстава</w:t>
      </w:r>
      <w:r w:rsidRPr="00E564D0">
        <w:rPr>
          <w:rFonts w:ascii="Times New Roman" w:hAnsi="Times New Roman" w:cs="Times New Roman"/>
          <w:lang w:val="sr-Cyrl-CS"/>
        </w:rPr>
        <w:t>;</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sr-Cyrl-CS"/>
        </w:rPr>
        <w:t>- П</w:t>
      </w:r>
      <w:r w:rsidRPr="00E564D0">
        <w:rPr>
          <w:rFonts w:ascii="Times New Roman" w:hAnsi="Times New Roman" w:cs="Times New Roman"/>
          <w:lang w:val="ru-RU"/>
        </w:rPr>
        <w:t>отврду о регистрацији менице;</w:t>
      </w:r>
    </w:p>
    <w:p w:rsidR="00FD3D80" w:rsidRPr="00E564D0" w:rsidRDefault="00FD3D80" w:rsidP="00FD3D80">
      <w:pPr>
        <w:spacing w:after="0" w:line="240" w:lineRule="auto"/>
        <w:ind w:firstLine="1418"/>
        <w:jc w:val="both"/>
        <w:rPr>
          <w:rFonts w:ascii="Times New Roman" w:hAnsi="Times New Roman" w:cs="Times New Roman"/>
          <w:lang w:val="sr-Latn-CS"/>
        </w:rPr>
      </w:pPr>
      <w:r w:rsidRPr="00E564D0">
        <w:rPr>
          <w:rFonts w:ascii="Times New Roman" w:hAnsi="Times New Roman" w:cs="Times New Roman"/>
          <w:lang w:val="ru-RU"/>
        </w:rPr>
        <w:t>- Копију картона депонованих потписа код банке на којим се јасно виде депоновани потпис и печат понуђача, оверен печатом банке.</w:t>
      </w:r>
      <w:r w:rsidRPr="00E564D0">
        <w:rPr>
          <w:rFonts w:ascii="Times New Roman" w:hAnsi="Times New Roman" w:cs="Times New Roman"/>
          <w:lang w:val="sr-Cyrl-CS"/>
        </w:rPr>
        <w:t xml:space="preserve"> Поднета меница не може да садржи додатне услове за исплату, краће рокове ни мањи износ од  од онога који је одредио Наручилац.</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Потпис овлашћеног лица на</w:t>
      </w:r>
      <w:r w:rsidRPr="00E564D0">
        <w:rPr>
          <w:rFonts w:ascii="Times New Roman" w:hAnsi="Times New Roman" w:cs="Times New Roman"/>
          <w:lang w:val="sr-Cyrl-CS"/>
        </w:rPr>
        <w:t xml:space="preserve"> </w:t>
      </w:r>
      <w:r w:rsidRPr="00E564D0">
        <w:rPr>
          <w:rFonts w:ascii="Times New Roman" w:hAnsi="Times New Roman" w:cs="Times New Roman"/>
          <w:lang w:val="ru-RU"/>
        </w:rPr>
        <w:t xml:space="preserve">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Након истека рока важења уговора Наручилац ће предметну</w:t>
      </w:r>
      <w:r w:rsidRPr="00E564D0">
        <w:rPr>
          <w:rFonts w:ascii="Times New Roman" w:hAnsi="Times New Roman" w:cs="Times New Roman"/>
          <w:lang w:val="sr-Cyrl-CS"/>
        </w:rPr>
        <w:t xml:space="preserve"> </w:t>
      </w:r>
      <w:r w:rsidRPr="00E564D0">
        <w:rPr>
          <w:rFonts w:ascii="Times New Roman" w:hAnsi="Times New Roman" w:cs="Times New Roman"/>
          <w:lang w:val="ru-RU"/>
        </w:rPr>
        <w:t>меницу вратити, на писани захтев Добављача.</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jc w:val="center"/>
        <w:rPr>
          <w:rFonts w:ascii="Times New Roman" w:hAnsi="Times New Roman" w:cs="Times New Roman"/>
          <w:lang w:val="ru-RU"/>
        </w:rPr>
      </w:pPr>
      <w:r w:rsidRPr="00E564D0">
        <w:rPr>
          <w:rFonts w:ascii="Times New Roman" w:hAnsi="Times New Roman" w:cs="Times New Roman"/>
          <w:b/>
          <w:bCs/>
          <w:lang w:val="sr-Cyrl-CS"/>
        </w:rPr>
        <w:t xml:space="preserve">Члан </w:t>
      </w:r>
      <w:r w:rsidRPr="00E564D0">
        <w:rPr>
          <w:rFonts w:ascii="Times New Roman" w:hAnsi="Times New Roman" w:cs="Times New Roman"/>
          <w:b/>
          <w:bCs/>
          <w:lang w:val="ru-RU"/>
        </w:rPr>
        <w:t>5</w:t>
      </w:r>
      <w:r w:rsidRPr="00E564D0">
        <w:rPr>
          <w:rFonts w:ascii="Times New Roman" w:hAnsi="Times New Roman" w:cs="Times New Roman"/>
          <w:b/>
          <w:bCs/>
          <w:lang w:val="sr-Cyrl-CS"/>
        </w:rPr>
        <w:t>.</w:t>
      </w:r>
    </w:p>
    <w:p w:rsidR="00FD3D80" w:rsidRPr="00E564D0" w:rsidRDefault="00FD3D80" w:rsidP="00FD3D80">
      <w:pPr>
        <w:spacing w:after="0" w:line="240" w:lineRule="auto"/>
        <w:jc w:val="both"/>
        <w:rPr>
          <w:rFonts w:ascii="Times New Roman" w:hAnsi="Times New Roman" w:cs="Times New Roman"/>
          <w:lang w:val="ru-RU"/>
        </w:rPr>
      </w:pPr>
      <w:r w:rsidRPr="00E564D0">
        <w:rPr>
          <w:rFonts w:ascii="Times New Roman" w:hAnsi="Times New Roman" w:cs="Times New Roman"/>
          <w:lang w:val="ru-RU"/>
        </w:rPr>
        <w:tab/>
      </w:r>
      <w:r w:rsidRPr="00E564D0">
        <w:rPr>
          <w:rFonts w:ascii="Times New Roman" w:hAnsi="Times New Roman" w:cs="Times New Roman"/>
          <w:lang w:val="ru-RU"/>
        </w:rPr>
        <w:tab/>
        <w:t xml:space="preserve">Наручилац задржава право да реализује достављено средство финансијског обезбеђења у случају да </w:t>
      </w:r>
      <w:r w:rsidRPr="00E564D0">
        <w:rPr>
          <w:rFonts w:ascii="Times New Roman" w:hAnsi="Times New Roman" w:cs="Times New Roman"/>
          <w:lang w:val="sr-Cyrl-CS"/>
        </w:rPr>
        <w:t>Добављач</w:t>
      </w:r>
      <w:r w:rsidRPr="00E564D0">
        <w:rPr>
          <w:rFonts w:ascii="Times New Roman" w:hAnsi="Times New Roman" w:cs="Times New Roman"/>
          <w:lang w:val="ru-RU"/>
        </w:rPr>
        <w:t xml:space="preserve"> не испуни Уговором преузете обавезе.</w:t>
      </w: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pStyle w:val="Default"/>
        <w:jc w:val="both"/>
        <w:rPr>
          <w:rFonts w:ascii="Times New Roman" w:hAnsi="Times New Roman"/>
          <w:color w:val="FF0000"/>
          <w:sz w:val="22"/>
          <w:szCs w:val="22"/>
          <w:lang w:val="sr-Cyrl-CS"/>
        </w:rPr>
      </w:pPr>
    </w:p>
    <w:p w:rsidR="00FD3D80" w:rsidRPr="00E564D0" w:rsidRDefault="00FD3D80" w:rsidP="00FD3D80">
      <w:pPr>
        <w:spacing w:after="0" w:line="240" w:lineRule="auto"/>
        <w:rPr>
          <w:rFonts w:ascii="Times New Roman" w:hAnsi="Times New Roman" w:cs="Times New Roman"/>
          <w:b/>
          <w:lang w:val="sr-Cyrl-CS"/>
        </w:rPr>
      </w:pPr>
      <w:r w:rsidRPr="00E564D0">
        <w:rPr>
          <w:rFonts w:ascii="Times New Roman" w:hAnsi="Times New Roman" w:cs="Times New Roman"/>
          <w:b/>
          <w:color w:val="000000"/>
          <w:lang w:val="sr-Cyrl-CS"/>
        </w:rPr>
        <w:t xml:space="preserve">МЕСТО И </w:t>
      </w:r>
      <w:r w:rsidRPr="00E564D0">
        <w:rPr>
          <w:rFonts w:ascii="Times New Roman" w:hAnsi="Times New Roman" w:cs="Times New Roman"/>
          <w:b/>
          <w:lang w:val="sr-Cyrl-CS"/>
        </w:rPr>
        <w:t>РОК ИСПОРУКЕ</w:t>
      </w:r>
    </w:p>
    <w:p w:rsidR="00FD3D80" w:rsidRPr="00E564D0" w:rsidRDefault="00FD3D80" w:rsidP="00FD3D80">
      <w:pPr>
        <w:spacing w:after="0" w:line="240" w:lineRule="auto"/>
        <w:rPr>
          <w:rFonts w:ascii="Times New Roman" w:hAnsi="Times New Roman" w:cs="Times New Roman"/>
          <w:b/>
          <w:bCs/>
          <w:lang w:val="sr-Cyrl-CS"/>
        </w:rPr>
      </w:pPr>
    </w:p>
    <w:p w:rsidR="00FD3D80" w:rsidRPr="00E564D0" w:rsidRDefault="00FD3D80" w:rsidP="00FD3D80">
      <w:pPr>
        <w:tabs>
          <w:tab w:val="left" w:pos="4774"/>
        </w:tabs>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 xml:space="preserve">Члан 6. </w:t>
      </w:r>
    </w:p>
    <w:p w:rsidR="00FD3D80" w:rsidRPr="00E564D0" w:rsidRDefault="00FD3D80" w:rsidP="00FD3D80">
      <w:pPr>
        <w:pStyle w:val="Default"/>
        <w:jc w:val="both"/>
        <w:rPr>
          <w:rFonts w:ascii="Times New Roman" w:hAnsi="Times New Roman"/>
          <w:sz w:val="22"/>
          <w:szCs w:val="22"/>
          <w:lang w:val="sr-Cyrl-CS"/>
        </w:rPr>
      </w:pPr>
      <w:r w:rsidRPr="00E564D0">
        <w:rPr>
          <w:rFonts w:ascii="Times New Roman" w:hAnsi="Times New Roman"/>
          <w:sz w:val="22"/>
          <w:szCs w:val="22"/>
          <w:lang w:val="ru-RU"/>
        </w:rPr>
        <w:tab/>
      </w:r>
      <w:r w:rsidRPr="00E564D0">
        <w:rPr>
          <w:rFonts w:ascii="Times New Roman" w:hAnsi="Times New Roman"/>
          <w:sz w:val="22"/>
          <w:szCs w:val="22"/>
          <w:lang w:val="ru-RU"/>
        </w:rPr>
        <w:tab/>
      </w:r>
      <w:r w:rsidRPr="00E564D0">
        <w:rPr>
          <w:rFonts w:ascii="Times New Roman" w:hAnsi="Times New Roman"/>
          <w:sz w:val="22"/>
          <w:szCs w:val="22"/>
          <w:lang w:val="sr-Cyrl-CS"/>
        </w:rPr>
        <w:t xml:space="preserve"> </w:t>
      </w:r>
      <w:r w:rsidRPr="00E564D0">
        <w:rPr>
          <w:rFonts w:ascii="Times New Roman" w:hAnsi="Times New Roman"/>
          <w:sz w:val="22"/>
          <w:szCs w:val="22"/>
          <w:lang w:val="ru-RU"/>
        </w:rPr>
        <w:t xml:space="preserve">Испорука предметних добара извршиће се у </w:t>
      </w:r>
      <w:r w:rsidRPr="00E564D0">
        <w:rPr>
          <w:rFonts w:ascii="Times New Roman" w:hAnsi="Times New Roman"/>
          <w:sz w:val="22"/>
          <w:szCs w:val="22"/>
          <w:lang w:val="sr-Cyrl-CS"/>
        </w:rPr>
        <w:t>просторијама Наручиоца на адреси</w:t>
      </w:r>
      <w:r w:rsidRPr="00E564D0">
        <w:rPr>
          <w:rFonts w:ascii="Times New Roman" w:hAnsi="Times New Roman"/>
          <w:sz w:val="22"/>
          <w:szCs w:val="22"/>
          <w:lang w:val="ru-RU"/>
        </w:rPr>
        <w:t xml:space="preserve"> Филозофски факултет, Београд, улица Чика Љубина број 18-20.</w:t>
      </w:r>
      <w:r w:rsidRPr="00E564D0">
        <w:rPr>
          <w:rFonts w:ascii="Times New Roman" w:hAnsi="Times New Roman"/>
          <w:sz w:val="22"/>
          <w:szCs w:val="22"/>
          <w:lang w:val="sr-Cyrl-CS"/>
        </w:rPr>
        <w:t xml:space="preserve"> </w:t>
      </w:r>
    </w:p>
    <w:p w:rsidR="00FD3D80" w:rsidRPr="00E564D0" w:rsidRDefault="00FD3D80" w:rsidP="00FD3D80">
      <w:pPr>
        <w:spacing w:after="0" w:line="240" w:lineRule="auto"/>
        <w:rPr>
          <w:rFonts w:ascii="Times New Roman" w:hAnsi="Times New Roman" w:cs="Times New Roman"/>
          <w:b/>
          <w:lang w:val="sr-Cyrl-CS"/>
        </w:rPr>
      </w:pP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7.</w:t>
      </w:r>
    </w:p>
    <w:p w:rsidR="00FD3D80" w:rsidRPr="00E564D0" w:rsidRDefault="00FD3D80" w:rsidP="00FD3D80">
      <w:pPr>
        <w:pStyle w:val="Default"/>
        <w:ind w:firstLine="1440"/>
        <w:jc w:val="both"/>
        <w:rPr>
          <w:rFonts w:ascii="Times New Roman" w:hAnsi="Times New Roman"/>
          <w:color w:val="auto"/>
          <w:sz w:val="22"/>
          <w:szCs w:val="22"/>
          <w:lang w:val="sr-Latn-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 дана) од дана учињеног захтева од стране овлашћеног лица Наруч</w:t>
      </w:r>
      <w:r w:rsidR="00464BF5">
        <w:rPr>
          <w:rFonts w:ascii="Times New Roman" w:hAnsi="Times New Roman"/>
          <w:color w:val="auto"/>
          <w:sz w:val="22"/>
          <w:szCs w:val="22"/>
          <w:lang w:val="sr-Cyrl-CS"/>
        </w:rPr>
        <w:t>иоца (Партиј</w:t>
      </w:r>
      <w:r w:rsidR="001C5D1B">
        <w:rPr>
          <w:rFonts w:ascii="Times New Roman" w:hAnsi="Times New Roman"/>
          <w:color w:val="auto"/>
          <w:sz w:val="22"/>
          <w:szCs w:val="22"/>
          <w:lang w:val="sr-Cyrl-CS"/>
        </w:rPr>
        <w:t>а</w:t>
      </w:r>
      <w:r w:rsidR="00464BF5">
        <w:rPr>
          <w:rFonts w:ascii="Times New Roman" w:hAnsi="Times New Roman"/>
          <w:color w:val="auto"/>
          <w:sz w:val="22"/>
          <w:szCs w:val="22"/>
          <w:lang w:val="sr-Cyrl-CS"/>
        </w:rPr>
        <w:t xml:space="preserve"> 1</w:t>
      </w:r>
      <w:r w:rsidRPr="00E564D0">
        <w:rPr>
          <w:rFonts w:ascii="Times New Roman" w:hAnsi="Times New Roman"/>
          <w:color w:val="auto"/>
          <w:sz w:val="22"/>
          <w:szCs w:val="22"/>
          <w:lang w:val="sr-Cyrl-CS"/>
        </w:rPr>
        <w:t xml:space="preserve">).  </w:t>
      </w:r>
    </w:p>
    <w:p w:rsidR="00FD3D80" w:rsidRPr="00E564D0" w:rsidRDefault="00FD3D80" w:rsidP="00FD3D80">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Рок испоруке је </w:t>
      </w:r>
      <w:r w:rsidRPr="00E564D0">
        <w:rPr>
          <w:rFonts w:ascii="Times New Roman" w:hAnsi="Times New Roman"/>
          <w:b/>
          <w:bCs/>
          <w:color w:val="auto"/>
          <w:sz w:val="22"/>
          <w:szCs w:val="22"/>
          <w:u w:val="single"/>
          <w:lang w:val="sr-Cyrl-CS"/>
        </w:rPr>
        <w:t>(биће преузето из понуде)</w:t>
      </w:r>
      <w:r w:rsidRPr="00E564D0">
        <w:rPr>
          <w:rFonts w:ascii="Times New Roman" w:hAnsi="Times New Roman"/>
          <w:color w:val="auto"/>
          <w:sz w:val="22"/>
          <w:szCs w:val="22"/>
          <w:lang w:val="sr-Cyrl-CS"/>
        </w:rPr>
        <w:t xml:space="preserve"> дана (највише 10</w:t>
      </w:r>
      <w:r w:rsidRPr="00E564D0">
        <w:rPr>
          <w:rFonts w:ascii="Times New Roman" w:hAnsi="Times New Roman"/>
          <w:color w:val="auto"/>
          <w:sz w:val="22"/>
          <w:szCs w:val="22"/>
        </w:rPr>
        <w:t>0</w:t>
      </w:r>
      <w:r w:rsidRPr="00E564D0">
        <w:rPr>
          <w:rFonts w:ascii="Times New Roman" w:hAnsi="Times New Roman"/>
          <w:color w:val="auto"/>
          <w:sz w:val="22"/>
          <w:szCs w:val="22"/>
          <w:lang w:val="sr-Cyrl-CS"/>
        </w:rPr>
        <w:t xml:space="preserve"> дана) од дана учињеног захтева од стране овлашћеног лица Наручиоца (Партија</w:t>
      </w:r>
      <w:r w:rsidR="00464BF5">
        <w:rPr>
          <w:rFonts w:ascii="Times New Roman" w:hAnsi="Times New Roman"/>
          <w:color w:val="auto"/>
          <w:sz w:val="22"/>
          <w:szCs w:val="22"/>
          <w:lang w:val="sr-Cyrl-CS"/>
        </w:rPr>
        <w:t xml:space="preserve"> </w:t>
      </w:r>
      <w:r w:rsidR="001C5D1B">
        <w:rPr>
          <w:rFonts w:ascii="Times New Roman" w:hAnsi="Times New Roman"/>
          <w:color w:val="auto"/>
          <w:sz w:val="22"/>
          <w:szCs w:val="22"/>
          <w:lang w:val="sr-Cyrl-CS"/>
        </w:rPr>
        <w:t>2</w:t>
      </w:r>
      <w:r w:rsidR="003D07C8">
        <w:rPr>
          <w:rFonts w:ascii="Times New Roman" w:hAnsi="Times New Roman"/>
          <w:color w:val="auto"/>
          <w:sz w:val="22"/>
          <w:szCs w:val="22"/>
          <w:lang w:val="sr-Cyrl-CS"/>
        </w:rPr>
        <w:t xml:space="preserve"> </w:t>
      </w:r>
      <w:r w:rsidR="00184DBD">
        <w:rPr>
          <w:rFonts w:ascii="Times New Roman" w:hAnsi="Times New Roman"/>
          <w:color w:val="auto"/>
          <w:sz w:val="22"/>
          <w:szCs w:val="22"/>
          <w:lang w:val="sr-Cyrl-CS"/>
        </w:rPr>
        <w:t>/</w:t>
      </w:r>
      <w:r w:rsidR="003D07C8">
        <w:rPr>
          <w:rFonts w:ascii="Times New Roman" w:hAnsi="Times New Roman"/>
          <w:color w:val="auto"/>
          <w:sz w:val="22"/>
          <w:szCs w:val="22"/>
          <w:lang w:val="sr-Cyrl-CS"/>
        </w:rPr>
        <w:t xml:space="preserve"> </w:t>
      </w:r>
      <w:r w:rsidR="003D07C8" w:rsidRPr="00E564D0">
        <w:rPr>
          <w:rFonts w:ascii="Times New Roman" w:hAnsi="Times New Roman"/>
          <w:color w:val="auto"/>
          <w:sz w:val="22"/>
          <w:szCs w:val="22"/>
          <w:lang w:val="sr-Cyrl-CS"/>
        </w:rPr>
        <w:t>Партија</w:t>
      </w:r>
      <w:r w:rsidR="003D07C8">
        <w:rPr>
          <w:rFonts w:ascii="Times New Roman" w:hAnsi="Times New Roman"/>
          <w:color w:val="auto"/>
          <w:sz w:val="22"/>
          <w:szCs w:val="22"/>
          <w:lang w:val="sr-Cyrl-CS"/>
        </w:rPr>
        <w:t xml:space="preserve"> 3</w:t>
      </w:r>
      <w:r w:rsidRPr="00E564D0">
        <w:rPr>
          <w:rFonts w:ascii="Times New Roman" w:hAnsi="Times New Roman"/>
          <w:color w:val="auto"/>
          <w:sz w:val="22"/>
          <w:szCs w:val="22"/>
          <w:lang w:val="sr-Cyrl-CS"/>
        </w:rPr>
        <w:t xml:space="preserve">). </w:t>
      </w:r>
    </w:p>
    <w:p w:rsidR="00FD3D80" w:rsidRPr="00E564D0" w:rsidRDefault="00FD3D80" w:rsidP="00FD3D80">
      <w:pPr>
        <w:spacing w:after="0" w:line="240" w:lineRule="auto"/>
        <w:ind w:firstLine="1418"/>
        <w:jc w:val="both"/>
        <w:rPr>
          <w:rFonts w:ascii="Times New Roman" w:hAnsi="Times New Roman" w:cs="Times New Roman"/>
          <w:lang w:val="ru-RU"/>
        </w:rPr>
      </w:pPr>
      <w:r w:rsidRPr="00E564D0">
        <w:rPr>
          <w:rFonts w:ascii="Times New Roman" w:hAnsi="Times New Roman" w:cs="Times New Roman"/>
          <w:lang w:val="ru-RU"/>
        </w:rPr>
        <w:t>Наручилац задржава право да одступи</w:t>
      </w:r>
      <w:r w:rsidRPr="00E564D0">
        <w:rPr>
          <w:rFonts w:ascii="Times New Roman" w:hAnsi="Times New Roman" w:cs="Times New Roman"/>
          <w:b/>
          <w:bCs/>
          <w:lang w:val="ru-RU"/>
        </w:rPr>
        <w:t xml:space="preserve"> </w:t>
      </w:r>
      <w:r w:rsidRPr="00E564D0">
        <w:rPr>
          <w:rFonts w:ascii="Times New Roman" w:hAnsi="Times New Roman" w:cs="Times New Roman"/>
          <w:lang w:val="ru-RU"/>
        </w:rPr>
        <w:t xml:space="preserve">од процењених количина из спецификације.  </w:t>
      </w:r>
    </w:p>
    <w:p w:rsidR="00FD3D80" w:rsidRPr="00E564D0" w:rsidRDefault="00FD3D80" w:rsidP="00FD3D80">
      <w:pPr>
        <w:spacing w:after="0" w:line="240" w:lineRule="auto"/>
        <w:ind w:firstLine="1418"/>
        <w:jc w:val="both"/>
        <w:rPr>
          <w:rFonts w:ascii="Times New Roman" w:hAnsi="Times New Roman" w:cs="Times New Roman"/>
          <w:lang w:val="ru-RU"/>
        </w:rPr>
      </w:pPr>
    </w:p>
    <w:p w:rsidR="00FD3D80" w:rsidRPr="00E564D0" w:rsidRDefault="00FD3D80" w:rsidP="00FD3D80">
      <w:pPr>
        <w:spacing w:after="0" w:line="240" w:lineRule="auto"/>
        <w:ind w:firstLine="1418"/>
        <w:jc w:val="both"/>
        <w:rPr>
          <w:rFonts w:ascii="Times New Roman" w:hAnsi="Times New Roman" w:cs="Times New Roman"/>
          <w:lang w:val="ru-RU"/>
        </w:rPr>
      </w:pPr>
    </w:p>
    <w:p w:rsidR="006933B8" w:rsidRDefault="006933B8" w:rsidP="00FD3D80">
      <w:pPr>
        <w:spacing w:after="0" w:line="240" w:lineRule="auto"/>
        <w:jc w:val="both"/>
        <w:rPr>
          <w:rFonts w:ascii="Times New Roman" w:hAnsi="Times New Roman" w:cs="Times New Roman"/>
          <w:b/>
        </w:rPr>
      </w:pPr>
    </w:p>
    <w:p w:rsidR="00FD3D80" w:rsidRPr="00E564D0" w:rsidRDefault="00FD3D80" w:rsidP="00FD3D80">
      <w:pPr>
        <w:spacing w:after="0" w:line="240" w:lineRule="auto"/>
        <w:jc w:val="both"/>
        <w:rPr>
          <w:rFonts w:ascii="Times New Roman" w:hAnsi="Times New Roman" w:cs="Times New Roman"/>
          <w:b/>
          <w:lang w:val="ru-RU"/>
        </w:rPr>
      </w:pPr>
      <w:r w:rsidRPr="00E564D0">
        <w:rPr>
          <w:rFonts w:ascii="Times New Roman" w:hAnsi="Times New Roman" w:cs="Times New Roman"/>
          <w:b/>
          <w:lang w:val="ru-RU"/>
        </w:rPr>
        <w:lastRenderedPageBreak/>
        <w:t>КВАЛИТЕТ</w:t>
      </w:r>
    </w:p>
    <w:p w:rsidR="00FD3D80" w:rsidRPr="00E564D0" w:rsidRDefault="00FD3D80" w:rsidP="00FD3D80">
      <w:pPr>
        <w:spacing w:after="0" w:line="240" w:lineRule="auto"/>
        <w:jc w:val="both"/>
        <w:rPr>
          <w:rFonts w:ascii="Times New Roman" w:hAnsi="Times New Roman" w:cs="Times New Roman"/>
          <w:b/>
          <w:lang w:val="ru-RU"/>
        </w:rPr>
      </w:pPr>
    </w:p>
    <w:p w:rsidR="00FD3D80" w:rsidRPr="00E564D0" w:rsidRDefault="00FD3D80" w:rsidP="00FD3D80">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8.</w:t>
      </w:r>
    </w:p>
    <w:p w:rsidR="00FD3D80" w:rsidRPr="00E564D0" w:rsidRDefault="00FD3D80" w:rsidP="00FD3D80">
      <w:pPr>
        <w:tabs>
          <w:tab w:val="left" w:pos="6840"/>
        </w:tabs>
        <w:spacing w:after="0" w:line="240" w:lineRule="auto"/>
        <w:jc w:val="both"/>
        <w:rPr>
          <w:rFonts w:ascii="Times New Roman" w:hAnsi="Times New Roman" w:cs="Times New Roman"/>
          <w:lang w:val="ru-RU"/>
        </w:rPr>
      </w:pPr>
      <w:r w:rsidRPr="00E564D0">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E564D0">
        <w:rPr>
          <w:rFonts w:ascii="Times New Roman" w:hAnsi="Times New Roman" w:cs="Times New Roman"/>
          <w:lang w:val="sr-Cyrl-CS"/>
        </w:rPr>
        <w:t xml:space="preserve">       </w:t>
      </w:r>
    </w:p>
    <w:p w:rsidR="00FD3D80" w:rsidRDefault="00FD3D80" w:rsidP="00FD3D80">
      <w:pPr>
        <w:autoSpaceDE w:val="0"/>
        <w:autoSpaceDN w:val="0"/>
        <w:adjustRightInd w:val="0"/>
        <w:spacing w:after="0" w:line="240" w:lineRule="auto"/>
        <w:rPr>
          <w:rFonts w:ascii="Times New Roman" w:hAnsi="Times New Roman" w:cs="Times New Roman"/>
          <w:b/>
          <w:bCs/>
          <w:color w:val="000000"/>
        </w:rPr>
      </w:pPr>
    </w:p>
    <w:p w:rsidR="006933B8" w:rsidRPr="006933B8" w:rsidRDefault="006933B8" w:rsidP="00FD3D80">
      <w:pPr>
        <w:autoSpaceDE w:val="0"/>
        <w:autoSpaceDN w:val="0"/>
        <w:adjustRightInd w:val="0"/>
        <w:spacing w:after="0" w:line="240" w:lineRule="auto"/>
        <w:rPr>
          <w:rFonts w:ascii="Times New Roman" w:hAnsi="Times New Roman" w:cs="Times New Roman"/>
          <w:b/>
          <w:bCs/>
          <w:color w:val="000000"/>
        </w:rPr>
      </w:pPr>
    </w:p>
    <w:p w:rsidR="00FD3D80" w:rsidRPr="00E564D0" w:rsidRDefault="00FD3D80" w:rsidP="00FD3D80">
      <w:pPr>
        <w:autoSpaceDE w:val="0"/>
        <w:autoSpaceDN w:val="0"/>
        <w:adjustRightInd w:val="0"/>
        <w:spacing w:after="0" w:line="240" w:lineRule="auto"/>
        <w:rPr>
          <w:rFonts w:ascii="Times New Roman" w:hAnsi="Times New Roman" w:cs="Times New Roman"/>
          <w:b/>
          <w:bCs/>
          <w:color w:val="000000"/>
          <w:lang w:val="sr-Cyrl-CS"/>
        </w:rPr>
      </w:pPr>
      <w:r w:rsidRPr="00E564D0">
        <w:rPr>
          <w:rFonts w:ascii="Times New Roman" w:hAnsi="Times New Roman" w:cs="Times New Roman"/>
          <w:b/>
          <w:bCs/>
          <w:color w:val="000000"/>
          <w:lang w:val="sr-Cyrl-CS"/>
        </w:rPr>
        <w:t>РЕКЛАМАЦИЈА</w:t>
      </w:r>
    </w:p>
    <w:p w:rsidR="00FD3D80" w:rsidRPr="00E564D0" w:rsidRDefault="00FD3D80" w:rsidP="00FD3D80">
      <w:pPr>
        <w:spacing w:after="0" w:line="240" w:lineRule="auto"/>
        <w:jc w:val="center"/>
        <w:rPr>
          <w:rFonts w:ascii="Times New Roman" w:hAnsi="Times New Roman" w:cs="Times New Roman"/>
          <w:b/>
          <w:bCs/>
        </w:rPr>
      </w:pPr>
      <w:r w:rsidRPr="00E564D0">
        <w:rPr>
          <w:rFonts w:ascii="Times New Roman" w:hAnsi="Times New Roman" w:cs="Times New Roman"/>
          <w:b/>
          <w:bCs/>
          <w:lang w:val="sr-Cyrl-CS"/>
        </w:rPr>
        <w:t>Члан 9.</w:t>
      </w:r>
    </w:p>
    <w:p w:rsidR="00FD3D80" w:rsidRPr="00E564D0" w:rsidRDefault="00FD3D80" w:rsidP="001C5D1B">
      <w:pPr>
        <w:pStyle w:val="Default"/>
        <w:ind w:firstLine="13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E564D0">
        <w:rPr>
          <w:rFonts w:ascii="Times New Roman" w:hAnsi="Times New Roman"/>
          <w:b/>
          <w:bCs/>
          <w:color w:val="auto"/>
          <w:sz w:val="22"/>
          <w:szCs w:val="22"/>
          <w:lang w:val="sr-Cyrl-CS"/>
        </w:rPr>
        <w:t xml:space="preserve"> </w:t>
      </w:r>
      <w:r w:rsidRPr="00E564D0">
        <w:rPr>
          <w:rFonts w:ascii="Times New Roman" w:hAnsi="Times New Roman"/>
          <w:color w:val="auto"/>
          <w:sz w:val="22"/>
          <w:szCs w:val="22"/>
          <w:lang w:val="sr-Cyrl-CS"/>
        </w:rPr>
        <w:t>5 д</w:t>
      </w:r>
      <w:r w:rsidR="001C5D1B">
        <w:rPr>
          <w:rFonts w:ascii="Times New Roman" w:hAnsi="Times New Roman"/>
          <w:color w:val="auto"/>
          <w:sz w:val="22"/>
          <w:szCs w:val="22"/>
          <w:lang w:val="sr-Cyrl-CS"/>
        </w:rPr>
        <w:t>ана за Партија</w:t>
      </w:r>
      <w:r w:rsidR="00464BF5">
        <w:rPr>
          <w:rFonts w:ascii="Times New Roman" w:hAnsi="Times New Roman"/>
          <w:color w:val="auto"/>
          <w:sz w:val="22"/>
          <w:szCs w:val="22"/>
          <w:lang w:val="sr-Cyrl-CS"/>
        </w:rPr>
        <w:t xml:space="preserve"> 1</w:t>
      </w:r>
      <w:r w:rsidR="003D07C8">
        <w:rPr>
          <w:rFonts w:ascii="Times New Roman" w:hAnsi="Times New Roman"/>
          <w:color w:val="auto"/>
          <w:sz w:val="22"/>
          <w:szCs w:val="22"/>
          <w:lang w:val="sr-Cyrl-CS"/>
        </w:rPr>
        <w:t xml:space="preserve"> </w:t>
      </w:r>
      <w:r w:rsidR="00464BF5">
        <w:rPr>
          <w:rFonts w:ascii="Times New Roman" w:hAnsi="Times New Roman"/>
          <w:color w:val="auto"/>
          <w:sz w:val="22"/>
          <w:szCs w:val="22"/>
          <w:lang w:val="sr-Cyrl-CS"/>
        </w:rPr>
        <w:t>и</w:t>
      </w:r>
      <w:r w:rsidRPr="00E564D0">
        <w:rPr>
          <w:rFonts w:ascii="Times New Roman" w:hAnsi="Times New Roman"/>
          <w:color w:val="auto"/>
          <w:sz w:val="22"/>
          <w:szCs w:val="22"/>
          <w:lang w:val="sr-Cyrl-CS"/>
        </w:rPr>
        <w:t xml:space="preserve"> за Партију</w:t>
      </w:r>
      <w:r w:rsidR="001C5D1B">
        <w:rPr>
          <w:rFonts w:ascii="Times New Roman" w:hAnsi="Times New Roman"/>
          <w:color w:val="auto"/>
          <w:sz w:val="22"/>
          <w:szCs w:val="22"/>
          <w:lang w:val="sr-Cyrl-CS"/>
        </w:rPr>
        <w:t xml:space="preserve"> 2</w:t>
      </w:r>
      <w:r w:rsidR="003D07C8">
        <w:rPr>
          <w:rFonts w:ascii="Times New Roman" w:hAnsi="Times New Roman"/>
          <w:color w:val="auto"/>
          <w:sz w:val="22"/>
          <w:szCs w:val="22"/>
          <w:lang w:val="sr-Cyrl-CS"/>
        </w:rPr>
        <w:t xml:space="preserve"> и Партију 3</w:t>
      </w:r>
      <w:r w:rsidRPr="00E564D0">
        <w:rPr>
          <w:rFonts w:ascii="Times New Roman" w:hAnsi="Times New Roman"/>
          <w:color w:val="auto"/>
          <w:sz w:val="22"/>
          <w:szCs w:val="22"/>
          <w:lang w:val="sr-Cyrl-CS"/>
        </w:rPr>
        <w:t xml:space="preserve"> у року од </w:t>
      </w:r>
      <w:r w:rsidR="00464BF5">
        <w:rPr>
          <w:rFonts w:ascii="Times New Roman" w:hAnsi="Times New Roman"/>
          <w:color w:val="auto"/>
          <w:sz w:val="22"/>
          <w:szCs w:val="22"/>
          <w:lang w:val="sr-Cyrl-CS"/>
        </w:rPr>
        <w:t>7</w:t>
      </w:r>
      <w:r w:rsidRPr="00E564D0">
        <w:rPr>
          <w:rFonts w:ascii="Times New Roman" w:hAnsi="Times New Roman"/>
          <w:color w:val="auto"/>
          <w:sz w:val="22"/>
          <w:szCs w:val="22"/>
          <w:lang w:val="sr-Cyrl-CS"/>
        </w:rPr>
        <w:t>0 дана, од дана сачињавања Записника о рекламацији.</w:t>
      </w:r>
    </w:p>
    <w:p w:rsidR="00FD3D80" w:rsidRDefault="00FD3D80" w:rsidP="00FD3D80">
      <w:pPr>
        <w:autoSpaceDE w:val="0"/>
        <w:autoSpaceDN w:val="0"/>
        <w:adjustRightInd w:val="0"/>
        <w:spacing w:after="0" w:line="240" w:lineRule="auto"/>
        <w:rPr>
          <w:rFonts w:ascii="Times New Roman" w:hAnsi="Times New Roman" w:cs="Times New Roman"/>
          <w:b/>
        </w:rPr>
      </w:pPr>
    </w:p>
    <w:p w:rsidR="006933B8" w:rsidRPr="006933B8" w:rsidRDefault="006933B8" w:rsidP="00FD3D80">
      <w:pPr>
        <w:autoSpaceDE w:val="0"/>
        <w:autoSpaceDN w:val="0"/>
        <w:adjustRightInd w:val="0"/>
        <w:spacing w:after="0" w:line="240" w:lineRule="auto"/>
        <w:rPr>
          <w:rFonts w:ascii="Times New Roman" w:hAnsi="Times New Roman" w:cs="Times New Roman"/>
          <w:b/>
        </w:rPr>
      </w:pPr>
    </w:p>
    <w:p w:rsidR="00B27639" w:rsidRPr="00E564D0" w:rsidRDefault="00151641" w:rsidP="00151641">
      <w:pPr>
        <w:autoSpaceDE w:val="0"/>
        <w:autoSpaceDN w:val="0"/>
        <w:adjustRightInd w:val="0"/>
        <w:spacing w:after="0" w:line="240" w:lineRule="auto"/>
        <w:rPr>
          <w:rFonts w:ascii="Times New Roman" w:hAnsi="Times New Roman" w:cs="Times New Roman"/>
          <w:b/>
          <w:bCs/>
          <w:lang w:val="sr-Cyrl-CS"/>
        </w:rPr>
      </w:pPr>
      <w:r w:rsidRPr="00E564D0">
        <w:rPr>
          <w:rFonts w:ascii="Times New Roman" w:hAnsi="Times New Roman" w:cs="Times New Roman"/>
          <w:b/>
          <w:lang w:val="sr-Cyrl-CS"/>
        </w:rPr>
        <w:t>ОБАВЕЗ</w:t>
      </w:r>
      <w:r w:rsidRPr="00E564D0">
        <w:rPr>
          <w:rFonts w:ascii="Times New Roman" w:hAnsi="Times New Roman" w:cs="Times New Roman"/>
          <w:b/>
          <w:lang w:val="sr-Latn-CS"/>
        </w:rPr>
        <w:t>A</w:t>
      </w:r>
      <w:r w:rsidRPr="00E564D0">
        <w:rPr>
          <w:rFonts w:ascii="Times New Roman" w:hAnsi="Times New Roman" w:cs="Times New Roman"/>
          <w:b/>
          <w:lang w:val="sr-Cyrl-CS"/>
        </w:rPr>
        <w:t xml:space="preserve"> ДОБАВЉАЧ</w:t>
      </w:r>
      <w:r w:rsidRPr="00E564D0">
        <w:rPr>
          <w:rFonts w:ascii="Times New Roman" w:hAnsi="Times New Roman" w:cs="Times New Roman"/>
          <w:b/>
          <w:lang w:val="sr-Latn-CS"/>
        </w:rPr>
        <w:t>A</w:t>
      </w:r>
    </w:p>
    <w:p w:rsidR="00B27639" w:rsidRPr="00E564D0" w:rsidRDefault="00B27639" w:rsidP="00143A8D">
      <w:pPr>
        <w:autoSpaceDE w:val="0"/>
        <w:autoSpaceDN w:val="0"/>
        <w:adjustRightInd w:val="0"/>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 xml:space="preserve">Члан </w:t>
      </w:r>
      <w:r w:rsidR="00A74770" w:rsidRPr="00E564D0">
        <w:rPr>
          <w:rFonts w:ascii="Times New Roman" w:hAnsi="Times New Roman" w:cs="Times New Roman"/>
          <w:b/>
          <w:bCs/>
          <w:lang w:val="sr-Cyrl-CS"/>
        </w:rPr>
        <w:t>8</w:t>
      </w:r>
      <w:r w:rsidRPr="00E564D0">
        <w:rPr>
          <w:rFonts w:ascii="Times New Roman" w:hAnsi="Times New Roman" w:cs="Times New Roman"/>
          <w:b/>
          <w:bCs/>
          <w:lang w:val="sr-Cyrl-CS"/>
        </w:rPr>
        <w:t>.</w:t>
      </w:r>
    </w:p>
    <w:p w:rsidR="00B27639" w:rsidRPr="00E564D0"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E564D0"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E564D0">
        <w:rPr>
          <w:rFonts w:ascii="Times New Roman" w:hAnsi="Times New Roman" w:cs="Times New Roman"/>
          <w:lang w:val="sr-Cyrl-CS"/>
        </w:rPr>
        <w:t>Добављач</w:t>
      </w:r>
      <w:r w:rsidR="00B27639" w:rsidRPr="00E564D0">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E564D0"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E564D0" w:rsidRDefault="00A74770" w:rsidP="00A74770">
      <w:pPr>
        <w:autoSpaceDE w:val="0"/>
        <w:autoSpaceDN w:val="0"/>
        <w:adjustRightInd w:val="0"/>
        <w:spacing w:after="0" w:line="240" w:lineRule="auto"/>
        <w:rPr>
          <w:rFonts w:ascii="Times New Roman" w:hAnsi="Times New Roman" w:cs="Times New Roman"/>
          <w:b/>
          <w:lang w:val="sr-Cyrl-CS"/>
        </w:rPr>
      </w:pPr>
      <w:r w:rsidRPr="00E564D0">
        <w:rPr>
          <w:rFonts w:ascii="Times New Roman" w:hAnsi="Times New Roman" w:cs="Times New Roman"/>
          <w:b/>
          <w:lang w:val="sr-Cyrl-CS"/>
        </w:rPr>
        <w:t>ОСОБА ЗАДУЖЕНА ДА ПРАТИ ИЗВРШЕЊЕ У</w:t>
      </w:r>
      <w:r w:rsidRPr="00E564D0">
        <w:rPr>
          <w:rFonts w:ascii="Times New Roman" w:hAnsi="Times New Roman" w:cs="Times New Roman"/>
          <w:b/>
          <w:lang w:val="ru-RU"/>
        </w:rPr>
        <w:t>ГОВОР</w:t>
      </w:r>
      <w:r w:rsidRPr="00E564D0">
        <w:rPr>
          <w:rFonts w:ascii="Times New Roman" w:hAnsi="Times New Roman" w:cs="Times New Roman"/>
          <w:b/>
          <w:lang w:val="sr-Cyrl-CS"/>
        </w:rPr>
        <w:t>А</w:t>
      </w:r>
    </w:p>
    <w:p w:rsidR="00B27639" w:rsidRPr="00E564D0" w:rsidRDefault="00B27639" w:rsidP="00143A8D">
      <w:pPr>
        <w:pStyle w:val="Default"/>
        <w:jc w:val="both"/>
        <w:rPr>
          <w:rFonts w:ascii="Times New Roman" w:hAnsi="Times New Roman"/>
          <w:color w:val="auto"/>
          <w:sz w:val="22"/>
          <w:szCs w:val="22"/>
          <w:lang w:val="sr-Cyrl-CS"/>
        </w:rPr>
      </w:pP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E564D0">
        <w:rPr>
          <w:rFonts w:ascii="Times New Roman" w:hAnsi="Times New Roman" w:cs="Times New Roman"/>
          <w:b/>
          <w:bCs/>
          <w:color w:val="000000"/>
          <w:lang w:val="sr-Cyrl-CS"/>
        </w:rPr>
        <w:t xml:space="preserve">Члан </w:t>
      </w:r>
      <w:r w:rsidR="00A74770" w:rsidRPr="00E564D0">
        <w:rPr>
          <w:rFonts w:ascii="Times New Roman" w:hAnsi="Times New Roman" w:cs="Times New Roman"/>
          <w:b/>
          <w:bCs/>
          <w:color w:val="000000"/>
          <w:lang w:val="sr-Cyrl-CS"/>
        </w:rPr>
        <w:t>9</w:t>
      </w:r>
      <w:r w:rsidRPr="00E564D0">
        <w:rPr>
          <w:rFonts w:ascii="Times New Roman" w:hAnsi="Times New Roman" w:cs="Times New Roman"/>
          <w:b/>
          <w:bCs/>
          <w:color w:val="000000"/>
          <w:lang w:val="sr-Cyrl-CS"/>
        </w:rPr>
        <w:t>.</w:t>
      </w:r>
    </w:p>
    <w:p w:rsidR="00B27639" w:rsidRPr="00E564D0" w:rsidRDefault="00B27639" w:rsidP="00143A8D">
      <w:pPr>
        <w:spacing w:after="0" w:line="240" w:lineRule="auto"/>
        <w:ind w:firstLine="1440"/>
        <w:rPr>
          <w:rFonts w:ascii="Times New Roman" w:hAnsi="Times New Roman" w:cs="Times New Roman"/>
          <w:b/>
          <w:bCs/>
          <w:lang w:val="sr-Cyrl-CS"/>
        </w:rPr>
      </w:pPr>
      <w:r w:rsidRPr="00E564D0">
        <w:rPr>
          <w:rFonts w:ascii="Times New Roman" w:hAnsi="Times New Roman" w:cs="Times New Roman"/>
          <w:lang w:val="ru-RU"/>
        </w:rPr>
        <w:t xml:space="preserve">Лице одговорно за праћење и контролисање извршења уговорних обавеза је </w:t>
      </w:r>
      <w:r w:rsidRPr="00E564D0">
        <w:rPr>
          <w:rFonts w:ascii="Times New Roman" w:hAnsi="Times New Roman" w:cs="Times New Roman"/>
          <w:lang w:val="sr-Cyrl-CS"/>
        </w:rPr>
        <w:t>Љиљана Авалић</w:t>
      </w:r>
      <w:r w:rsidRPr="00E564D0">
        <w:rPr>
          <w:rFonts w:ascii="Times New Roman" w:hAnsi="Times New Roman" w:cs="Times New Roman"/>
          <w:lang w:val="ru-RU"/>
        </w:rPr>
        <w:t xml:space="preserve">, број телефона: </w:t>
      </w:r>
      <w:r w:rsidRPr="00E564D0">
        <w:rPr>
          <w:rFonts w:ascii="Times New Roman" w:hAnsi="Times New Roman" w:cs="Times New Roman"/>
          <w:b/>
          <w:bCs/>
          <w:lang w:val="ru-RU"/>
        </w:rPr>
        <w:t>(</w:t>
      </w:r>
      <w:r w:rsidRPr="00E564D0">
        <w:rPr>
          <w:rFonts w:ascii="Times New Roman" w:hAnsi="Times New Roman" w:cs="Times New Roman"/>
          <w:b/>
          <w:bCs/>
          <w:u w:val="single"/>
          <w:lang w:val="ru-RU"/>
        </w:rPr>
        <w:t>попуњава Наручилац</w:t>
      </w:r>
      <w:r w:rsidRPr="00E564D0">
        <w:rPr>
          <w:rFonts w:ascii="Times New Roman" w:hAnsi="Times New Roman" w:cs="Times New Roman"/>
          <w:b/>
          <w:bCs/>
          <w:lang w:val="ru-RU"/>
        </w:rPr>
        <w:t>)</w:t>
      </w:r>
      <w:r w:rsidRPr="00E564D0">
        <w:rPr>
          <w:rFonts w:ascii="Times New Roman" w:hAnsi="Times New Roman" w:cs="Times New Roman"/>
          <w:b/>
          <w:bCs/>
          <w:lang w:val="sr-Cyrl-CS"/>
        </w:rPr>
        <w:t>.</w:t>
      </w:r>
    </w:p>
    <w:p w:rsidR="00A74770" w:rsidRPr="00E564D0" w:rsidRDefault="00A74770" w:rsidP="00A74770">
      <w:pPr>
        <w:spacing w:after="0" w:line="240" w:lineRule="auto"/>
        <w:rPr>
          <w:rFonts w:ascii="Times New Roman" w:hAnsi="Times New Roman" w:cs="Times New Roman"/>
          <w:b/>
          <w:lang w:val="sr-Cyrl-CS"/>
        </w:rPr>
      </w:pPr>
    </w:p>
    <w:p w:rsidR="00493B39" w:rsidRPr="00E564D0" w:rsidRDefault="00493B39" w:rsidP="00A74770">
      <w:pPr>
        <w:spacing w:after="0" w:line="240" w:lineRule="auto"/>
        <w:rPr>
          <w:rFonts w:ascii="Times New Roman" w:hAnsi="Times New Roman" w:cs="Times New Roman"/>
          <w:b/>
          <w:lang w:val="sr-Cyrl-CS"/>
        </w:rPr>
      </w:pPr>
    </w:p>
    <w:p w:rsidR="00A74770" w:rsidRPr="00E564D0" w:rsidRDefault="00A74770" w:rsidP="00A74770">
      <w:pPr>
        <w:spacing w:after="0" w:line="240" w:lineRule="auto"/>
        <w:rPr>
          <w:rFonts w:ascii="Times New Roman" w:hAnsi="Times New Roman" w:cs="Times New Roman"/>
          <w:b/>
          <w:lang w:val="sr-Cyrl-CS"/>
        </w:rPr>
      </w:pPr>
      <w:r w:rsidRPr="00E564D0">
        <w:rPr>
          <w:rFonts w:ascii="Times New Roman" w:hAnsi="Times New Roman" w:cs="Times New Roman"/>
          <w:b/>
          <w:lang w:val="sr-Cyrl-CS"/>
        </w:rPr>
        <w:t>ПРЕЛАЗНЕ И ЗАВРШНЕ ОДРЕДБЕ</w:t>
      </w:r>
    </w:p>
    <w:p w:rsidR="00B27639" w:rsidRPr="00E564D0"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E564D0">
        <w:rPr>
          <w:rFonts w:ascii="Times New Roman" w:hAnsi="Times New Roman" w:cs="Times New Roman"/>
          <w:b/>
          <w:bCs/>
          <w:color w:val="000000"/>
          <w:lang w:val="ru-RU"/>
        </w:rPr>
        <w:t>Члан 1</w:t>
      </w:r>
      <w:r w:rsidR="00A74770" w:rsidRPr="00E564D0">
        <w:rPr>
          <w:rFonts w:ascii="Times New Roman" w:hAnsi="Times New Roman" w:cs="Times New Roman"/>
          <w:b/>
          <w:bCs/>
          <w:color w:val="000000"/>
          <w:lang w:val="ru-RU"/>
        </w:rPr>
        <w:t>0</w:t>
      </w:r>
      <w:r w:rsidRPr="00E564D0">
        <w:rPr>
          <w:rFonts w:ascii="Times New Roman" w:hAnsi="Times New Roman" w:cs="Times New Roman"/>
          <w:b/>
          <w:bCs/>
          <w:color w:val="000000"/>
          <w:lang w:val="ru-RU"/>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1</w:t>
      </w:r>
      <w:r w:rsidRPr="00E564D0">
        <w:rPr>
          <w:rFonts w:ascii="Times New Roman" w:hAnsi="Times New Roman" w:cs="Times New Roman"/>
          <w:b/>
          <w:bCs/>
          <w:lang w:val="sr-Cyrl-CS"/>
        </w:rPr>
        <w:t>.</w:t>
      </w:r>
    </w:p>
    <w:p w:rsidR="00B27639" w:rsidRPr="00E564D0" w:rsidRDefault="00B27639" w:rsidP="00143A8D">
      <w:pPr>
        <w:spacing w:after="0" w:line="240" w:lineRule="auto"/>
        <w:jc w:val="both"/>
        <w:rPr>
          <w:rFonts w:ascii="Times New Roman" w:hAnsi="Times New Roman" w:cs="Times New Roman"/>
          <w:lang w:val="sr-Cyrl-CS"/>
        </w:rPr>
      </w:pPr>
      <w:r w:rsidRPr="00E564D0">
        <w:rPr>
          <w:rFonts w:ascii="Times New Roman" w:hAnsi="Times New Roman" w:cs="Times New Roman"/>
          <w:lang w:val="sr-Cyrl-CS"/>
        </w:rPr>
        <w:tab/>
      </w:r>
      <w:r w:rsidRPr="00E564D0">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E564D0" w:rsidRDefault="00A74770" w:rsidP="00143A8D">
      <w:pPr>
        <w:spacing w:after="0" w:line="240" w:lineRule="auto"/>
        <w:jc w:val="center"/>
        <w:rPr>
          <w:rFonts w:ascii="Times New Roman" w:hAnsi="Times New Roman" w:cs="Times New Roman"/>
          <w:b/>
          <w:bCs/>
          <w:lang w:val="sr-Cyrl-CS"/>
        </w:rPr>
      </w:pPr>
    </w:p>
    <w:p w:rsidR="00B27639" w:rsidRPr="00E564D0" w:rsidRDefault="00B27639" w:rsidP="00143A8D">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Члан 1</w:t>
      </w:r>
      <w:r w:rsidR="00A74770" w:rsidRPr="00E564D0">
        <w:rPr>
          <w:rFonts w:ascii="Times New Roman" w:hAnsi="Times New Roman" w:cs="Times New Roman"/>
          <w:b/>
          <w:bCs/>
          <w:lang w:val="sr-Cyrl-CS"/>
        </w:rPr>
        <w:t>2</w:t>
      </w:r>
      <w:r w:rsidRPr="00E564D0">
        <w:rPr>
          <w:rFonts w:ascii="Times New Roman" w:hAnsi="Times New Roman" w:cs="Times New Roman"/>
          <w:b/>
          <w:bCs/>
          <w:lang w:val="sr-Cyrl-CS"/>
        </w:rPr>
        <w:t>.</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6933B8" w:rsidRDefault="006933B8" w:rsidP="00143A8D">
      <w:pPr>
        <w:pStyle w:val="Default"/>
        <w:jc w:val="center"/>
        <w:rPr>
          <w:rFonts w:ascii="Times New Roman" w:hAnsi="Times New Roman"/>
          <w:b/>
          <w:bCs/>
          <w:color w:val="auto"/>
          <w:sz w:val="22"/>
          <w:szCs w:val="22"/>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 xml:space="preserve">Члан </w:t>
      </w:r>
      <w:r w:rsidRPr="00E564D0">
        <w:rPr>
          <w:rFonts w:ascii="Times New Roman" w:hAnsi="Times New Roman"/>
          <w:b/>
          <w:bCs/>
          <w:color w:val="auto"/>
          <w:sz w:val="22"/>
          <w:szCs w:val="22"/>
          <w:lang w:val="ru-RU"/>
        </w:rPr>
        <w:t>1</w:t>
      </w:r>
      <w:r w:rsidR="00A74770" w:rsidRPr="00E564D0">
        <w:rPr>
          <w:rFonts w:ascii="Times New Roman" w:hAnsi="Times New Roman"/>
          <w:b/>
          <w:bCs/>
          <w:color w:val="auto"/>
          <w:sz w:val="22"/>
          <w:szCs w:val="22"/>
          <w:lang w:val="ru-RU"/>
        </w:rPr>
        <w:t>3</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left="720"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E564D0" w:rsidRDefault="00B27639" w:rsidP="00143A8D">
      <w:pPr>
        <w:pStyle w:val="Default"/>
        <w:ind w:firstLine="72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4</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ind w:firstLine="1440"/>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E564D0" w:rsidRDefault="00A74770" w:rsidP="00143A8D">
      <w:pPr>
        <w:pStyle w:val="Default"/>
        <w:jc w:val="center"/>
        <w:rPr>
          <w:rFonts w:ascii="Times New Roman" w:hAnsi="Times New Roman"/>
          <w:b/>
          <w:bCs/>
          <w:color w:val="auto"/>
          <w:sz w:val="22"/>
          <w:szCs w:val="22"/>
          <w:lang w:val="sr-Cyrl-CS"/>
        </w:rPr>
      </w:pPr>
    </w:p>
    <w:p w:rsidR="00B27639" w:rsidRPr="00E564D0" w:rsidRDefault="00B27639" w:rsidP="00143A8D">
      <w:pPr>
        <w:pStyle w:val="Default"/>
        <w:jc w:val="center"/>
        <w:rPr>
          <w:rFonts w:ascii="Times New Roman" w:hAnsi="Times New Roman"/>
          <w:color w:val="auto"/>
          <w:sz w:val="22"/>
          <w:szCs w:val="22"/>
          <w:lang w:val="sr-Cyrl-CS"/>
        </w:rPr>
      </w:pPr>
      <w:r w:rsidRPr="00E564D0">
        <w:rPr>
          <w:rFonts w:ascii="Times New Roman" w:hAnsi="Times New Roman"/>
          <w:b/>
          <w:bCs/>
          <w:color w:val="auto"/>
          <w:sz w:val="22"/>
          <w:szCs w:val="22"/>
          <w:lang w:val="sr-Cyrl-CS"/>
        </w:rPr>
        <w:t>Члан 1</w:t>
      </w:r>
      <w:r w:rsidR="00A74770" w:rsidRPr="00E564D0">
        <w:rPr>
          <w:rFonts w:ascii="Times New Roman" w:hAnsi="Times New Roman"/>
          <w:b/>
          <w:bCs/>
          <w:color w:val="auto"/>
          <w:sz w:val="22"/>
          <w:szCs w:val="22"/>
          <w:lang w:val="sr-Cyrl-CS"/>
        </w:rPr>
        <w:t>5</w:t>
      </w:r>
      <w:r w:rsidRPr="00E564D0">
        <w:rPr>
          <w:rFonts w:ascii="Times New Roman" w:hAnsi="Times New Roman"/>
          <w:b/>
          <w:bCs/>
          <w:color w:val="auto"/>
          <w:sz w:val="22"/>
          <w:szCs w:val="22"/>
          <w:lang w:val="sr-Cyrl-CS"/>
        </w:rPr>
        <w:t xml:space="preserve">. </w:t>
      </w:r>
    </w:p>
    <w:p w:rsidR="00B27639" w:rsidRPr="00E564D0" w:rsidRDefault="00B27639" w:rsidP="00143A8D">
      <w:pPr>
        <w:pStyle w:val="Default"/>
        <w:jc w:val="both"/>
        <w:rPr>
          <w:rFonts w:ascii="Times New Roman" w:hAnsi="Times New Roman"/>
          <w:color w:val="auto"/>
          <w:sz w:val="22"/>
          <w:szCs w:val="22"/>
          <w:lang w:val="sr-Cyrl-CS"/>
        </w:rPr>
      </w:pPr>
      <w:r w:rsidRPr="00E564D0">
        <w:rPr>
          <w:rFonts w:ascii="Times New Roman" w:hAnsi="Times New Roman"/>
          <w:color w:val="auto"/>
          <w:sz w:val="22"/>
          <w:szCs w:val="22"/>
          <w:lang w:val="sr-Cyrl-CS"/>
        </w:rPr>
        <w:t xml:space="preserve"> </w:t>
      </w:r>
      <w:r w:rsidRPr="00E564D0">
        <w:rPr>
          <w:rFonts w:ascii="Times New Roman" w:hAnsi="Times New Roman"/>
          <w:color w:val="auto"/>
          <w:sz w:val="22"/>
          <w:szCs w:val="22"/>
          <w:lang w:val="sr-Cyrl-CS"/>
        </w:rPr>
        <w:tab/>
      </w:r>
      <w:r w:rsidRPr="00E564D0">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E564D0" w:rsidRDefault="00462322" w:rsidP="00143A8D">
      <w:pPr>
        <w:pStyle w:val="Default"/>
        <w:jc w:val="both"/>
        <w:rPr>
          <w:rFonts w:ascii="Times New Roman" w:hAnsi="Times New Roman"/>
          <w:color w:val="auto"/>
          <w:sz w:val="22"/>
          <w:szCs w:val="22"/>
          <w:lang w:val="sr-Cyrl-CS"/>
        </w:rPr>
      </w:pPr>
    </w:p>
    <w:p w:rsidR="00B27639" w:rsidRPr="00E564D0"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E564D0">
        <w:trPr>
          <w:trHeight w:val="964"/>
          <w:jc w:val="center"/>
        </w:trPr>
        <w:tc>
          <w:tcPr>
            <w:tcW w:w="3751"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lang w:val="sr-Cyrl-CS"/>
              </w:rPr>
              <w:t xml:space="preserve">  </w:t>
            </w:r>
            <w:r w:rsidRPr="00E564D0">
              <w:rPr>
                <w:rFonts w:ascii="Times New Roman" w:hAnsi="Times New Roman" w:cs="Times New Roman"/>
                <w:b/>
                <w:bCs/>
              </w:rPr>
              <w:t>НАРУЧИЛАЦ</w:t>
            </w:r>
          </w:p>
          <w:p w:rsidR="00B27639" w:rsidRPr="00E564D0" w:rsidRDefault="00B27639" w:rsidP="00403A85">
            <w:pPr>
              <w:spacing w:after="0" w:line="240" w:lineRule="auto"/>
              <w:jc w:val="center"/>
              <w:rPr>
                <w:rFonts w:ascii="Times New Roman" w:hAnsi="Times New Roman" w:cs="Times New Roman"/>
                <w:b/>
                <w:bCs/>
              </w:rPr>
            </w:pPr>
          </w:p>
        </w:tc>
        <w:tc>
          <w:tcPr>
            <w:tcW w:w="1620" w:type="dxa"/>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E564D0" w:rsidRDefault="00B27639" w:rsidP="00403A85">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ДОБАВЉАЧ</w:t>
            </w:r>
            <w:r w:rsidRPr="00E564D0">
              <w:rPr>
                <w:rFonts w:ascii="Times New Roman" w:hAnsi="Times New Roman" w:cs="Times New Roman"/>
                <w:b/>
                <w:bCs/>
              </w:rPr>
              <w:t xml:space="preserve"> </w:t>
            </w:r>
          </w:p>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rPr>
              <w:t>-потпис-</w:t>
            </w:r>
          </w:p>
        </w:tc>
      </w:tr>
      <w:tr w:rsidR="00B27639" w:rsidRPr="00E564D0">
        <w:trPr>
          <w:trHeight w:val="57"/>
          <w:jc w:val="center"/>
        </w:trPr>
        <w:tc>
          <w:tcPr>
            <w:tcW w:w="3751" w:type="dxa"/>
            <w:tcBorders>
              <w:top w:val="single" w:sz="4" w:space="0" w:color="auto"/>
              <w:left w:val="nil"/>
              <w:bottom w:val="nil"/>
              <w:right w:val="nil"/>
            </w:tcBorders>
          </w:tcPr>
          <w:p w:rsidR="00B27639" w:rsidRPr="00E564D0" w:rsidRDefault="00B27639" w:rsidP="00462322">
            <w:pPr>
              <w:spacing w:after="0" w:line="240" w:lineRule="auto"/>
              <w:jc w:val="center"/>
              <w:rPr>
                <w:rFonts w:ascii="Times New Roman" w:hAnsi="Times New Roman" w:cs="Times New Roman"/>
                <w:b/>
                <w:bCs/>
                <w:lang w:val="ru-RU"/>
              </w:rPr>
            </w:pPr>
            <w:r w:rsidRPr="00E564D0">
              <w:rPr>
                <w:rFonts w:ascii="Times New Roman" w:hAnsi="Times New Roman" w:cs="Times New Roman"/>
                <w:b/>
                <w:bCs/>
                <w:lang w:val="ru-RU"/>
              </w:rPr>
              <w:t>Проф. др</w:t>
            </w:r>
            <w:r w:rsidRPr="00E564D0">
              <w:rPr>
                <w:rFonts w:ascii="Times New Roman" w:hAnsi="Times New Roman" w:cs="Times New Roman"/>
                <w:b/>
                <w:bCs/>
                <w:lang w:val="sr-Cyrl-CS"/>
              </w:rPr>
              <w:t xml:space="preserve"> </w:t>
            </w:r>
            <w:r w:rsidR="00E76B91" w:rsidRPr="00E564D0">
              <w:rPr>
                <w:rFonts w:ascii="Times New Roman" w:hAnsi="Times New Roman" w:cs="Times New Roman"/>
                <w:b/>
                <w:lang w:val="sr-Cyrl-CS"/>
              </w:rPr>
              <w:t xml:space="preserve">Миомир Деспотовић, </w:t>
            </w:r>
            <w:r w:rsidR="00E76B91" w:rsidRPr="00E564D0">
              <w:rPr>
                <w:rFonts w:ascii="Times New Roman" w:hAnsi="Times New Roman" w:cs="Times New Roman"/>
                <w:b/>
                <w:lang w:val="ru-RU"/>
              </w:rPr>
              <w:t>декан</w:t>
            </w:r>
          </w:p>
        </w:tc>
        <w:tc>
          <w:tcPr>
            <w:tcW w:w="1620" w:type="dxa"/>
          </w:tcPr>
          <w:p w:rsidR="00B27639" w:rsidRPr="00E564D0"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E564D0" w:rsidRDefault="00B27639" w:rsidP="00403A85">
            <w:pPr>
              <w:spacing w:after="0" w:line="240" w:lineRule="auto"/>
              <w:jc w:val="center"/>
              <w:rPr>
                <w:rFonts w:ascii="Times New Roman" w:hAnsi="Times New Roman" w:cs="Times New Roman"/>
                <w:b/>
                <w:bCs/>
              </w:rPr>
            </w:pPr>
            <w:r w:rsidRPr="00E564D0">
              <w:rPr>
                <w:rFonts w:ascii="Times New Roman" w:hAnsi="Times New Roman" w:cs="Times New Roman"/>
                <w:b/>
                <w:bCs/>
                <w:lang w:val="ru-RU"/>
              </w:rPr>
              <w:t xml:space="preserve"> </w:t>
            </w:r>
            <w:r w:rsidRPr="00E564D0">
              <w:rPr>
                <w:rFonts w:ascii="Times New Roman" w:hAnsi="Times New Roman" w:cs="Times New Roman"/>
                <w:b/>
                <w:bCs/>
                <w:lang w:val="sr-Latn-CS"/>
              </w:rPr>
              <w:t xml:space="preserve">                                 , </w:t>
            </w:r>
            <w:r w:rsidRPr="00E564D0">
              <w:rPr>
                <w:rFonts w:ascii="Times New Roman" w:hAnsi="Times New Roman" w:cs="Times New Roman"/>
                <w:b/>
                <w:bCs/>
              </w:rPr>
              <w:t>директор</w:t>
            </w:r>
          </w:p>
        </w:tc>
      </w:tr>
    </w:tbl>
    <w:p w:rsidR="00B27639" w:rsidRPr="00E564D0" w:rsidRDefault="00B27639" w:rsidP="00143A8D">
      <w:pPr>
        <w:pStyle w:val="Default"/>
        <w:ind w:firstLine="720"/>
        <w:jc w:val="both"/>
        <w:rPr>
          <w:rFonts w:ascii="Times New Roman" w:hAnsi="Times New Roman"/>
          <w:b/>
          <w:bCs/>
          <w:sz w:val="22"/>
          <w:szCs w:val="22"/>
          <w:lang w:val="sr-Cyrl-CS"/>
        </w:rPr>
      </w:pPr>
    </w:p>
    <w:p w:rsidR="00B27639" w:rsidRPr="00E564D0" w:rsidRDefault="0030696E" w:rsidP="00C577FF">
      <w:pPr>
        <w:spacing w:after="120"/>
        <w:jc w:val="both"/>
        <w:rPr>
          <w:rFonts w:ascii="Times New Roman" w:hAnsi="Times New Roman" w:cs="Times New Roman"/>
          <w:b/>
          <w:bCs/>
          <w:lang w:val="sr-Cyrl-CS"/>
        </w:rPr>
      </w:pPr>
      <w:r w:rsidRPr="00E564D0">
        <w:rPr>
          <w:rFonts w:ascii="Times New Roman" w:hAnsi="Times New Roman" w:cs="Times New Roman"/>
          <w:b/>
          <w:bCs/>
          <w:lang w:val="sr-Cyrl-CS"/>
        </w:rPr>
        <w:br w:type="page"/>
      </w:r>
    </w:p>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 </w:t>
      </w:r>
    </w:p>
    <w:p w:rsidR="00B27639" w:rsidRPr="00E564D0" w:rsidRDefault="00B27639" w:rsidP="00EA57B4">
      <w:pPr>
        <w:spacing w:after="0" w:line="240" w:lineRule="auto"/>
        <w:jc w:val="both"/>
        <w:rPr>
          <w:rFonts w:ascii="Times New Roman" w:hAnsi="Times New Roman" w:cs="Times New Roman"/>
          <w:b/>
          <w:bCs/>
          <w:lang w:val="sr-Cyrl-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right"/>
        <w:rPr>
          <w:rFonts w:ascii="Times New Roman" w:hAnsi="Times New Roman" w:cs="Times New Roman"/>
          <w:lang w:val="sr-Latn-CS"/>
        </w:rPr>
      </w:pP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rPr>
        <w:t xml:space="preserve"> </w:t>
      </w:r>
      <w:r w:rsidRPr="00E564D0">
        <w:rPr>
          <w:rFonts w:ascii="Times New Roman" w:hAnsi="Times New Roman" w:cs="Times New Roman"/>
          <w:b/>
          <w:bCs/>
          <w:lang w:val="sr-Cyrl-CS"/>
        </w:rPr>
        <w:t xml:space="preserve">О </w:t>
      </w:r>
      <w:r w:rsidRPr="00E564D0">
        <w:rPr>
          <w:rFonts w:ascii="Times New Roman" w:hAnsi="Times New Roman" w:cs="Times New Roman"/>
          <w:b/>
          <w:bCs/>
        </w:rPr>
        <w:t>ТРОШКОВ</w:t>
      </w:r>
      <w:r w:rsidRPr="00E564D0">
        <w:rPr>
          <w:rFonts w:ascii="Times New Roman" w:hAnsi="Times New Roman" w:cs="Times New Roman"/>
          <w:b/>
          <w:bCs/>
          <w:lang w:val="sr-Cyrl-CS"/>
        </w:rPr>
        <w:t xml:space="preserve">ИМА </w:t>
      </w:r>
      <w:r w:rsidRPr="00E564D0">
        <w:rPr>
          <w:rFonts w:ascii="Times New Roman" w:hAnsi="Times New Roman" w:cs="Times New Roman"/>
          <w:b/>
          <w:bCs/>
        </w:rPr>
        <w:t xml:space="preserve"> ПРИПРЕМ</w:t>
      </w:r>
      <w:r w:rsidRPr="00E564D0">
        <w:rPr>
          <w:rFonts w:ascii="Times New Roman" w:hAnsi="Times New Roman" w:cs="Times New Roman"/>
          <w:b/>
          <w:bCs/>
          <w:lang w:val="sr-Cyrl-CS"/>
        </w:rPr>
        <w:t>АЊА</w:t>
      </w:r>
      <w:r w:rsidRPr="00E564D0">
        <w:rPr>
          <w:rFonts w:ascii="Times New Roman" w:hAnsi="Times New Roman" w:cs="Times New Roman"/>
          <w:b/>
          <w:bCs/>
        </w:rPr>
        <w:t xml:space="preserve"> ПОНУДЕ</w:t>
      </w: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AC5336">
      <w:pPr>
        <w:spacing w:after="0" w:line="240" w:lineRule="auto"/>
        <w:jc w:val="center"/>
        <w:rPr>
          <w:rFonts w:ascii="Times New Roman" w:hAnsi="Times New Roman" w:cs="Times New Roman"/>
          <w:b/>
          <w:bCs/>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Понуђач</w:t>
      </w:r>
      <w:r w:rsidRPr="00E564D0">
        <w:rPr>
          <w:rFonts w:ascii="Times New Roman" w:hAnsi="Times New Roman" w:cs="Times New Roman"/>
        </w:rPr>
        <w:t>__________________________</w:t>
      </w:r>
      <w:r w:rsidRPr="00E564D0">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E564D0">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pacing w:after="0" w:line="240" w:lineRule="auto"/>
              <w:jc w:val="center"/>
              <w:rPr>
                <w:rFonts w:ascii="Times New Roman" w:hAnsi="Times New Roman" w:cs="Times New Roman"/>
                <w:lang w:val="sr-Cyrl-CS"/>
              </w:rPr>
            </w:pPr>
            <w:r w:rsidRPr="00E564D0">
              <w:rPr>
                <w:rFonts w:ascii="Times New Roman" w:hAnsi="Times New Roman" w:cs="Times New Roman"/>
                <w:b/>
                <w:bCs/>
                <w:lang w:val="sr-Cyrl-CS"/>
              </w:rPr>
              <w:t>Износ трошка у динарима</w:t>
            </w: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E564D0"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rPr>
                <w:rFonts w:ascii="Times New Roman" w:hAnsi="Times New Roman" w:cs="Times New Roman"/>
                <w:lang w:val="sr-Cyrl-CS"/>
              </w:rPr>
            </w:pPr>
          </w:p>
        </w:tc>
      </w:tr>
      <w:tr w:rsidR="00B27639" w:rsidRPr="00E564D0">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pacing w:after="0" w:line="240" w:lineRule="auto"/>
              <w:jc w:val="right"/>
              <w:rPr>
                <w:rFonts w:ascii="Times New Roman" w:hAnsi="Times New Roman" w:cs="Times New Roman"/>
                <w:lang w:val="ru-RU"/>
              </w:rPr>
            </w:pPr>
            <w:r w:rsidRPr="00E564D0">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r w:rsidR="00B27639" w:rsidRPr="00E564D0">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E564D0"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E564D0" w:rsidRDefault="00B27639" w:rsidP="00AC5336">
            <w:pPr>
              <w:snapToGrid w:val="0"/>
              <w:spacing w:after="0" w:line="240" w:lineRule="auto"/>
              <w:jc w:val="right"/>
              <w:rPr>
                <w:rFonts w:ascii="Times New Roman" w:hAnsi="Times New Roman" w:cs="Times New Roman"/>
                <w:lang w:val="sr-Cyrl-CS"/>
              </w:rPr>
            </w:pPr>
            <w:r w:rsidRPr="00E564D0">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E564D0" w:rsidRDefault="00B27639" w:rsidP="00AC5336">
            <w:pPr>
              <w:snapToGrid w:val="0"/>
              <w:spacing w:after="0" w:line="240" w:lineRule="auto"/>
              <w:jc w:val="right"/>
              <w:rPr>
                <w:rFonts w:ascii="Times New Roman" w:hAnsi="Times New Roman" w:cs="Times New Roman"/>
                <w:lang w:val="ru-RU"/>
              </w:rPr>
            </w:pPr>
          </w:p>
        </w:tc>
      </w:tr>
    </w:tbl>
    <w:p w:rsidR="00B27639" w:rsidRPr="00E564D0" w:rsidRDefault="00B27639" w:rsidP="00AC5336">
      <w:pPr>
        <w:spacing w:after="0" w:line="240" w:lineRule="auto"/>
        <w:jc w:val="right"/>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b/>
          <w:bCs/>
          <w:i/>
          <w:iCs/>
          <w:lang w:val="sr-Cyrl-CS"/>
        </w:rPr>
      </w:pPr>
    </w:p>
    <w:p w:rsidR="00B27639" w:rsidRPr="00E564D0" w:rsidRDefault="00B27639" w:rsidP="00AC5336">
      <w:pPr>
        <w:spacing w:after="0" w:line="240" w:lineRule="auto"/>
        <w:jc w:val="both"/>
        <w:rPr>
          <w:rFonts w:ascii="Times New Roman" w:hAnsi="Times New Roman" w:cs="Times New Roman"/>
          <w:i/>
          <w:iCs/>
          <w:lang w:val="sr-Cyrl-CS"/>
        </w:rPr>
      </w:pPr>
      <w:r w:rsidRPr="00E564D0">
        <w:rPr>
          <w:rFonts w:ascii="Times New Roman" w:hAnsi="Times New Roman" w:cs="Times New Roman"/>
          <w:b/>
          <w:bCs/>
          <w:i/>
          <w:iCs/>
          <w:lang w:val="sr-Cyrl-CS"/>
        </w:rPr>
        <w:t xml:space="preserve">Напомена: </w:t>
      </w:r>
      <w:r w:rsidRPr="00E564D0">
        <w:rPr>
          <w:rFonts w:ascii="Times New Roman" w:hAnsi="Times New Roman" w:cs="Times New Roman"/>
          <w:i/>
          <w:iCs/>
          <w:lang w:val="sr-Cyrl-CS"/>
        </w:rPr>
        <w:t>Достављање овог обрасца није обавезно</w:t>
      </w:r>
    </w:p>
    <w:p w:rsidR="00B27639" w:rsidRPr="00E564D0" w:rsidRDefault="00B27639" w:rsidP="00AC5336">
      <w:pPr>
        <w:spacing w:after="0" w:line="240" w:lineRule="auto"/>
        <w:jc w:val="both"/>
        <w:rPr>
          <w:rFonts w:ascii="Times New Roman" w:hAnsi="Times New Roman" w:cs="Times New Roman"/>
          <w:i/>
          <w:iCs/>
          <w:lang w:val="sr-Cyrl-CS"/>
        </w:rPr>
      </w:pPr>
    </w:p>
    <w:p w:rsidR="00B27639" w:rsidRPr="00E564D0"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C577FF">
      <w:pPr>
        <w:spacing w:after="0" w:line="240" w:lineRule="auto"/>
        <w:jc w:val="both"/>
        <w:rPr>
          <w:rFonts w:ascii="Times New Roman" w:hAnsi="Times New Roman" w:cs="Times New Roman"/>
          <w:b/>
          <w:bCs/>
          <w:lang w:val="sr-Cyrl-CS"/>
        </w:rPr>
      </w:pPr>
    </w:p>
    <w:p w:rsidR="00B27639" w:rsidRPr="00E564D0" w:rsidRDefault="00B27639"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315E2" w:rsidRPr="00E564D0" w:rsidRDefault="00B315E2" w:rsidP="00AC5336">
      <w:pPr>
        <w:snapToGrid w:val="0"/>
        <w:spacing w:after="0" w:line="240" w:lineRule="auto"/>
        <w:jc w:val="center"/>
        <w:rPr>
          <w:rFonts w:ascii="Times New Roman" w:hAnsi="Times New Roman" w:cs="Times New Roman"/>
          <w:b/>
          <w:bCs/>
          <w:lang w:val="sr-Cyrl-CS"/>
        </w:rPr>
      </w:pPr>
    </w:p>
    <w:p w:rsidR="00B27639" w:rsidRPr="00E564D0" w:rsidRDefault="00B27639" w:rsidP="00C57967">
      <w:pPr>
        <w:spacing w:after="0" w:line="240" w:lineRule="auto"/>
        <w:jc w:val="center"/>
        <w:rPr>
          <w:rFonts w:ascii="Times New Roman" w:hAnsi="Times New Roman" w:cs="Times New Roman"/>
          <w:b/>
          <w:bCs/>
        </w:rPr>
      </w:pPr>
      <w:r w:rsidRPr="00E564D0">
        <w:rPr>
          <w:rFonts w:ascii="Times New Roman" w:hAnsi="Times New Roman" w:cs="Times New Roman"/>
          <w:b/>
          <w:bCs/>
        </w:rPr>
        <w:t xml:space="preserve">VIII </w:t>
      </w: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p>
    <w:p w:rsidR="00B27639" w:rsidRPr="00E564D0" w:rsidRDefault="00B27639" w:rsidP="00AC5336">
      <w:pPr>
        <w:pStyle w:val="BodyText3"/>
        <w:spacing w:after="0" w:line="240" w:lineRule="auto"/>
        <w:jc w:val="center"/>
        <w:rPr>
          <w:rFonts w:ascii="Times New Roman" w:hAnsi="Times New Roman"/>
          <w:sz w:val="22"/>
          <w:szCs w:val="22"/>
          <w:lang w:val="sr-Cyrl-CS"/>
        </w:rPr>
      </w:pPr>
      <w:r w:rsidRPr="00E564D0">
        <w:rPr>
          <w:rFonts w:ascii="Times New Roman" w:hAnsi="Times New Roman"/>
          <w:sz w:val="22"/>
          <w:szCs w:val="22"/>
          <w:lang w:val="sr-Cyrl-CS"/>
        </w:rPr>
        <w:tab/>
      </w:r>
    </w:p>
    <w:p w:rsidR="00B27639" w:rsidRPr="00E564D0" w:rsidRDefault="00B27639" w:rsidP="006527D1">
      <w:pPr>
        <w:pStyle w:val="BodyText3"/>
        <w:spacing w:after="0" w:line="240" w:lineRule="auto"/>
        <w:ind w:left="720" w:firstLine="720"/>
        <w:jc w:val="both"/>
        <w:rPr>
          <w:rFonts w:ascii="Times New Roman" w:hAnsi="Times New Roman"/>
          <w:sz w:val="22"/>
          <w:szCs w:val="22"/>
        </w:rPr>
      </w:pPr>
      <w:r w:rsidRPr="00E564D0">
        <w:rPr>
          <w:rFonts w:ascii="Times New Roman" w:hAnsi="Times New Roman"/>
          <w:sz w:val="22"/>
          <w:szCs w:val="22"/>
        </w:rPr>
        <w:t>У складу са чланом 26. Закона, __________________________</w:t>
      </w:r>
      <w:r w:rsidRPr="00E564D0">
        <w:rPr>
          <w:rFonts w:ascii="Times New Roman" w:hAnsi="Times New Roman"/>
          <w:sz w:val="22"/>
          <w:szCs w:val="22"/>
          <w:lang w:val="sr-Cyrl-CS"/>
        </w:rPr>
        <w:t>________</w:t>
      </w:r>
      <w:r w:rsidRPr="00E564D0">
        <w:rPr>
          <w:rFonts w:ascii="Times New Roman" w:hAnsi="Times New Roman"/>
          <w:sz w:val="22"/>
          <w:szCs w:val="22"/>
        </w:rPr>
        <w:t xml:space="preserve">____________, </w:t>
      </w:r>
    </w:p>
    <w:p w:rsidR="00B27639" w:rsidRPr="00E564D0" w:rsidRDefault="00B27639" w:rsidP="00AC5336">
      <w:pPr>
        <w:pStyle w:val="BodyText3"/>
        <w:spacing w:after="0" w:line="240" w:lineRule="auto"/>
        <w:jc w:val="both"/>
        <w:rPr>
          <w:rFonts w:ascii="Times New Roman" w:hAnsi="Times New Roman"/>
          <w:sz w:val="22"/>
          <w:szCs w:val="22"/>
        </w:rPr>
      </w:pPr>
      <w:r w:rsidRPr="00E564D0">
        <w:rPr>
          <w:rFonts w:ascii="Times New Roman" w:hAnsi="Times New Roman"/>
          <w:sz w:val="22"/>
          <w:szCs w:val="22"/>
        </w:rPr>
        <w:t xml:space="preserve">                                                         </w:t>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lang w:val="sr-Cyrl-CS"/>
        </w:rPr>
        <w:tab/>
      </w:r>
      <w:r w:rsidRPr="00E564D0">
        <w:rPr>
          <w:rFonts w:ascii="Times New Roman" w:hAnsi="Times New Roman"/>
          <w:sz w:val="22"/>
          <w:szCs w:val="22"/>
        </w:rPr>
        <w:t xml:space="preserve">      (</w:t>
      </w:r>
      <w:r w:rsidRPr="00E564D0">
        <w:rPr>
          <w:rFonts w:ascii="Times New Roman" w:hAnsi="Times New Roman"/>
          <w:sz w:val="22"/>
          <w:szCs w:val="22"/>
          <w:lang w:val="sr-Cyrl-CS"/>
        </w:rPr>
        <w:t>навести н</w:t>
      </w:r>
      <w:r w:rsidRPr="00E564D0">
        <w:rPr>
          <w:rFonts w:ascii="Times New Roman" w:hAnsi="Times New Roman"/>
          <w:sz w:val="22"/>
          <w:szCs w:val="22"/>
        </w:rPr>
        <w:t>азив</w:t>
      </w:r>
      <w:r w:rsidRPr="00E564D0">
        <w:rPr>
          <w:rFonts w:ascii="Times New Roman" w:hAnsi="Times New Roman"/>
          <w:sz w:val="22"/>
          <w:szCs w:val="22"/>
          <w:lang w:val="sr-Cyrl-CS"/>
        </w:rPr>
        <w:t xml:space="preserve"> и адресу</w:t>
      </w:r>
      <w:r w:rsidRPr="00E564D0">
        <w:rPr>
          <w:rFonts w:ascii="Times New Roman" w:hAnsi="Times New Roman"/>
          <w:sz w:val="22"/>
          <w:szCs w:val="22"/>
        </w:rPr>
        <w:t xml:space="preserve"> понуђача)</w:t>
      </w:r>
    </w:p>
    <w:p w:rsidR="00B27639" w:rsidRPr="00E564D0" w:rsidRDefault="00B27639" w:rsidP="00AC5336">
      <w:pPr>
        <w:pStyle w:val="BodyText3"/>
        <w:spacing w:after="0" w:line="240" w:lineRule="auto"/>
        <w:jc w:val="both"/>
        <w:rPr>
          <w:rFonts w:ascii="Times New Roman" w:hAnsi="Times New Roman"/>
          <w:sz w:val="22"/>
          <w:szCs w:val="22"/>
          <w:lang w:val="sr-Cyrl-CS"/>
        </w:rPr>
      </w:pPr>
      <w:r w:rsidRPr="00E564D0">
        <w:rPr>
          <w:rFonts w:ascii="Times New Roman" w:hAnsi="Times New Roman"/>
          <w:sz w:val="22"/>
          <w:szCs w:val="22"/>
        </w:rPr>
        <w:t xml:space="preserve">даје: </w:t>
      </w:r>
    </w:p>
    <w:p w:rsidR="00B27639" w:rsidRPr="00E564D0" w:rsidRDefault="00B27639" w:rsidP="00AC5336">
      <w:pPr>
        <w:pStyle w:val="BodyText3"/>
        <w:spacing w:after="0" w:line="240" w:lineRule="auto"/>
        <w:jc w:val="both"/>
        <w:rPr>
          <w:rFonts w:ascii="Times New Roman" w:hAnsi="Times New Roman"/>
          <w:w w:val="200"/>
          <w:sz w:val="22"/>
          <w:szCs w:val="22"/>
          <w:lang w:val="sr-Cyrl-CS"/>
        </w:rPr>
      </w:pPr>
    </w:p>
    <w:p w:rsidR="00B27639" w:rsidRPr="00E564D0" w:rsidRDefault="00B27639" w:rsidP="00AC5336">
      <w:pPr>
        <w:pStyle w:val="BodyText3"/>
        <w:spacing w:after="0" w:line="240" w:lineRule="auto"/>
        <w:jc w:val="center"/>
        <w:rPr>
          <w:rFonts w:ascii="Times New Roman" w:hAnsi="Times New Roman"/>
          <w:b/>
          <w:bCs/>
          <w:sz w:val="22"/>
          <w:szCs w:val="22"/>
          <w:lang w:val="sr-Cyrl-CS"/>
        </w:rPr>
      </w:pPr>
      <w:r w:rsidRPr="00E564D0">
        <w:rPr>
          <w:rFonts w:ascii="Times New Roman" w:hAnsi="Times New Roman"/>
          <w:b/>
          <w:bCs/>
          <w:sz w:val="22"/>
          <w:szCs w:val="22"/>
          <w:lang w:val="sr-Cyrl-CS"/>
        </w:rPr>
        <w:t xml:space="preserve">И З Ј А В У </w:t>
      </w:r>
    </w:p>
    <w:p w:rsidR="00B27639" w:rsidRPr="00E564D0" w:rsidRDefault="00B27639" w:rsidP="00AC5336">
      <w:pPr>
        <w:pStyle w:val="BodyText3"/>
        <w:spacing w:after="0" w:line="240" w:lineRule="auto"/>
        <w:jc w:val="center"/>
        <w:rPr>
          <w:rFonts w:ascii="Times New Roman" w:hAnsi="Times New Roman"/>
          <w:sz w:val="22"/>
          <w:szCs w:val="22"/>
        </w:rPr>
      </w:pPr>
      <w:r w:rsidRPr="00E564D0">
        <w:rPr>
          <w:rFonts w:ascii="Times New Roman" w:hAnsi="Times New Roman"/>
          <w:b/>
          <w:bCs/>
          <w:sz w:val="22"/>
          <w:szCs w:val="22"/>
          <w:lang w:val="sr-Cyrl-CS"/>
        </w:rPr>
        <w:t>О НЕЗАВИСНОЈ</w:t>
      </w:r>
      <w:r w:rsidRPr="00E564D0">
        <w:rPr>
          <w:rFonts w:ascii="Times New Roman" w:hAnsi="Times New Roman"/>
          <w:b/>
          <w:bCs/>
          <w:sz w:val="22"/>
          <w:szCs w:val="22"/>
        </w:rPr>
        <w:t xml:space="preserve"> ПОНУДИ</w:t>
      </w:r>
    </w:p>
    <w:p w:rsidR="00B27639" w:rsidRPr="00E564D0" w:rsidRDefault="00B27639" w:rsidP="00AC5336">
      <w:pPr>
        <w:spacing w:after="0" w:line="240" w:lineRule="auto"/>
        <w:jc w:val="both"/>
        <w:rPr>
          <w:rFonts w:ascii="Times New Roman" w:hAnsi="Times New Roman" w:cs="Times New Roman"/>
        </w:rPr>
      </w:pPr>
      <w:r w:rsidRPr="00E564D0">
        <w:rPr>
          <w:rFonts w:ascii="Times New Roman" w:hAnsi="Times New Roman" w:cs="Times New Roman"/>
        </w:rPr>
        <w:tab/>
        <w:t xml:space="preserve"> </w:t>
      </w:r>
    </w:p>
    <w:p w:rsidR="00C55101" w:rsidRPr="00E564D0" w:rsidRDefault="00C55101" w:rsidP="00AC5336">
      <w:pPr>
        <w:spacing w:after="0" w:line="240" w:lineRule="auto"/>
        <w:jc w:val="both"/>
        <w:rPr>
          <w:rFonts w:ascii="Times New Roman" w:hAnsi="Times New Roman" w:cs="Times New Roman"/>
        </w:rPr>
      </w:pPr>
    </w:p>
    <w:p w:rsidR="00B27639" w:rsidRPr="00E564D0" w:rsidRDefault="00B27639" w:rsidP="006527D1">
      <w:pPr>
        <w:spacing w:after="0" w:line="240" w:lineRule="auto"/>
        <w:ind w:firstLine="1440"/>
        <w:jc w:val="both"/>
        <w:rPr>
          <w:rFonts w:ascii="Times New Roman" w:hAnsi="Times New Roman" w:cs="Times New Roman"/>
          <w:lang w:val="sr-Cyrl-CS"/>
        </w:rPr>
      </w:pPr>
      <w:r w:rsidRPr="00E564D0">
        <w:rPr>
          <w:rFonts w:ascii="Times New Roman" w:hAnsi="Times New Roman" w:cs="Times New Roman"/>
        </w:rPr>
        <w:t xml:space="preserve">Под пуном материјалном и кривичном одговорношћу </w:t>
      </w:r>
      <w:r w:rsidRPr="00E564D0">
        <w:rPr>
          <w:rFonts w:ascii="Times New Roman" w:hAnsi="Times New Roman" w:cs="Times New Roman"/>
          <w:b/>
          <w:bCs/>
        </w:rPr>
        <w:t>ПОТВРЂУЈЕМ</w:t>
      </w:r>
      <w:r w:rsidRPr="00E564D0">
        <w:rPr>
          <w:rFonts w:ascii="Times New Roman" w:hAnsi="Times New Roman" w:cs="Times New Roman"/>
        </w:rPr>
        <w:t xml:space="preserve"> да сам понуду у </w:t>
      </w:r>
      <w:r w:rsidRPr="00E564D0">
        <w:rPr>
          <w:rFonts w:ascii="Times New Roman" w:hAnsi="Times New Roman" w:cs="Times New Roman"/>
          <w:lang w:val="sr-Cyrl-CS"/>
        </w:rPr>
        <w:t>поступку</w:t>
      </w:r>
      <w:r w:rsidRPr="00E564D0">
        <w:rPr>
          <w:rFonts w:ascii="Times New Roman" w:hAnsi="Times New Roman" w:cs="Times New Roman"/>
        </w:rPr>
        <w:t xml:space="preserve"> јавне набавке</w:t>
      </w:r>
      <w:r w:rsidRPr="00E564D0">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E564D0">
        <w:rPr>
          <w:rFonts w:ascii="Times New Roman" w:hAnsi="Times New Roman" w:cs="Times New Roman"/>
          <w:b/>
          <w:bCs/>
        </w:rPr>
        <w:t>бр</w:t>
      </w:r>
      <w:r w:rsidRPr="00E564D0">
        <w:rPr>
          <w:rFonts w:ascii="Times New Roman" w:hAnsi="Times New Roman" w:cs="Times New Roman"/>
          <w:b/>
          <w:bCs/>
          <w:lang w:val="sr-Cyrl-CS"/>
        </w:rPr>
        <w:t>ој</w:t>
      </w:r>
      <w:r w:rsidRPr="00E564D0">
        <w:rPr>
          <w:rFonts w:ascii="Times New Roman" w:hAnsi="Times New Roman" w:cs="Times New Roman"/>
          <w:b/>
          <w:bCs/>
        </w:rPr>
        <w:t xml:space="preserve"> </w:t>
      </w:r>
      <w:r w:rsidR="00AB4A0D">
        <w:rPr>
          <w:rFonts w:ascii="Times New Roman" w:hAnsi="Times New Roman" w:cs="Times New Roman"/>
          <w:b/>
          <w:bCs/>
        </w:rPr>
        <w:t>9/2020</w:t>
      </w:r>
      <w:r w:rsidRPr="00E564D0">
        <w:rPr>
          <w:rFonts w:ascii="Times New Roman" w:hAnsi="Times New Roman" w:cs="Times New Roman"/>
          <w:lang w:val="sr-Cyrl-CS"/>
        </w:rPr>
        <w:t>,</w:t>
      </w:r>
      <w:r w:rsidRPr="00E564D0">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E564D0" w:rsidRDefault="00B27639" w:rsidP="00AC5336">
      <w:pPr>
        <w:pStyle w:val="BodyText3"/>
        <w:spacing w:after="0" w:line="240" w:lineRule="auto"/>
        <w:jc w:val="both"/>
        <w:rPr>
          <w:rFonts w:ascii="Times New Roman" w:hAnsi="Times New Roman"/>
          <w:sz w:val="22"/>
          <w:szCs w:val="22"/>
          <w:lang w:val="sr-Cyrl-CS"/>
        </w:rPr>
      </w:pPr>
    </w:p>
    <w:p w:rsidR="00B27639" w:rsidRPr="00E564D0"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E564D0">
        <w:trPr>
          <w:jc w:val="center"/>
        </w:trPr>
        <w:tc>
          <w:tcPr>
            <w:tcW w:w="2628"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2520" w:type="dxa"/>
          </w:tcPr>
          <w:p w:rsidR="00B27639" w:rsidRPr="00E564D0" w:rsidRDefault="00B27639" w:rsidP="00AC5336">
            <w:pPr>
              <w:spacing w:after="0" w:line="240" w:lineRule="auto"/>
              <w:jc w:val="center"/>
              <w:rPr>
                <w:rFonts w:ascii="Times New Roman" w:hAnsi="Times New Roman" w:cs="Times New Roman"/>
                <w:b/>
                <w:bCs/>
                <w:lang w:val="ru-RU"/>
              </w:rPr>
            </w:pP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B27639" w:rsidRPr="00E564D0">
        <w:trPr>
          <w:jc w:val="center"/>
        </w:trPr>
        <w:tc>
          <w:tcPr>
            <w:tcW w:w="2628" w:type="dxa"/>
          </w:tcPr>
          <w:p w:rsidR="00B27639" w:rsidRPr="00E564D0" w:rsidRDefault="00B27639" w:rsidP="00AC5336">
            <w:pPr>
              <w:spacing w:after="0" w:line="240" w:lineRule="auto"/>
              <w:rPr>
                <w:rFonts w:ascii="Times New Roman" w:hAnsi="Times New Roman" w:cs="Times New Roman"/>
                <w:b/>
                <w:bCs/>
              </w:rPr>
            </w:pPr>
          </w:p>
        </w:tc>
        <w:tc>
          <w:tcPr>
            <w:tcW w:w="2520"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B27639" w:rsidRPr="00E564D0" w:rsidRDefault="00B27639" w:rsidP="00AC5336">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B27639" w:rsidRPr="00E564D0">
        <w:trPr>
          <w:trHeight w:val="432"/>
          <w:jc w:val="center"/>
        </w:trPr>
        <w:tc>
          <w:tcPr>
            <w:tcW w:w="2628" w:type="dxa"/>
          </w:tcPr>
          <w:p w:rsidR="00B27639" w:rsidRPr="00E564D0" w:rsidRDefault="00B27639" w:rsidP="00AC5336">
            <w:pPr>
              <w:spacing w:after="0" w:line="240" w:lineRule="auto"/>
              <w:rPr>
                <w:rFonts w:ascii="Times New Roman" w:hAnsi="Times New Roman" w:cs="Times New Roman"/>
              </w:rPr>
            </w:pPr>
          </w:p>
        </w:tc>
        <w:tc>
          <w:tcPr>
            <w:tcW w:w="2520" w:type="dxa"/>
          </w:tcPr>
          <w:p w:rsidR="00B27639" w:rsidRPr="00E564D0"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E564D0" w:rsidRDefault="00B27639" w:rsidP="00AC5336">
            <w:pPr>
              <w:spacing w:after="0" w:line="240" w:lineRule="auto"/>
              <w:jc w:val="center"/>
              <w:rPr>
                <w:rFonts w:ascii="Times New Roman" w:hAnsi="Times New Roman" w:cs="Times New Roman"/>
              </w:rPr>
            </w:pPr>
          </w:p>
        </w:tc>
      </w:tr>
    </w:tbl>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E564D0">
        <w:rPr>
          <w:rFonts w:ascii="Times New Roman" w:hAnsi="Times New Roman" w:cs="Times New Roman"/>
          <w:b/>
          <w:bCs/>
          <w:u w:val="single"/>
        </w:rPr>
        <w:t>Уколико понуду подноси група понуђача,</w:t>
      </w:r>
      <w:r w:rsidRPr="00E564D0">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E564D0">
        <w:rPr>
          <w:rFonts w:ascii="Times New Roman" w:hAnsi="Times New Roman" w:cs="Times New Roman"/>
          <w:lang w:val="sr-Cyrl-CS"/>
        </w:rPr>
        <w:t>.</w:t>
      </w: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E564D0"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E564D0">
        <w:rPr>
          <w:rFonts w:ascii="Times New Roman" w:eastAsia="Arial Unicode MS" w:hAnsi="Times New Roman" w:cs="Times New Roman"/>
          <w:b/>
          <w:bCs/>
          <w:i/>
          <w:iCs/>
          <w:color w:val="000000"/>
          <w:kern w:val="1"/>
          <w:lang w:val="sr-Cyrl-CS" w:eastAsia="ar-SA"/>
        </w:rPr>
        <w:t>Напомена:</w:t>
      </w:r>
      <w:r w:rsidRPr="00E564D0">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B27639" w:rsidRPr="00E564D0" w:rsidRDefault="00B27639" w:rsidP="00AC5336">
      <w:pPr>
        <w:spacing w:after="0" w:line="240" w:lineRule="auto"/>
        <w:jc w:val="both"/>
        <w:rPr>
          <w:rFonts w:ascii="Times New Roman" w:hAnsi="Times New Roman" w:cs="Times New Roman"/>
          <w:lang w:val="sr-Cyrl-CS"/>
        </w:rPr>
      </w:pPr>
    </w:p>
    <w:p w:rsidR="00991C5B" w:rsidRPr="00E564D0" w:rsidRDefault="00991C5B" w:rsidP="00991C5B">
      <w:pPr>
        <w:snapToGrid w:val="0"/>
        <w:spacing w:after="0" w:line="240" w:lineRule="auto"/>
        <w:jc w:val="center"/>
        <w:rPr>
          <w:rFonts w:ascii="Times New Roman" w:hAnsi="Times New Roman" w:cs="Times New Roman"/>
          <w:b/>
          <w:bCs/>
          <w:lang w:val="ru-RU"/>
        </w:rPr>
      </w:pPr>
      <w:r w:rsidRPr="00E564D0">
        <w:rPr>
          <w:rFonts w:ascii="Times New Roman" w:hAnsi="Times New Roman" w:cs="Times New Roman"/>
          <w:lang w:val="sr-Cyrl-CS"/>
        </w:rPr>
        <w:br w:type="page"/>
      </w:r>
      <w:r w:rsidRPr="00E564D0">
        <w:rPr>
          <w:rFonts w:ascii="Times New Roman" w:hAnsi="Times New Roman" w:cs="Times New Roman"/>
          <w:b/>
          <w:bCs/>
        </w:rPr>
        <w:lastRenderedPageBreak/>
        <w:t>IX</w:t>
      </w: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991C5B">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lang w:val="sr-Cyrl-CS"/>
        </w:rPr>
      </w:pPr>
      <w:r w:rsidRPr="00E564D0">
        <w:rPr>
          <w:rFonts w:ascii="Times New Roman" w:hAnsi="Times New Roman" w:cs="Times New Roman"/>
          <w:b/>
          <w:bCs/>
          <w:lang w:val="sr-Cyrl-CS"/>
        </w:rPr>
        <w:t>И З Ј А В А</w:t>
      </w:r>
    </w:p>
    <w:p w:rsidR="00991C5B" w:rsidRPr="00E564D0" w:rsidRDefault="00991C5B" w:rsidP="008B7C01">
      <w:pPr>
        <w:spacing w:after="0" w:line="240" w:lineRule="auto"/>
        <w:jc w:val="center"/>
        <w:rPr>
          <w:rFonts w:ascii="Times New Roman" w:hAnsi="Times New Roman" w:cs="Times New Roman"/>
          <w:b/>
          <w:bCs/>
          <w:lang w:val="sr-Cyrl-CS"/>
        </w:rPr>
      </w:pPr>
    </w:p>
    <w:p w:rsidR="00991C5B" w:rsidRPr="00E564D0" w:rsidRDefault="00991C5B" w:rsidP="008B7C01">
      <w:pPr>
        <w:spacing w:after="0" w:line="240" w:lineRule="auto"/>
        <w:jc w:val="center"/>
        <w:rPr>
          <w:rFonts w:ascii="Times New Roman" w:hAnsi="Times New Roman" w:cs="Times New Roman"/>
          <w:b/>
          <w:bCs/>
          <w:color w:val="000000"/>
          <w:lang w:val="sr-Cyrl-CS"/>
        </w:rPr>
      </w:pPr>
      <w:r w:rsidRPr="00E564D0">
        <w:rPr>
          <w:rFonts w:ascii="Times New Roman" w:hAnsi="Times New Roman" w:cs="Times New Roman"/>
          <w:b/>
          <w:bCs/>
          <w:lang w:val="sr-Cyrl-CS"/>
        </w:rPr>
        <w:t xml:space="preserve">о достављању менице за </w:t>
      </w:r>
      <w:r w:rsidRPr="00E564D0">
        <w:rPr>
          <w:rFonts w:ascii="Times New Roman" w:hAnsi="Times New Roman" w:cs="Times New Roman"/>
          <w:b/>
          <w:bCs/>
          <w:color w:val="000000"/>
          <w:lang w:val="sr-Cyrl-CS"/>
        </w:rPr>
        <w:t xml:space="preserve">повраћај авансног плаћања </w:t>
      </w:r>
    </w:p>
    <w:p w:rsidR="005B1EB4" w:rsidRPr="003D07C8" w:rsidRDefault="005B1EB4" w:rsidP="005B1EB4">
      <w:pPr>
        <w:spacing w:after="0" w:line="240" w:lineRule="auto"/>
        <w:ind w:firstLine="720"/>
        <w:rPr>
          <w:rFonts w:ascii="Times New Roman" w:hAnsi="Times New Roman" w:cs="Times New Roman"/>
          <w:b/>
          <w:lang w:val="sr-Cyrl-CS"/>
        </w:rPr>
      </w:pPr>
      <w:r>
        <w:rPr>
          <w:rFonts w:ascii="Times New Roman" w:hAnsi="Times New Roman" w:cs="Times New Roman"/>
          <w:b/>
          <w:bCs/>
          <w:lang w:val="ru-RU"/>
        </w:rPr>
        <w:t xml:space="preserve">за </w:t>
      </w:r>
      <w:r w:rsidRPr="003D07C8">
        <w:rPr>
          <w:rFonts w:ascii="Times New Roman" w:hAnsi="Times New Roman" w:cs="Times New Roman"/>
          <w:b/>
          <w:bCs/>
          <w:lang w:val="ru-RU"/>
        </w:rPr>
        <w:t>Партију 2 –</w:t>
      </w:r>
      <w:r w:rsidRPr="003D07C8">
        <w:rPr>
          <w:rFonts w:ascii="Times New Roman" w:hAnsi="Times New Roman" w:cs="Times New Roman"/>
          <w:b/>
          <w:bCs/>
          <w:lang w:val="sr-Cyrl-CS"/>
        </w:rPr>
        <w:t xml:space="preserve"> К</w:t>
      </w:r>
      <w:r w:rsidRPr="003D07C8">
        <w:rPr>
          <w:rFonts w:ascii="Times New Roman" w:hAnsi="Times New Roman" w:cs="Times New Roman"/>
          <w:b/>
          <w:bCs/>
          <w:lang w:val="ru-RU"/>
        </w:rPr>
        <w:t>њиге страних издавача 1/</w:t>
      </w:r>
      <w:r>
        <w:rPr>
          <w:rFonts w:ascii="Times New Roman" w:hAnsi="Times New Roman" w:cs="Times New Roman"/>
          <w:b/>
          <w:lang w:val="ru-RU"/>
        </w:rPr>
        <w:t xml:space="preserve"> Партију</w:t>
      </w:r>
      <w:r w:rsidRPr="003D07C8">
        <w:rPr>
          <w:rFonts w:ascii="Times New Roman" w:hAnsi="Times New Roman" w:cs="Times New Roman"/>
          <w:b/>
          <w:lang w:val="ru-RU"/>
        </w:rPr>
        <w:t xml:space="preserve"> 3 – </w:t>
      </w:r>
      <w:r w:rsidRPr="003D07C8">
        <w:rPr>
          <w:rFonts w:ascii="Times New Roman" w:hAnsi="Times New Roman" w:cs="Times New Roman"/>
          <w:b/>
          <w:lang w:val="sr-Cyrl-CS"/>
        </w:rPr>
        <w:t>К</w:t>
      </w:r>
      <w:r w:rsidRPr="003D07C8">
        <w:rPr>
          <w:rFonts w:ascii="Times New Roman" w:hAnsi="Times New Roman" w:cs="Times New Roman"/>
          <w:b/>
          <w:lang w:val="ru-RU"/>
        </w:rPr>
        <w:t>њиге страних издавача 2</w:t>
      </w:r>
    </w:p>
    <w:p w:rsidR="00E86415" w:rsidRDefault="00E86415" w:rsidP="00991C5B">
      <w:pPr>
        <w:spacing w:after="120"/>
        <w:jc w:val="both"/>
        <w:rPr>
          <w:rFonts w:ascii="Times New Roman" w:hAnsi="Times New Roman" w:cs="Times New Roman"/>
        </w:rPr>
      </w:pPr>
    </w:p>
    <w:p w:rsidR="006C7181" w:rsidRDefault="006C7181" w:rsidP="006C7181">
      <w:pPr>
        <w:tabs>
          <w:tab w:val="left" w:pos="2694"/>
        </w:tabs>
        <w:spacing w:after="0" w:line="360" w:lineRule="auto"/>
        <w:ind w:firstLine="1418"/>
        <w:jc w:val="both"/>
        <w:rPr>
          <w:rFonts w:ascii="Times New Roman" w:hAnsi="Times New Roman" w:cs="Times New Roman"/>
          <w:lang w:val="sr-Cyrl-CS"/>
        </w:rPr>
      </w:pPr>
    </w:p>
    <w:p w:rsidR="006C7181" w:rsidRPr="00E564D0" w:rsidRDefault="006C7181" w:rsidP="005B1EB4">
      <w:pPr>
        <w:spacing w:after="0" w:line="360" w:lineRule="auto"/>
        <w:ind w:firstLine="720"/>
        <w:jc w:val="both"/>
        <w:rPr>
          <w:rFonts w:ascii="Times New Roman" w:hAnsi="Times New Roman" w:cs="Times New Roman"/>
          <w:lang w:val="sr-Cyrl-CS"/>
        </w:rPr>
      </w:pPr>
      <w:r w:rsidRPr="00E564D0">
        <w:rPr>
          <w:rFonts w:ascii="Times New Roman" w:hAnsi="Times New Roman" w:cs="Times New Roman"/>
        </w:rPr>
        <w:t>Под пуном материјалном и кривичном одговорношћу</w:t>
      </w:r>
      <w:r w:rsidRPr="00E564D0">
        <w:rPr>
          <w:rFonts w:ascii="Times New Roman" w:hAnsi="Times New Roman" w:cs="Times New Roman"/>
          <w:lang w:val="sr-Cyrl-CS"/>
        </w:rPr>
        <w:t xml:space="preserve"> изјављујем да ћу, у тренутку закључења уговора, за </w:t>
      </w:r>
      <w:r w:rsidRPr="00E564D0">
        <w:rPr>
          <w:rFonts w:ascii="Times New Roman" w:hAnsi="Times New Roman" w:cs="Times New Roman"/>
          <w:lang w:val="ru-RU"/>
        </w:rPr>
        <w:t xml:space="preserve">Партију </w:t>
      </w:r>
      <w:r>
        <w:rPr>
          <w:rFonts w:ascii="Times New Roman" w:hAnsi="Times New Roman" w:cs="Times New Roman"/>
          <w:lang w:val="ru-RU"/>
        </w:rPr>
        <w:t>2</w:t>
      </w:r>
      <w:r w:rsidRPr="00E564D0">
        <w:rPr>
          <w:rFonts w:ascii="Times New Roman" w:hAnsi="Times New Roman" w:cs="Times New Roman"/>
          <w:lang w:val="ru-RU"/>
        </w:rPr>
        <w:t xml:space="preserve"> –</w:t>
      </w:r>
      <w:r w:rsidRPr="00E564D0">
        <w:rPr>
          <w:rFonts w:ascii="Times New Roman" w:hAnsi="Times New Roman" w:cs="Times New Roman"/>
          <w:lang w:val="sr-Cyrl-CS"/>
        </w:rPr>
        <w:t xml:space="preserve"> К</w:t>
      </w:r>
      <w:r w:rsidRPr="00E564D0">
        <w:rPr>
          <w:rFonts w:ascii="Times New Roman" w:hAnsi="Times New Roman" w:cs="Times New Roman"/>
          <w:lang w:val="ru-RU"/>
        </w:rPr>
        <w:t>њиге страних издавача</w:t>
      </w:r>
      <w:r w:rsidR="005B1EB4">
        <w:rPr>
          <w:rFonts w:ascii="Times New Roman" w:hAnsi="Times New Roman" w:cs="Times New Roman"/>
          <w:lang w:val="ru-RU"/>
        </w:rPr>
        <w:t>/</w:t>
      </w:r>
      <w:r w:rsidR="005B1EB4" w:rsidRPr="005B1EB4">
        <w:rPr>
          <w:rFonts w:ascii="Times New Roman" w:hAnsi="Times New Roman" w:cs="Times New Roman"/>
          <w:lang w:val="ru-RU"/>
        </w:rPr>
        <w:t xml:space="preserve"> Партију 3 – </w:t>
      </w:r>
      <w:r w:rsidR="005B1EB4" w:rsidRPr="005B1EB4">
        <w:rPr>
          <w:rFonts w:ascii="Times New Roman" w:hAnsi="Times New Roman" w:cs="Times New Roman"/>
          <w:lang w:val="sr-Cyrl-CS"/>
        </w:rPr>
        <w:t>К</w:t>
      </w:r>
      <w:r w:rsidR="005B1EB4" w:rsidRPr="005B1EB4">
        <w:rPr>
          <w:rFonts w:ascii="Times New Roman" w:hAnsi="Times New Roman" w:cs="Times New Roman"/>
          <w:lang w:val="ru-RU"/>
        </w:rPr>
        <w:t>њиге страних издавача 2</w:t>
      </w:r>
      <w:r w:rsidRPr="00E564D0">
        <w:rPr>
          <w:rFonts w:ascii="Times New Roman" w:hAnsi="Times New Roman" w:cs="Times New Roman"/>
          <w:b/>
          <w:bCs/>
          <w:color w:val="FF0000"/>
          <w:lang w:val="sr-Cyrl-CS"/>
        </w:rPr>
        <w:t xml:space="preserve"> </w:t>
      </w:r>
      <w:r w:rsidRPr="00E564D0">
        <w:rPr>
          <w:rFonts w:ascii="Times New Roman" w:hAnsi="Times New Roman" w:cs="Times New Roman"/>
          <w:lang w:val="sr-Cyrl-CS"/>
        </w:rPr>
        <w:t xml:space="preserve">предати Наручиоцу </w:t>
      </w:r>
      <w:r w:rsidRPr="00E564D0">
        <w:rPr>
          <w:rFonts w:ascii="Times New Roman" w:hAnsi="Times New Roman" w:cs="Times New Roman"/>
          <w:color w:val="000000"/>
          <w:lang w:val="ru-RU"/>
        </w:rPr>
        <w:t xml:space="preserve">безусловну и плативу на први позив </w:t>
      </w:r>
      <w:r w:rsidRPr="00E564D0">
        <w:rPr>
          <w:rFonts w:ascii="Times New Roman" w:hAnsi="Times New Roman" w:cs="Times New Roman"/>
          <w:b/>
          <w:bCs/>
          <w:lang w:val="sr-Cyrl-CS"/>
        </w:rPr>
        <w:t xml:space="preserve">меницу за </w:t>
      </w:r>
      <w:r w:rsidRPr="00E564D0">
        <w:rPr>
          <w:rFonts w:ascii="Times New Roman" w:hAnsi="Times New Roman" w:cs="Times New Roman"/>
          <w:b/>
          <w:bCs/>
          <w:color w:val="000000"/>
          <w:lang w:val="sr-Cyrl-CS"/>
        </w:rPr>
        <w:t>повраћај авансног плаћања</w:t>
      </w:r>
      <w:r w:rsidRPr="00E564D0">
        <w:rPr>
          <w:rFonts w:ascii="Times New Roman" w:hAnsi="Times New Roman" w:cs="Times New Roman"/>
          <w:b/>
          <w:bCs/>
          <w:lang w:val="sr-Cyrl-CS"/>
        </w:rPr>
        <w:t>,</w:t>
      </w:r>
      <w:r w:rsidRPr="00E564D0">
        <w:rPr>
          <w:rFonts w:ascii="Times New Roman" w:hAnsi="Times New Roman" w:cs="Times New Roman"/>
          <w:lang w:val="sr-Cyrl-CS"/>
        </w:rPr>
        <w:t xml:space="preserve"> у висини од 100% од укупне уговорене цене са ПДВ-ом, са роком важности до</w:t>
      </w:r>
      <w:r w:rsidRPr="00E564D0">
        <w:rPr>
          <w:rFonts w:ascii="Times New Roman" w:hAnsi="Times New Roman" w:cs="Times New Roman"/>
        </w:rPr>
        <w:t xml:space="preserve"> истека рока важности уговора</w:t>
      </w:r>
      <w:r w:rsidRPr="00E564D0">
        <w:rPr>
          <w:rFonts w:ascii="Times New Roman" w:hAnsi="Times New Roman" w:cs="Times New Roman"/>
          <w:lang w:val="sr-Cyrl-CS"/>
        </w:rPr>
        <w:t>.</w:t>
      </w: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i/>
          <w:iCs/>
          <w:lang w:val="sr-Cyrl-CS"/>
        </w:rPr>
      </w:pPr>
    </w:p>
    <w:p w:rsidR="006C7181" w:rsidRPr="00E564D0" w:rsidRDefault="006C7181" w:rsidP="006C7181">
      <w:pPr>
        <w:spacing w:after="0" w:line="240" w:lineRule="auto"/>
        <w:jc w:val="center"/>
        <w:rPr>
          <w:rFonts w:ascii="Times New Roman" w:hAnsi="Times New Roman" w:cs="Times New Roman"/>
          <w:b/>
          <w:bCs/>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6C7181" w:rsidRPr="00E564D0" w:rsidTr="003D07C8">
        <w:trPr>
          <w:jc w:val="center"/>
        </w:trPr>
        <w:tc>
          <w:tcPr>
            <w:tcW w:w="2628"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2520" w:type="dxa"/>
          </w:tcPr>
          <w:p w:rsidR="006C7181" w:rsidRPr="00E564D0" w:rsidRDefault="006C7181" w:rsidP="003D07C8">
            <w:pPr>
              <w:spacing w:after="0" w:line="240" w:lineRule="auto"/>
              <w:jc w:val="center"/>
              <w:rPr>
                <w:rFonts w:ascii="Times New Roman" w:hAnsi="Times New Roman" w:cs="Times New Roman"/>
                <w:b/>
                <w:bCs/>
                <w:lang w:val="ru-RU"/>
              </w:rPr>
            </w:pP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ОВЛАШЋЕНО ЛИЦЕ</w:t>
            </w:r>
          </w:p>
        </w:tc>
      </w:tr>
      <w:tr w:rsidR="006C7181" w:rsidRPr="00E564D0" w:rsidTr="003D07C8">
        <w:trPr>
          <w:jc w:val="center"/>
        </w:trPr>
        <w:tc>
          <w:tcPr>
            <w:tcW w:w="2628" w:type="dxa"/>
          </w:tcPr>
          <w:p w:rsidR="006C7181" w:rsidRPr="00E564D0" w:rsidRDefault="006C7181" w:rsidP="003D07C8">
            <w:pPr>
              <w:spacing w:after="0" w:line="240" w:lineRule="auto"/>
              <w:rPr>
                <w:rFonts w:ascii="Times New Roman" w:hAnsi="Times New Roman" w:cs="Times New Roman"/>
                <w:b/>
                <w:bCs/>
              </w:rPr>
            </w:pPr>
          </w:p>
        </w:tc>
        <w:tc>
          <w:tcPr>
            <w:tcW w:w="2520"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М.П.</w:t>
            </w:r>
          </w:p>
        </w:tc>
        <w:tc>
          <w:tcPr>
            <w:tcW w:w="3318" w:type="dxa"/>
          </w:tcPr>
          <w:p w:rsidR="006C7181" w:rsidRPr="00E564D0" w:rsidRDefault="006C7181" w:rsidP="003D07C8">
            <w:pPr>
              <w:spacing w:after="0" w:line="240" w:lineRule="auto"/>
              <w:jc w:val="center"/>
              <w:rPr>
                <w:rFonts w:ascii="Times New Roman" w:hAnsi="Times New Roman" w:cs="Times New Roman"/>
                <w:b/>
                <w:bCs/>
              </w:rPr>
            </w:pPr>
            <w:r w:rsidRPr="00E564D0">
              <w:rPr>
                <w:rFonts w:ascii="Times New Roman" w:hAnsi="Times New Roman" w:cs="Times New Roman"/>
                <w:b/>
                <w:bCs/>
              </w:rPr>
              <w:t>- потпис -</w:t>
            </w:r>
          </w:p>
        </w:tc>
      </w:tr>
      <w:tr w:rsidR="006C7181" w:rsidRPr="00E564D0" w:rsidTr="003D07C8">
        <w:trPr>
          <w:trHeight w:val="432"/>
          <w:jc w:val="center"/>
        </w:trPr>
        <w:tc>
          <w:tcPr>
            <w:tcW w:w="2628" w:type="dxa"/>
          </w:tcPr>
          <w:p w:rsidR="006C7181" w:rsidRPr="00E564D0" w:rsidRDefault="006C7181" w:rsidP="003D07C8">
            <w:pPr>
              <w:spacing w:after="0" w:line="240" w:lineRule="auto"/>
              <w:rPr>
                <w:rFonts w:ascii="Times New Roman" w:hAnsi="Times New Roman" w:cs="Times New Roman"/>
              </w:rPr>
            </w:pPr>
          </w:p>
        </w:tc>
        <w:tc>
          <w:tcPr>
            <w:tcW w:w="2520" w:type="dxa"/>
          </w:tcPr>
          <w:p w:rsidR="006C7181" w:rsidRPr="00E564D0" w:rsidRDefault="006C7181" w:rsidP="003D07C8">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6C7181" w:rsidRPr="00E564D0" w:rsidRDefault="006C7181" w:rsidP="003D07C8">
            <w:pPr>
              <w:spacing w:after="0" w:line="240" w:lineRule="auto"/>
              <w:jc w:val="center"/>
              <w:rPr>
                <w:rFonts w:ascii="Times New Roman" w:hAnsi="Times New Roman" w:cs="Times New Roman"/>
              </w:rPr>
            </w:pPr>
          </w:p>
        </w:tc>
      </w:tr>
    </w:tbl>
    <w:p w:rsidR="006C7181" w:rsidRPr="00E564D0" w:rsidRDefault="006C7181" w:rsidP="006C7181">
      <w:pPr>
        <w:spacing w:after="120"/>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6C7181" w:rsidRPr="00E564D0" w:rsidRDefault="006C7181" w:rsidP="006C7181">
      <w:pPr>
        <w:spacing w:after="0" w:line="240" w:lineRule="auto"/>
        <w:jc w:val="both"/>
        <w:rPr>
          <w:rFonts w:ascii="Times New Roman" w:hAnsi="Times New Roman" w:cs="Times New Roman"/>
          <w:lang w:val="sr-Cyrl-CS"/>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Default="00E86415" w:rsidP="00991C5B">
      <w:pPr>
        <w:spacing w:after="120"/>
        <w:jc w:val="both"/>
        <w:rPr>
          <w:rFonts w:ascii="Times New Roman" w:hAnsi="Times New Roman" w:cs="Times New Roman"/>
        </w:rPr>
      </w:pPr>
    </w:p>
    <w:p w:rsidR="00E86415" w:rsidRPr="00E564D0" w:rsidRDefault="00E86415" w:rsidP="00991C5B">
      <w:pPr>
        <w:spacing w:after="120"/>
        <w:jc w:val="both"/>
        <w:rPr>
          <w:rFonts w:ascii="Times New Roman" w:hAnsi="Times New Roman" w:cs="Times New Roman"/>
          <w:lang w:val="sr-Cyrl-CS"/>
        </w:rPr>
      </w:pPr>
    </w:p>
    <w:p w:rsidR="00991C5B" w:rsidRPr="00E564D0" w:rsidRDefault="00991C5B" w:rsidP="00991C5B">
      <w:pPr>
        <w:spacing w:after="0" w:line="240" w:lineRule="auto"/>
        <w:jc w:val="both"/>
        <w:rPr>
          <w:rFonts w:ascii="Times New Roman" w:hAnsi="Times New Roman" w:cs="Times New Roman"/>
          <w:lang w:val="sr-Cyrl-CS"/>
        </w:rPr>
      </w:pPr>
    </w:p>
    <w:p w:rsidR="00B27639" w:rsidRPr="005B1EB4" w:rsidRDefault="00B27639" w:rsidP="00AC5336">
      <w:pPr>
        <w:spacing w:after="0" w:line="240" w:lineRule="auto"/>
        <w:jc w:val="both"/>
        <w:rPr>
          <w:rFonts w:ascii="Times New Roman" w:hAnsi="Times New Roman" w:cs="Times New Roman"/>
          <w:lang w:val="sr-Cyrl-CS"/>
        </w:rPr>
      </w:pPr>
    </w:p>
    <w:sectPr w:rsidR="00B27639" w:rsidRPr="005B1EB4" w:rsidSect="00AA0ABD">
      <w:headerReference w:type="default" r:id="rId21"/>
      <w:footerReference w:type="default" r:id="rId22"/>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31B" w:rsidRDefault="00F5631B">
      <w:r>
        <w:separator/>
      </w:r>
    </w:p>
  </w:endnote>
  <w:endnote w:type="continuationSeparator" w:id="1">
    <w:p w:rsidR="00F5631B" w:rsidRDefault="00F56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FF07A1" w:rsidRDefault="00E67BEF"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E67BEF" w:rsidRPr="00FF07A1" w:rsidRDefault="00E67BEF"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E67BEF" w:rsidRPr="00FF07A1" w:rsidRDefault="00E67BEF"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E67BEF" w:rsidRPr="00CD3A51" w:rsidRDefault="00E67BEF" w:rsidP="00813B47">
    <w:pPr>
      <w:pStyle w:val="Footer"/>
      <w:rPr>
        <w:lang w:val="ru-RU"/>
      </w:rPr>
    </w:pPr>
  </w:p>
  <w:p w:rsidR="00E67BEF" w:rsidRPr="00CD3A51" w:rsidRDefault="00E67BEF">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FF07A1" w:rsidRDefault="00E67BEF"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E67BEF" w:rsidRPr="00FF07A1" w:rsidRDefault="00E67BEF"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9/2020</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E67BEF" w:rsidRPr="00FF07A1" w:rsidRDefault="00E67BEF"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E67BEF" w:rsidRPr="00CD3A51" w:rsidRDefault="00E67BEF">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rsidP="00AA0ABD">
    <w:pPr>
      <w:pStyle w:val="Default"/>
      <w:ind w:right="1063"/>
      <w:jc w:val="center"/>
      <w:rPr>
        <w:i/>
        <w:iCs/>
        <w:sz w:val="22"/>
        <w:szCs w:val="22"/>
        <w:lang w:val="ru-RU"/>
      </w:rPr>
    </w:pPr>
    <w:r>
      <w:rPr>
        <w:i/>
        <w:iCs/>
        <w:sz w:val="22"/>
        <w:szCs w:val="22"/>
        <w:lang w:val="ru-RU"/>
      </w:rPr>
      <w:t xml:space="preserve">                 _________________________________________________________</w:t>
    </w:r>
  </w:p>
  <w:p w:rsidR="00E67BEF" w:rsidRPr="005C3FA2" w:rsidRDefault="00E67BEF"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E67BEF" w:rsidRPr="005C3FA2" w:rsidRDefault="00E67BEF"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ru-RU"/>
      </w:rPr>
      <w:t>9/2020</w:t>
    </w:r>
    <w:r w:rsidRPr="005C3FA2">
      <w:rPr>
        <w:rFonts w:ascii="Times New Roman" w:hAnsi="Times New Roman"/>
        <w:i/>
        <w:iCs/>
        <w:sz w:val="22"/>
        <w:szCs w:val="22"/>
        <w:lang w:val="ru-RU"/>
      </w:rPr>
      <w:t>,</w:t>
    </w:r>
  </w:p>
  <w:p w:rsidR="00E67BEF" w:rsidRPr="005C3FA2" w:rsidRDefault="00E67BEF"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E67BEF" w:rsidRPr="005C3FA2" w:rsidRDefault="00E67BEF"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E67BEF" w:rsidRPr="003F3435" w:rsidRDefault="00E67BEF" w:rsidP="00AA0ABD">
    <w:pPr>
      <w:pStyle w:val="Default"/>
      <w:ind w:right="1063"/>
      <w:jc w:val="center"/>
      <w:rPr>
        <w:i/>
        <w:iCs/>
        <w:sz w:val="22"/>
        <w:szCs w:val="22"/>
        <w:lang w:val="sr-Cyrl-CS"/>
      </w:rPr>
    </w:pPr>
  </w:p>
  <w:p w:rsidR="00E67BEF" w:rsidRPr="0028173B" w:rsidRDefault="00E67BEF">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31B" w:rsidRDefault="00F5631B">
      <w:r>
        <w:separator/>
      </w:r>
    </w:p>
  </w:footnote>
  <w:footnote w:type="continuationSeparator" w:id="1">
    <w:p w:rsidR="00F5631B" w:rsidRDefault="00F56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8331B9" w:rsidRDefault="00E67BEF"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695857"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695857" w:rsidRPr="008331B9">
      <w:rPr>
        <w:rFonts w:ascii="Times New Roman" w:hAnsi="Times New Roman" w:cs="Times New Roman"/>
        <w:i/>
        <w:iCs/>
      </w:rPr>
      <w:fldChar w:fldCharType="separate"/>
    </w:r>
    <w:r w:rsidR="006A0544">
      <w:rPr>
        <w:rFonts w:ascii="Times New Roman" w:hAnsi="Times New Roman" w:cs="Times New Roman"/>
        <w:i/>
        <w:iCs/>
        <w:noProof/>
      </w:rPr>
      <w:t>23</w:t>
    </w:r>
    <w:r w:rsidR="00695857"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E67BEF" w:rsidRDefault="00E67BEF"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Default="00E67B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EF" w:rsidRPr="008331B9" w:rsidRDefault="00E67BEF"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695857"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695857" w:rsidRPr="008331B9">
      <w:rPr>
        <w:rFonts w:ascii="Times New Roman" w:hAnsi="Times New Roman" w:cs="Times New Roman"/>
        <w:i/>
        <w:iCs/>
      </w:rPr>
      <w:fldChar w:fldCharType="separate"/>
    </w:r>
    <w:r w:rsidR="006A0544">
      <w:rPr>
        <w:rFonts w:ascii="Times New Roman" w:hAnsi="Times New Roman" w:cs="Times New Roman"/>
        <w:i/>
        <w:iCs/>
        <w:noProof/>
      </w:rPr>
      <w:t>35</w:t>
    </w:r>
    <w:r w:rsidR="00695857"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E67BEF" w:rsidRDefault="00E67BEF"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65F5"/>
    <w:multiLevelType w:val="hybridMultilevel"/>
    <w:tmpl w:val="88C45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F00F1"/>
    <w:multiLevelType w:val="hybridMultilevel"/>
    <w:tmpl w:val="8882553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013CF"/>
    <w:multiLevelType w:val="hybridMultilevel"/>
    <w:tmpl w:val="45FA1E6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94679"/>
    <w:multiLevelType w:val="hybridMultilevel"/>
    <w:tmpl w:val="C24A2AE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6">
    <w:nsid w:val="0E0C2742"/>
    <w:multiLevelType w:val="hybridMultilevel"/>
    <w:tmpl w:val="8A3EC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7">
    <w:nsid w:val="0F130282"/>
    <w:multiLevelType w:val="hybridMultilevel"/>
    <w:tmpl w:val="D2BCF45A"/>
    <w:lvl w:ilvl="0" w:tplc="081A000F">
      <w:start w:val="1"/>
      <w:numFmt w:val="decimal"/>
      <w:lvlText w:val="%1."/>
      <w:lvlJc w:val="left"/>
      <w:pPr>
        <w:tabs>
          <w:tab w:val="num" w:pos="450"/>
        </w:tabs>
        <w:ind w:left="450" w:hanging="360"/>
      </w:pPr>
      <w:rPr>
        <w:rFonts w:cs="Times New Roman"/>
      </w:r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8">
    <w:nsid w:val="159701AB"/>
    <w:multiLevelType w:val="hybridMultilevel"/>
    <w:tmpl w:val="808C2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C41144C"/>
    <w:multiLevelType w:val="hybridMultilevel"/>
    <w:tmpl w:val="D67E474C"/>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1">
    <w:nsid w:val="1F7A398A"/>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F2EAB"/>
    <w:multiLevelType w:val="hybridMultilevel"/>
    <w:tmpl w:val="1D50F2E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3">
    <w:nsid w:val="258526C5"/>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14">
    <w:nsid w:val="2E251089"/>
    <w:multiLevelType w:val="hybridMultilevel"/>
    <w:tmpl w:val="24B4575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5">
    <w:nsid w:val="2F68725E"/>
    <w:multiLevelType w:val="hybridMultilevel"/>
    <w:tmpl w:val="BA96AAB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6">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17">
    <w:nsid w:val="3CC74BB5"/>
    <w:multiLevelType w:val="hybridMultilevel"/>
    <w:tmpl w:val="40264D46"/>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8">
    <w:nsid w:val="404611F9"/>
    <w:multiLevelType w:val="hybridMultilevel"/>
    <w:tmpl w:val="6F8004F0"/>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19">
    <w:nsid w:val="41CD21C4"/>
    <w:multiLevelType w:val="multilevel"/>
    <w:tmpl w:val="3A10E8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nsid w:val="4BC3380A"/>
    <w:multiLevelType w:val="hybridMultilevel"/>
    <w:tmpl w:val="141AA072"/>
    <w:lvl w:ilvl="0" w:tplc="081A000F">
      <w:start w:val="1"/>
      <w:numFmt w:val="decimal"/>
      <w:lvlText w:val="%1."/>
      <w:lvlJc w:val="left"/>
      <w:pPr>
        <w:tabs>
          <w:tab w:val="num" w:pos="630"/>
        </w:tabs>
        <w:ind w:left="63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2">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24">
    <w:nsid w:val="58BF5CC9"/>
    <w:multiLevelType w:val="hybridMultilevel"/>
    <w:tmpl w:val="141AA072"/>
    <w:lvl w:ilvl="0" w:tplc="081A000F">
      <w:start w:val="1"/>
      <w:numFmt w:val="decimal"/>
      <w:lvlText w:val="%1."/>
      <w:lvlJc w:val="left"/>
      <w:pPr>
        <w:tabs>
          <w:tab w:val="num" w:pos="786"/>
        </w:tabs>
        <w:ind w:left="786" w:hanging="360"/>
      </w:pPr>
      <w:rPr>
        <w:rFonts w:cs="Times New Roman"/>
      </w:rPr>
    </w:lvl>
    <w:lvl w:ilvl="1" w:tplc="081A0019">
      <w:start w:val="1"/>
      <w:numFmt w:val="lowerLetter"/>
      <w:lvlText w:val="%2."/>
      <w:lvlJc w:val="left"/>
      <w:pPr>
        <w:tabs>
          <w:tab w:val="num" w:pos="1157"/>
        </w:tabs>
        <w:ind w:left="1157" w:hanging="360"/>
      </w:pPr>
      <w:rPr>
        <w:rFonts w:cs="Times New Roman"/>
      </w:rPr>
    </w:lvl>
    <w:lvl w:ilvl="2" w:tplc="081A001B">
      <w:start w:val="1"/>
      <w:numFmt w:val="lowerRoman"/>
      <w:lvlText w:val="%3."/>
      <w:lvlJc w:val="right"/>
      <w:pPr>
        <w:tabs>
          <w:tab w:val="num" w:pos="1877"/>
        </w:tabs>
        <w:ind w:left="1877" w:hanging="180"/>
      </w:pPr>
      <w:rPr>
        <w:rFonts w:cs="Times New Roman"/>
      </w:rPr>
    </w:lvl>
    <w:lvl w:ilvl="3" w:tplc="081A000F">
      <w:start w:val="1"/>
      <w:numFmt w:val="decimal"/>
      <w:lvlText w:val="%4."/>
      <w:lvlJc w:val="left"/>
      <w:pPr>
        <w:tabs>
          <w:tab w:val="num" w:pos="2597"/>
        </w:tabs>
        <w:ind w:left="2597" w:hanging="360"/>
      </w:pPr>
      <w:rPr>
        <w:rFonts w:cs="Times New Roman"/>
      </w:rPr>
    </w:lvl>
    <w:lvl w:ilvl="4" w:tplc="081A0019">
      <w:start w:val="1"/>
      <w:numFmt w:val="lowerLetter"/>
      <w:lvlText w:val="%5."/>
      <w:lvlJc w:val="left"/>
      <w:pPr>
        <w:tabs>
          <w:tab w:val="num" w:pos="3317"/>
        </w:tabs>
        <w:ind w:left="3317" w:hanging="360"/>
      </w:pPr>
      <w:rPr>
        <w:rFonts w:cs="Times New Roman"/>
      </w:rPr>
    </w:lvl>
    <w:lvl w:ilvl="5" w:tplc="081A001B">
      <w:start w:val="1"/>
      <w:numFmt w:val="lowerRoman"/>
      <w:lvlText w:val="%6."/>
      <w:lvlJc w:val="right"/>
      <w:pPr>
        <w:tabs>
          <w:tab w:val="num" w:pos="4037"/>
        </w:tabs>
        <w:ind w:left="4037" w:hanging="180"/>
      </w:pPr>
      <w:rPr>
        <w:rFonts w:cs="Times New Roman"/>
      </w:rPr>
    </w:lvl>
    <w:lvl w:ilvl="6" w:tplc="081A000F">
      <w:start w:val="1"/>
      <w:numFmt w:val="decimal"/>
      <w:lvlText w:val="%7."/>
      <w:lvlJc w:val="left"/>
      <w:pPr>
        <w:tabs>
          <w:tab w:val="num" w:pos="4757"/>
        </w:tabs>
        <w:ind w:left="4757" w:hanging="360"/>
      </w:pPr>
      <w:rPr>
        <w:rFonts w:cs="Times New Roman"/>
      </w:rPr>
    </w:lvl>
    <w:lvl w:ilvl="7" w:tplc="081A0019">
      <w:start w:val="1"/>
      <w:numFmt w:val="lowerLetter"/>
      <w:lvlText w:val="%8."/>
      <w:lvlJc w:val="left"/>
      <w:pPr>
        <w:tabs>
          <w:tab w:val="num" w:pos="5477"/>
        </w:tabs>
        <w:ind w:left="5477" w:hanging="360"/>
      </w:pPr>
      <w:rPr>
        <w:rFonts w:cs="Times New Roman"/>
      </w:rPr>
    </w:lvl>
    <w:lvl w:ilvl="8" w:tplc="081A001B">
      <w:start w:val="1"/>
      <w:numFmt w:val="lowerRoman"/>
      <w:lvlText w:val="%9."/>
      <w:lvlJc w:val="right"/>
      <w:pPr>
        <w:tabs>
          <w:tab w:val="num" w:pos="6197"/>
        </w:tabs>
        <w:ind w:left="6197" w:hanging="180"/>
      </w:pPr>
      <w:rPr>
        <w:rFonts w:cs="Times New Roman"/>
      </w:rPr>
    </w:lvl>
  </w:abstractNum>
  <w:abstractNum w:abstractNumId="25">
    <w:nsid w:val="5A204859"/>
    <w:multiLevelType w:val="hybridMultilevel"/>
    <w:tmpl w:val="838E87A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6">
    <w:nsid w:val="5E93037E"/>
    <w:multiLevelType w:val="hybridMultilevel"/>
    <w:tmpl w:val="EEAAA0F4"/>
    <w:lvl w:ilvl="0" w:tplc="3A5C3D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ED31B13"/>
    <w:multiLevelType w:val="hybridMultilevel"/>
    <w:tmpl w:val="C6D8CF38"/>
    <w:lvl w:ilvl="0" w:tplc="0409000F">
      <w:start w:val="1"/>
      <w:numFmt w:val="decimal"/>
      <w:lvlText w:val="%1."/>
      <w:lvlJc w:val="left"/>
      <w:pPr>
        <w:tabs>
          <w:tab w:val="num" w:pos="450"/>
        </w:tabs>
        <w:ind w:left="450" w:hanging="360"/>
      </w:pPr>
    </w:lvl>
    <w:lvl w:ilvl="1" w:tplc="081A0019">
      <w:start w:val="1"/>
      <w:numFmt w:val="lowerLetter"/>
      <w:lvlText w:val="%2."/>
      <w:lvlJc w:val="left"/>
      <w:pPr>
        <w:tabs>
          <w:tab w:val="num" w:pos="1170"/>
        </w:tabs>
        <w:ind w:left="1170" w:hanging="360"/>
      </w:pPr>
      <w:rPr>
        <w:rFonts w:cs="Times New Roman"/>
      </w:rPr>
    </w:lvl>
    <w:lvl w:ilvl="2" w:tplc="081A001B">
      <w:start w:val="1"/>
      <w:numFmt w:val="lowerRoman"/>
      <w:lvlText w:val="%3."/>
      <w:lvlJc w:val="right"/>
      <w:pPr>
        <w:tabs>
          <w:tab w:val="num" w:pos="1890"/>
        </w:tabs>
        <w:ind w:left="1890" w:hanging="180"/>
      </w:pPr>
      <w:rPr>
        <w:rFonts w:cs="Times New Roman"/>
      </w:rPr>
    </w:lvl>
    <w:lvl w:ilvl="3" w:tplc="081A000F">
      <w:start w:val="1"/>
      <w:numFmt w:val="decimal"/>
      <w:lvlText w:val="%4."/>
      <w:lvlJc w:val="left"/>
      <w:pPr>
        <w:tabs>
          <w:tab w:val="num" w:pos="2610"/>
        </w:tabs>
        <w:ind w:left="2610" w:hanging="360"/>
      </w:pPr>
      <w:rPr>
        <w:rFonts w:cs="Times New Roman"/>
      </w:rPr>
    </w:lvl>
    <w:lvl w:ilvl="4" w:tplc="081A0019">
      <w:start w:val="1"/>
      <w:numFmt w:val="lowerLetter"/>
      <w:lvlText w:val="%5."/>
      <w:lvlJc w:val="left"/>
      <w:pPr>
        <w:tabs>
          <w:tab w:val="num" w:pos="3330"/>
        </w:tabs>
        <w:ind w:left="3330" w:hanging="360"/>
      </w:pPr>
      <w:rPr>
        <w:rFonts w:cs="Times New Roman"/>
      </w:rPr>
    </w:lvl>
    <w:lvl w:ilvl="5" w:tplc="081A001B">
      <w:start w:val="1"/>
      <w:numFmt w:val="lowerRoman"/>
      <w:lvlText w:val="%6."/>
      <w:lvlJc w:val="right"/>
      <w:pPr>
        <w:tabs>
          <w:tab w:val="num" w:pos="4050"/>
        </w:tabs>
        <w:ind w:left="4050" w:hanging="180"/>
      </w:pPr>
      <w:rPr>
        <w:rFonts w:cs="Times New Roman"/>
      </w:rPr>
    </w:lvl>
    <w:lvl w:ilvl="6" w:tplc="081A000F">
      <w:start w:val="1"/>
      <w:numFmt w:val="decimal"/>
      <w:lvlText w:val="%7."/>
      <w:lvlJc w:val="left"/>
      <w:pPr>
        <w:tabs>
          <w:tab w:val="num" w:pos="4770"/>
        </w:tabs>
        <w:ind w:left="4770" w:hanging="360"/>
      </w:pPr>
      <w:rPr>
        <w:rFonts w:cs="Times New Roman"/>
      </w:rPr>
    </w:lvl>
    <w:lvl w:ilvl="7" w:tplc="081A0019">
      <w:start w:val="1"/>
      <w:numFmt w:val="lowerLetter"/>
      <w:lvlText w:val="%8."/>
      <w:lvlJc w:val="left"/>
      <w:pPr>
        <w:tabs>
          <w:tab w:val="num" w:pos="5490"/>
        </w:tabs>
        <w:ind w:left="5490" w:hanging="360"/>
      </w:pPr>
      <w:rPr>
        <w:rFonts w:cs="Times New Roman"/>
      </w:rPr>
    </w:lvl>
    <w:lvl w:ilvl="8" w:tplc="081A001B">
      <w:start w:val="1"/>
      <w:numFmt w:val="lowerRoman"/>
      <w:lvlText w:val="%9."/>
      <w:lvlJc w:val="right"/>
      <w:pPr>
        <w:tabs>
          <w:tab w:val="num" w:pos="6210"/>
        </w:tabs>
        <w:ind w:left="6210" w:hanging="180"/>
      </w:pPr>
      <w:rPr>
        <w:rFonts w:cs="Times New Roman"/>
      </w:rPr>
    </w:lvl>
  </w:abstractNum>
  <w:abstractNum w:abstractNumId="28">
    <w:nsid w:val="633B27F1"/>
    <w:multiLevelType w:val="hybridMultilevel"/>
    <w:tmpl w:val="5F0CC6F2"/>
    <w:lvl w:ilvl="0" w:tplc="611A7F1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5216664"/>
    <w:multiLevelType w:val="hybridMultilevel"/>
    <w:tmpl w:val="ACCCA428"/>
    <w:lvl w:ilvl="0" w:tplc="081A000F">
      <w:start w:val="1"/>
      <w:numFmt w:val="decimal"/>
      <w:lvlText w:val="%1."/>
      <w:lvlJc w:val="left"/>
      <w:pPr>
        <w:tabs>
          <w:tab w:val="num" w:pos="1080"/>
        </w:tabs>
        <w:ind w:left="1080" w:hanging="360"/>
      </w:pPr>
      <w:rPr>
        <w:rFonts w:cs="Times New Roman"/>
      </w:rPr>
    </w:lvl>
    <w:lvl w:ilvl="1" w:tplc="081A0019">
      <w:start w:val="1"/>
      <w:numFmt w:val="lowerLetter"/>
      <w:lvlText w:val="%2."/>
      <w:lvlJc w:val="left"/>
      <w:pPr>
        <w:tabs>
          <w:tab w:val="num" w:pos="1800"/>
        </w:tabs>
        <w:ind w:left="1800" w:hanging="360"/>
      </w:pPr>
      <w:rPr>
        <w:rFonts w:cs="Times New Roman"/>
      </w:rPr>
    </w:lvl>
    <w:lvl w:ilvl="2" w:tplc="081A001B">
      <w:start w:val="1"/>
      <w:numFmt w:val="lowerRoman"/>
      <w:lvlText w:val="%3."/>
      <w:lvlJc w:val="right"/>
      <w:pPr>
        <w:tabs>
          <w:tab w:val="num" w:pos="2520"/>
        </w:tabs>
        <w:ind w:left="2520" w:hanging="180"/>
      </w:pPr>
      <w:rPr>
        <w:rFonts w:cs="Times New Roman"/>
      </w:rPr>
    </w:lvl>
    <w:lvl w:ilvl="3" w:tplc="081A000F">
      <w:start w:val="1"/>
      <w:numFmt w:val="decimal"/>
      <w:lvlText w:val="%4."/>
      <w:lvlJc w:val="left"/>
      <w:pPr>
        <w:tabs>
          <w:tab w:val="num" w:pos="3240"/>
        </w:tabs>
        <w:ind w:left="3240" w:hanging="360"/>
      </w:pPr>
      <w:rPr>
        <w:rFonts w:cs="Times New Roman"/>
      </w:rPr>
    </w:lvl>
    <w:lvl w:ilvl="4" w:tplc="081A0019">
      <w:start w:val="1"/>
      <w:numFmt w:val="lowerLetter"/>
      <w:lvlText w:val="%5."/>
      <w:lvlJc w:val="left"/>
      <w:pPr>
        <w:tabs>
          <w:tab w:val="num" w:pos="3960"/>
        </w:tabs>
        <w:ind w:left="3960" w:hanging="360"/>
      </w:pPr>
      <w:rPr>
        <w:rFonts w:cs="Times New Roman"/>
      </w:rPr>
    </w:lvl>
    <w:lvl w:ilvl="5" w:tplc="081A001B">
      <w:start w:val="1"/>
      <w:numFmt w:val="lowerRoman"/>
      <w:lvlText w:val="%6."/>
      <w:lvlJc w:val="right"/>
      <w:pPr>
        <w:tabs>
          <w:tab w:val="num" w:pos="4680"/>
        </w:tabs>
        <w:ind w:left="4680" w:hanging="180"/>
      </w:pPr>
      <w:rPr>
        <w:rFonts w:cs="Times New Roman"/>
      </w:rPr>
    </w:lvl>
    <w:lvl w:ilvl="6" w:tplc="081A000F">
      <w:start w:val="1"/>
      <w:numFmt w:val="decimal"/>
      <w:lvlText w:val="%7."/>
      <w:lvlJc w:val="left"/>
      <w:pPr>
        <w:tabs>
          <w:tab w:val="num" w:pos="5400"/>
        </w:tabs>
        <w:ind w:left="5400" w:hanging="360"/>
      </w:pPr>
      <w:rPr>
        <w:rFonts w:cs="Times New Roman"/>
      </w:rPr>
    </w:lvl>
    <w:lvl w:ilvl="7" w:tplc="081A0019">
      <w:start w:val="1"/>
      <w:numFmt w:val="lowerLetter"/>
      <w:lvlText w:val="%8."/>
      <w:lvlJc w:val="left"/>
      <w:pPr>
        <w:tabs>
          <w:tab w:val="num" w:pos="6120"/>
        </w:tabs>
        <w:ind w:left="6120" w:hanging="360"/>
      </w:pPr>
      <w:rPr>
        <w:rFonts w:cs="Times New Roman"/>
      </w:rPr>
    </w:lvl>
    <w:lvl w:ilvl="8" w:tplc="081A001B">
      <w:start w:val="1"/>
      <w:numFmt w:val="lowerRoman"/>
      <w:lvlText w:val="%9."/>
      <w:lvlJc w:val="right"/>
      <w:pPr>
        <w:tabs>
          <w:tab w:val="num" w:pos="6840"/>
        </w:tabs>
        <w:ind w:left="6840" w:hanging="180"/>
      </w:pPr>
      <w:rPr>
        <w:rFonts w:cs="Times New Roman"/>
      </w:rPr>
    </w:lvl>
  </w:abstractNum>
  <w:abstractNum w:abstractNumId="30">
    <w:nsid w:val="6559548B"/>
    <w:multiLevelType w:val="hybridMultilevel"/>
    <w:tmpl w:val="214A740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1">
    <w:nsid w:val="66A5169D"/>
    <w:multiLevelType w:val="hybridMultilevel"/>
    <w:tmpl w:val="540A9104"/>
    <w:lvl w:ilvl="0" w:tplc="081A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791D41"/>
    <w:multiLevelType w:val="hybridMultilevel"/>
    <w:tmpl w:val="BF12BDB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3">
    <w:nsid w:val="6BFB3876"/>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259A1"/>
    <w:multiLevelType w:val="hybridMultilevel"/>
    <w:tmpl w:val="912C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61C9D"/>
    <w:multiLevelType w:val="hybridMultilevel"/>
    <w:tmpl w:val="AF749F72"/>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6">
    <w:nsid w:val="71785392"/>
    <w:multiLevelType w:val="hybridMultilevel"/>
    <w:tmpl w:val="B7607A0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7">
    <w:nsid w:val="720B5A8A"/>
    <w:multiLevelType w:val="hybridMultilevel"/>
    <w:tmpl w:val="31B65C94"/>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72B428F7"/>
    <w:multiLevelType w:val="hybridMultilevel"/>
    <w:tmpl w:val="F1D0514E"/>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9">
    <w:nsid w:val="75550846"/>
    <w:multiLevelType w:val="hybridMultilevel"/>
    <w:tmpl w:val="1368C6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0">
    <w:nsid w:val="772213CD"/>
    <w:multiLevelType w:val="hybridMultilevel"/>
    <w:tmpl w:val="8312E89E"/>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41">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2">
    <w:nsid w:val="7F4B24D3"/>
    <w:multiLevelType w:val="hybridMultilevel"/>
    <w:tmpl w:val="C2584DD8"/>
    <w:lvl w:ilvl="0" w:tplc="081A000F">
      <w:start w:val="1"/>
      <w:numFmt w:val="decimal"/>
      <w:lvlText w:val="%1."/>
      <w:lvlJc w:val="left"/>
      <w:pPr>
        <w:tabs>
          <w:tab w:val="num" w:pos="720"/>
        </w:tabs>
        <w:ind w:left="720"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num w:numId="1">
    <w:abstractNumId w:val="22"/>
  </w:num>
  <w:num w:numId="2">
    <w:abstractNumId w:val="9"/>
  </w:num>
  <w:num w:numId="3">
    <w:abstractNumId w:val="20"/>
  </w:num>
  <w:num w:numId="4">
    <w:abstractNumId w:val="41"/>
  </w:num>
  <w:num w:numId="5">
    <w:abstractNumId w:val="16"/>
  </w:num>
  <w:num w:numId="6">
    <w:abstractNumId w:val="23"/>
  </w:num>
  <w:num w:numId="7">
    <w:abstractNumId w:val="4"/>
  </w:num>
  <w:num w:numId="8">
    <w:abstractNumId w:val="2"/>
  </w:num>
  <w:num w:numId="9">
    <w:abstractNumId w:val="26"/>
  </w:num>
  <w:num w:numId="10">
    <w:abstractNumId w:val="28"/>
  </w:num>
  <w:num w:numId="11">
    <w:abstractNumId w:val="38"/>
  </w:num>
  <w:num w:numId="12">
    <w:abstractNumId w:val="30"/>
  </w:num>
  <w:num w:numId="13">
    <w:abstractNumId w:val="29"/>
  </w:num>
  <w:num w:numId="14">
    <w:abstractNumId w:val="35"/>
  </w:num>
  <w:num w:numId="15">
    <w:abstractNumId w:val="7"/>
  </w:num>
  <w:num w:numId="16">
    <w:abstractNumId w:val="21"/>
  </w:num>
  <w:num w:numId="17">
    <w:abstractNumId w:val="36"/>
  </w:num>
  <w:num w:numId="18">
    <w:abstractNumId w:val="42"/>
  </w:num>
  <w:num w:numId="19">
    <w:abstractNumId w:val="1"/>
  </w:num>
  <w:num w:numId="20">
    <w:abstractNumId w:val="12"/>
  </w:num>
  <w:num w:numId="21">
    <w:abstractNumId w:val="5"/>
  </w:num>
  <w:num w:numId="22">
    <w:abstractNumId w:val="37"/>
  </w:num>
  <w:num w:numId="23">
    <w:abstractNumId w:val="3"/>
  </w:num>
  <w:num w:numId="24">
    <w:abstractNumId w:val="6"/>
  </w:num>
  <w:num w:numId="25">
    <w:abstractNumId w:val="10"/>
  </w:num>
  <w:num w:numId="26">
    <w:abstractNumId w:val="39"/>
  </w:num>
  <w:num w:numId="27">
    <w:abstractNumId w:val="18"/>
  </w:num>
  <w:num w:numId="28">
    <w:abstractNumId w:val="15"/>
  </w:num>
  <w:num w:numId="29">
    <w:abstractNumId w:val="40"/>
  </w:num>
  <w:num w:numId="30">
    <w:abstractNumId w:val="32"/>
  </w:num>
  <w:num w:numId="31">
    <w:abstractNumId w:val="14"/>
  </w:num>
  <w:num w:numId="32">
    <w:abstractNumId w:val="17"/>
  </w:num>
  <w:num w:numId="33">
    <w:abstractNumId w:val="31"/>
  </w:num>
  <w:num w:numId="34">
    <w:abstractNumId w:val="27"/>
  </w:num>
  <w:num w:numId="35">
    <w:abstractNumId w:val="0"/>
  </w:num>
  <w:num w:numId="36">
    <w:abstractNumId w:val="13"/>
  </w:num>
  <w:num w:numId="37">
    <w:abstractNumId w:val="2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1"/>
  </w:num>
  <w:num w:numId="41">
    <w:abstractNumId w:val="33"/>
  </w:num>
  <w:num w:numId="42">
    <w:abstractNumId w:val="19"/>
  </w:num>
  <w:num w:numId="43">
    <w:abstractNumId w:val="8"/>
  </w:num>
  <w:num w:numId="44">
    <w:abstractNumId w:val="2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3E87"/>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9C2"/>
    <w:rsid w:val="00144A2D"/>
    <w:rsid w:val="00151641"/>
    <w:rsid w:val="001520F9"/>
    <w:rsid w:val="00154A77"/>
    <w:rsid w:val="001568C9"/>
    <w:rsid w:val="001721DD"/>
    <w:rsid w:val="00173219"/>
    <w:rsid w:val="001819CF"/>
    <w:rsid w:val="00184DBD"/>
    <w:rsid w:val="00185F37"/>
    <w:rsid w:val="00186BC6"/>
    <w:rsid w:val="00192790"/>
    <w:rsid w:val="001A0D88"/>
    <w:rsid w:val="001A5225"/>
    <w:rsid w:val="001B2162"/>
    <w:rsid w:val="001B4BDF"/>
    <w:rsid w:val="001B6388"/>
    <w:rsid w:val="001C20B7"/>
    <w:rsid w:val="001C2EB1"/>
    <w:rsid w:val="001C32DD"/>
    <w:rsid w:val="001C3ACF"/>
    <w:rsid w:val="001C541F"/>
    <w:rsid w:val="001C5D1B"/>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036D"/>
    <w:rsid w:val="00231FC2"/>
    <w:rsid w:val="00236358"/>
    <w:rsid w:val="00241020"/>
    <w:rsid w:val="00255886"/>
    <w:rsid w:val="00264090"/>
    <w:rsid w:val="0026450F"/>
    <w:rsid w:val="00272880"/>
    <w:rsid w:val="0028173B"/>
    <w:rsid w:val="00281F20"/>
    <w:rsid w:val="00290636"/>
    <w:rsid w:val="00292F3B"/>
    <w:rsid w:val="002A1AC3"/>
    <w:rsid w:val="002B26DC"/>
    <w:rsid w:val="002C3770"/>
    <w:rsid w:val="002C55E2"/>
    <w:rsid w:val="002D553D"/>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03A0"/>
    <w:rsid w:val="00377A13"/>
    <w:rsid w:val="003801B3"/>
    <w:rsid w:val="00393096"/>
    <w:rsid w:val="003952F8"/>
    <w:rsid w:val="003954F0"/>
    <w:rsid w:val="003A3676"/>
    <w:rsid w:val="003B2291"/>
    <w:rsid w:val="003B53A2"/>
    <w:rsid w:val="003B7BA3"/>
    <w:rsid w:val="003C0697"/>
    <w:rsid w:val="003C0BEA"/>
    <w:rsid w:val="003C5634"/>
    <w:rsid w:val="003C62D2"/>
    <w:rsid w:val="003C7F36"/>
    <w:rsid w:val="003D079F"/>
    <w:rsid w:val="003D07C8"/>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4BF5"/>
    <w:rsid w:val="00465073"/>
    <w:rsid w:val="004818E9"/>
    <w:rsid w:val="00486507"/>
    <w:rsid w:val="00493B39"/>
    <w:rsid w:val="00493DB5"/>
    <w:rsid w:val="00496EB9"/>
    <w:rsid w:val="004975F9"/>
    <w:rsid w:val="004A1882"/>
    <w:rsid w:val="004A2C19"/>
    <w:rsid w:val="004A356E"/>
    <w:rsid w:val="004A3E7A"/>
    <w:rsid w:val="004A569D"/>
    <w:rsid w:val="004A7FAB"/>
    <w:rsid w:val="004B0808"/>
    <w:rsid w:val="004B3F0E"/>
    <w:rsid w:val="004B67A1"/>
    <w:rsid w:val="004C77F6"/>
    <w:rsid w:val="004D3297"/>
    <w:rsid w:val="004D37DE"/>
    <w:rsid w:val="004D44BC"/>
    <w:rsid w:val="004D5A07"/>
    <w:rsid w:val="004D7372"/>
    <w:rsid w:val="004E1C2B"/>
    <w:rsid w:val="004E1CE2"/>
    <w:rsid w:val="004E5407"/>
    <w:rsid w:val="004F1AE6"/>
    <w:rsid w:val="004F22AD"/>
    <w:rsid w:val="004F3486"/>
    <w:rsid w:val="004F3775"/>
    <w:rsid w:val="004F3AB6"/>
    <w:rsid w:val="00504F94"/>
    <w:rsid w:val="0050753F"/>
    <w:rsid w:val="00507915"/>
    <w:rsid w:val="00516BAA"/>
    <w:rsid w:val="00521A7D"/>
    <w:rsid w:val="00521A9A"/>
    <w:rsid w:val="00521D5C"/>
    <w:rsid w:val="00524520"/>
    <w:rsid w:val="00524CA3"/>
    <w:rsid w:val="0052670E"/>
    <w:rsid w:val="00526A16"/>
    <w:rsid w:val="0054093E"/>
    <w:rsid w:val="00541D5D"/>
    <w:rsid w:val="00543275"/>
    <w:rsid w:val="005448E8"/>
    <w:rsid w:val="00545B55"/>
    <w:rsid w:val="00552357"/>
    <w:rsid w:val="00555121"/>
    <w:rsid w:val="00556D42"/>
    <w:rsid w:val="0057038D"/>
    <w:rsid w:val="00575768"/>
    <w:rsid w:val="00584EB3"/>
    <w:rsid w:val="00586B9E"/>
    <w:rsid w:val="0059329E"/>
    <w:rsid w:val="0059471A"/>
    <w:rsid w:val="005B1EB4"/>
    <w:rsid w:val="005B4381"/>
    <w:rsid w:val="005C2495"/>
    <w:rsid w:val="005C3FA2"/>
    <w:rsid w:val="005C40BC"/>
    <w:rsid w:val="005D2F13"/>
    <w:rsid w:val="005D5428"/>
    <w:rsid w:val="005E0002"/>
    <w:rsid w:val="005E15A2"/>
    <w:rsid w:val="005E3C03"/>
    <w:rsid w:val="005E3C33"/>
    <w:rsid w:val="005E47CC"/>
    <w:rsid w:val="005E77ED"/>
    <w:rsid w:val="005F018F"/>
    <w:rsid w:val="006020C6"/>
    <w:rsid w:val="0060221A"/>
    <w:rsid w:val="0061427A"/>
    <w:rsid w:val="006172CC"/>
    <w:rsid w:val="006200A1"/>
    <w:rsid w:val="0063434C"/>
    <w:rsid w:val="00641C0A"/>
    <w:rsid w:val="00642E8C"/>
    <w:rsid w:val="00647A7D"/>
    <w:rsid w:val="006527D1"/>
    <w:rsid w:val="006530A4"/>
    <w:rsid w:val="00655A10"/>
    <w:rsid w:val="00665C11"/>
    <w:rsid w:val="00680906"/>
    <w:rsid w:val="00683B69"/>
    <w:rsid w:val="00685093"/>
    <w:rsid w:val="006933B8"/>
    <w:rsid w:val="00695857"/>
    <w:rsid w:val="00695D83"/>
    <w:rsid w:val="006A0544"/>
    <w:rsid w:val="006B050A"/>
    <w:rsid w:val="006B1EA3"/>
    <w:rsid w:val="006C0FAF"/>
    <w:rsid w:val="006C7181"/>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1AA1"/>
    <w:rsid w:val="0079339D"/>
    <w:rsid w:val="0079701A"/>
    <w:rsid w:val="007A1905"/>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63D"/>
    <w:rsid w:val="00835EC3"/>
    <w:rsid w:val="008366FF"/>
    <w:rsid w:val="00837653"/>
    <w:rsid w:val="008402C1"/>
    <w:rsid w:val="008532C6"/>
    <w:rsid w:val="00854E02"/>
    <w:rsid w:val="00855F54"/>
    <w:rsid w:val="00856345"/>
    <w:rsid w:val="00860099"/>
    <w:rsid w:val="0086097D"/>
    <w:rsid w:val="0086171D"/>
    <w:rsid w:val="00862901"/>
    <w:rsid w:val="008640BA"/>
    <w:rsid w:val="0086418F"/>
    <w:rsid w:val="00866925"/>
    <w:rsid w:val="00873FDD"/>
    <w:rsid w:val="008820FB"/>
    <w:rsid w:val="008B54C3"/>
    <w:rsid w:val="008B7C01"/>
    <w:rsid w:val="008C062E"/>
    <w:rsid w:val="008C6783"/>
    <w:rsid w:val="008C6D33"/>
    <w:rsid w:val="008D5B89"/>
    <w:rsid w:val="00900D33"/>
    <w:rsid w:val="009137B6"/>
    <w:rsid w:val="00914A57"/>
    <w:rsid w:val="009203E4"/>
    <w:rsid w:val="009223A3"/>
    <w:rsid w:val="009272BE"/>
    <w:rsid w:val="00927991"/>
    <w:rsid w:val="00932230"/>
    <w:rsid w:val="0093664E"/>
    <w:rsid w:val="00936C1F"/>
    <w:rsid w:val="00943D1E"/>
    <w:rsid w:val="00945CD8"/>
    <w:rsid w:val="009460D0"/>
    <w:rsid w:val="009474E5"/>
    <w:rsid w:val="009503B5"/>
    <w:rsid w:val="009551F8"/>
    <w:rsid w:val="00955A34"/>
    <w:rsid w:val="00957A58"/>
    <w:rsid w:val="00960EF9"/>
    <w:rsid w:val="009658BB"/>
    <w:rsid w:val="009668D3"/>
    <w:rsid w:val="00966A12"/>
    <w:rsid w:val="00975E83"/>
    <w:rsid w:val="0097640C"/>
    <w:rsid w:val="00983475"/>
    <w:rsid w:val="00990634"/>
    <w:rsid w:val="00991C5B"/>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0808"/>
    <w:rsid w:val="00A06F7F"/>
    <w:rsid w:val="00A11E25"/>
    <w:rsid w:val="00A12009"/>
    <w:rsid w:val="00A145A0"/>
    <w:rsid w:val="00A25BBB"/>
    <w:rsid w:val="00A27BF7"/>
    <w:rsid w:val="00A324AE"/>
    <w:rsid w:val="00A40ED1"/>
    <w:rsid w:val="00A41F64"/>
    <w:rsid w:val="00A43F61"/>
    <w:rsid w:val="00A562EC"/>
    <w:rsid w:val="00A56B54"/>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B4A0D"/>
    <w:rsid w:val="00AC1D39"/>
    <w:rsid w:val="00AC5336"/>
    <w:rsid w:val="00AD3398"/>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00EF"/>
    <w:rsid w:val="00B518A5"/>
    <w:rsid w:val="00B5401A"/>
    <w:rsid w:val="00B54698"/>
    <w:rsid w:val="00B57193"/>
    <w:rsid w:val="00B61F07"/>
    <w:rsid w:val="00B70784"/>
    <w:rsid w:val="00B724AC"/>
    <w:rsid w:val="00B738F1"/>
    <w:rsid w:val="00B74BE7"/>
    <w:rsid w:val="00B75089"/>
    <w:rsid w:val="00B7756D"/>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678A9"/>
    <w:rsid w:val="00C75338"/>
    <w:rsid w:val="00C813BB"/>
    <w:rsid w:val="00C857EF"/>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3DD7"/>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77CF6"/>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22A4"/>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64D0"/>
    <w:rsid w:val="00E5719F"/>
    <w:rsid w:val="00E6652F"/>
    <w:rsid w:val="00E6792A"/>
    <w:rsid w:val="00E67BEF"/>
    <w:rsid w:val="00E737F7"/>
    <w:rsid w:val="00E76B91"/>
    <w:rsid w:val="00E77AE0"/>
    <w:rsid w:val="00E77F4A"/>
    <w:rsid w:val="00E809DE"/>
    <w:rsid w:val="00E83656"/>
    <w:rsid w:val="00E85AAC"/>
    <w:rsid w:val="00E86415"/>
    <w:rsid w:val="00E87F52"/>
    <w:rsid w:val="00EA2116"/>
    <w:rsid w:val="00EA3AF3"/>
    <w:rsid w:val="00EA57B4"/>
    <w:rsid w:val="00EB2482"/>
    <w:rsid w:val="00EB4D1A"/>
    <w:rsid w:val="00EB69EA"/>
    <w:rsid w:val="00EC0EB3"/>
    <w:rsid w:val="00EC38DF"/>
    <w:rsid w:val="00EC3D90"/>
    <w:rsid w:val="00EC3F3A"/>
    <w:rsid w:val="00EC6527"/>
    <w:rsid w:val="00EC75DD"/>
    <w:rsid w:val="00EE0FC8"/>
    <w:rsid w:val="00EE3F35"/>
    <w:rsid w:val="00EF2545"/>
    <w:rsid w:val="00EF26D3"/>
    <w:rsid w:val="00EF5DA9"/>
    <w:rsid w:val="00EF6143"/>
    <w:rsid w:val="00F01BB1"/>
    <w:rsid w:val="00F05EDB"/>
    <w:rsid w:val="00F06F2D"/>
    <w:rsid w:val="00F12316"/>
    <w:rsid w:val="00F147DA"/>
    <w:rsid w:val="00F23A06"/>
    <w:rsid w:val="00F259A5"/>
    <w:rsid w:val="00F26DCE"/>
    <w:rsid w:val="00F2743A"/>
    <w:rsid w:val="00F31BC4"/>
    <w:rsid w:val="00F334C3"/>
    <w:rsid w:val="00F40AED"/>
    <w:rsid w:val="00F4388D"/>
    <w:rsid w:val="00F55DE3"/>
    <w:rsid w:val="00F5631B"/>
    <w:rsid w:val="00F56A9C"/>
    <w:rsid w:val="00F662C9"/>
    <w:rsid w:val="00F8304F"/>
    <w:rsid w:val="00F87B8B"/>
    <w:rsid w:val="00F9278B"/>
    <w:rsid w:val="00F93C2C"/>
    <w:rsid w:val="00F93E4D"/>
    <w:rsid w:val="00F9638C"/>
    <w:rsid w:val="00FA080E"/>
    <w:rsid w:val="00FB3607"/>
    <w:rsid w:val="00FB42D9"/>
    <w:rsid w:val="00FB4F3A"/>
    <w:rsid w:val="00FB5523"/>
    <w:rsid w:val="00FB7E4D"/>
    <w:rsid w:val="00FC1793"/>
    <w:rsid w:val="00FD3D80"/>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uiPriority w:val="9"/>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uiPriority w:val="9"/>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uiPriority w:val="22"/>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uiPriority w:val="99"/>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uiPriority w:val="99"/>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 w:type="paragraph" w:customStyle="1" w:styleId="title">
    <w:name w:val="title"/>
    <w:basedOn w:val="Normal"/>
    <w:rsid w:val="00914A57"/>
    <w:pPr>
      <w:spacing w:before="100" w:beforeAutospacing="1" w:after="100" w:afterAutospacing="1" w:line="240" w:lineRule="auto"/>
    </w:pPr>
    <w:rPr>
      <w:rFonts w:ascii="Times New Roman" w:hAnsi="Times New Roman" w:cs="Times New Roman"/>
      <w:sz w:val="24"/>
      <w:szCs w:val="24"/>
    </w:rPr>
  </w:style>
  <w:style w:type="character" w:customStyle="1" w:styleId="a-list-item">
    <w:name w:val="a-list-item"/>
    <w:rsid w:val="00B500EF"/>
  </w:style>
</w:styles>
</file>

<file path=word/webSettings.xml><?xml version="1.0" encoding="utf-8"?>
<w:webSettings xmlns:r="http://schemas.openxmlformats.org/officeDocument/2006/relationships" xmlns:w="http://schemas.openxmlformats.org/wordprocessingml/2006/main">
  <w:divs>
    <w:div w:id="915355995">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bookdepository.com/publishers/John-Wiley-and-Sons-Ltd"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bookdepository.com/publishers/John-Wiley-and-Sons-Lt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nabavk&#1077;@f.bg.ac.rs" TargetMode="External"/><Relationship Id="rId19" Type="http://schemas.openxmlformats.org/officeDocument/2006/relationships/hyperlink" Target="https://www.bookdepository.com/publishers/John-Wiley-and-Sons-Ltd"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96F0-6350-4D56-B650-A4BBDB1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50</Pages>
  <Words>10521</Words>
  <Characters>59973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70354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Korisnik</cp:lastModifiedBy>
  <cp:revision>171</cp:revision>
  <cp:lastPrinted>2020-11-12T13:26:00Z</cp:lastPrinted>
  <dcterms:created xsi:type="dcterms:W3CDTF">2015-11-10T08:52:00Z</dcterms:created>
  <dcterms:modified xsi:type="dcterms:W3CDTF">2020-11-12T13:34:00Z</dcterms:modified>
</cp:coreProperties>
</file>